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29A7C" w14:textId="77777777" w:rsidR="00BA31A5" w:rsidRDefault="00BA31A5" w:rsidP="00BA31A5">
      <w:pPr>
        <w:adjustRightInd w:val="0"/>
        <w:snapToGrid w:val="0"/>
        <w:spacing w:line="440" w:lineRule="atLeast"/>
        <w:rPr>
          <w:b/>
          <w:sz w:val="28"/>
          <w:szCs w:val="28"/>
        </w:rPr>
      </w:pPr>
      <w:r>
        <w:rPr>
          <w:rFonts w:ascii="宋体" w:hAnsi="宋体" w:hint="eastAsia"/>
          <w:b/>
          <w:sz w:val="36"/>
          <w:szCs w:val="36"/>
        </w:rPr>
        <w:t>医学细胞生物学总复习提纲</w:t>
      </w:r>
    </w:p>
    <w:p w14:paraId="1C9D5E7E" w14:textId="77777777" w:rsidR="00BA31A5" w:rsidRDefault="00BA31A5" w:rsidP="00BA31A5">
      <w:pPr>
        <w:adjustRightInd w:val="0"/>
        <w:snapToGrid w:val="0"/>
        <w:spacing w:line="440" w:lineRule="atLeast"/>
        <w:rPr>
          <w:b/>
          <w:sz w:val="36"/>
          <w:szCs w:val="36"/>
        </w:rPr>
      </w:pPr>
      <w:r>
        <w:rPr>
          <w:rFonts w:hint="eastAsia"/>
          <w:b/>
          <w:sz w:val="36"/>
          <w:szCs w:val="36"/>
        </w:rPr>
        <w:t xml:space="preserve"> </w:t>
      </w:r>
    </w:p>
    <w:p w14:paraId="5C3EBA46" w14:textId="77777777" w:rsidR="00BA31A5" w:rsidRDefault="00BA31A5" w:rsidP="00BA31A5">
      <w:pPr>
        <w:adjustRightInd w:val="0"/>
        <w:snapToGrid w:val="0"/>
        <w:spacing w:line="440" w:lineRule="atLeast"/>
        <w:rPr>
          <w:b/>
          <w:color w:val="FF0000"/>
          <w:sz w:val="36"/>
          <w:szCs w:val="36"/>
        </w:rPr>
      </w:pPr>
      <w:proofErr w:type="gramStart"/>
      <w:r>
        <w:rPr>
          <w:rFonts w:ascii="宋体" w:hAnsi="宋体" w:hint="eastAsia"/>
          <w:b/>
          <w:color w:val="FF0000"/>
          <w:sz w:val="36"/>
          <w:szCs w:val="36"/>
        </w:rPr>
        <w:t>网考特别</w:t>
      </w:r>
      <w:proofErr w:type="gramEnd"/>
      <w:r>
        <w:rPr>
          <w:rFonts w:ascii="宋体" w:hAnsi="宋体" w:hint="eastAsia"/>
          <w:b/>
          <w:color w:val="FF0000"/>
          <w:sz w:val="36"/>
          <w:szCs w:val="36"/>
        </w:rPr>
        <w:t>提醒：期末考试形式为</w:t>
      </w:r>
      <w:r>
        <w:rPr>
          <w:rFonts w:ascii="宋体" w:hAnsi="宋体" w:hint="eastAsia"/>
          <w:b/>
          <w:color w:val="FF0000"/>
          <w:sz w:val="36"/>
          <w:szCs w:val="36"/>
          <w:highlight w:val="yellow"/>
        </w:rPr>
        <w:t>网考</w:t>
      </w:r>
      <w:r>
        <w:rPr>
          <w:rFonts w:ascii="宋体" w:hAnsi="宋体" w:hint="eastAsia"/>
          <w:b/>
          <w:color w:val="FF0000"/>
          <w:sz w:val="36"/>
          <w:szCs w:val="36"/>
        </w:rPr>
        <w:t>，每道题都有</w:t>
      </w:r>
      <w:r>
        <w:rPr>
          <w:rFonts w:ascii="宋体" w:hAnsi="宋体" w:hint="eastAsia"/>
          <w:b/>
          <w:color w:val="FF0000"/>
          <w:sz w:val="36"/>
          <w:szCs w:val="36"/>
          <w:highlight w:val="yellow"/>
        </w:rPr>
        <w:t>答题限制时间</w:t>
      </w:r>
      <w:r>
        <w:rPr>
          <w:rFonts w:ascii="宋体" w:hAnsi="宋体" w:hint="eastAsia"/>
          <w:b/>
          <w:color w:val="FF0000"/>
          <w:sz w:val="36"/>
          <w:szCs w:val="36"/>
        </w:rPr>
        <w:t>，若时间到了没有</w:t>
      </w:r>
      <w:proofErr w:type="gramStart"/>
      <w:r>
        <w:rPr>
          <w:rFonts w:ascii="宋体" w:hAnsi="宋体" w:hint="eastAsia"/>
          <w:b/>
          <w:color w:val="FF0000"/>
          <w:sz w:val="36"/>
          <w:szCs w:val="36"/>
        </w:rPr>
        <w:t>主动点</w:t>
      </w:r>
      <w:proofErr w:type="gramEnd"/>
      <w:r>
        <w:rPr>
          <w:rFonts w:ascii="宋体" w:hAnsi="宋体" w:hint="eastAsia"/>
          <w:b/>
          <w:color w:val="FF0000"/>
          <w:sz w:val="36"/>
          <w:szCs w:val="36"/>
        </w:rPr>
        <w:t>提交，系统默认完成考试而自动退出（虽然事后可以跟老师说明情况得以重新进入系统考试，但上一道题不会再出现），</w:t>
      </w:r>
      <w:r>
        <w:rPr>
          <w:rFonts w:ascii="宋体" w:hAnsi="宋体" w:hint="eastAsia"/>
          <w:b/>
          <w:color w:val="FF0000"/>
          <w:sz w:val="36"/>
          <w:szCs w:val="36"/>
          <w:highlight w:val="yellow"/>
        </w:rPr>
        <w:t>不能回看</w:t>
      </w:r>
      <w:r>
        <w:rPr>
          <w:rFonts w:ascii="宋体" w:hAnsi="宋体" w:hint="eastAsia"/>
          <w:b/>
          <w:color w:val="FF0000"/>
          <w:sz w:val="36"/>
          <w:szCs w:val="36"/>
        </w:rPr>
        <w:t>，所以要在注意时间限制的前提下认真思考作答。</w:t>
      </w:r>
    </w:p>
    <w:p w14:paraId="6D7CF99A" w14:textId="77777777" w:rsidR="00BA31A5" w:rsidRDefault="00BA31A5" w:rsidP="00BA31A5">
      <w:pPr>
        <w:adjustRightInd w:val="0"/>
        <w:snapToGrid w:val="0"/>
        <w:spacing w:line="440" w:lineRule="atLeast"/>
        <w:rPr>
          <w:b/>
          <w:sz w:val="36"/>
          <w:szCs w:val="36"/>
        </w:rPr>
      </w:pPr>
      <w:r>
        <w:rPr>
          <w:rFonts w:hint="eastAsia"/>
          <w:b/>
          <w:sz w:val="36"/>
          <w:szCs w:val="36"/>
        </w:rPr>
        <w:t xml:space="preserve"> </w:t>
      </w:r>
    </w:p>
    <w:p w14:paraId="6E80718B" w14:textId="77777777" w:rsidR="00BA31A5" w:rsidRDefault="00BA31A5" w:rsidP="00BA31A5">
      <w:pPr>
        <w:pStyle w:val="1"/>
        <w:numPr>
          <w:ilvl w:val="0"/>
          <w:numId w:val="1"/>
        </w:numPr>
        <w:adjustRightInd w:val="0"/>
        <w:snapToGrid w:val="0"/>
        <w:spacing w:line="440" w:lineRule="atLeast"/>
        <w:ind w:firstLineChars="0"/>
        <w:rPr>
          <w:b/>
          <w:sz w:val="36"/>
          <w:szCs w:val="36"/>
        </w:rPr>
      </w:pPr>
      <w:r>
        <w:rPr>
          <w:rFonts w:ascii="宋体" w:hAnsi="宋体" w:hint="eastAsia"/>
          <w:b/>
          <w:sz w:val="36"/>
          <w:szCs w:val="36"/>
        </w:rPr>
        <w:t>主要题型</w:t>
      </w:r>
      <w:r>
        <w:rPr>
          <w:rFonts w:ascii="宋体" w:hAnsi="宋体" w:hint="eastAsia"/>
          <w:b/>
          <w:sz w:val="28"/>
          <w:szCs w:val="28"/>
          <w:highlight w:val="yellow"/>
        </w:rPr>
        <w:t>（期末考试以此为准）</w:t>
      </w:r>
    </w:p>
    <w:p w14:paraId="5090D137" w14:textId="77777777" w:rsidR="00BA31A5" w:rsidRDefault="00BA31A5" w:rsidP="00BA31A5">
      <w:pPr>
        <w:pStyle w:val="1"/>
        <w:numPr>
          <w:ilvl w:val="0"/>
          <w:numId w:val="2"/>
        </w:numPr>
        <w:adjustRightInd w:val="0"/>
        <w:snapToGrid w:val="0"/>
        <w:spacing w:line="440" w:lineRule="atLeast"/>
        <w:ind w:firstLineChars="0" w:hanging="1455"/>
        <w:rPr>
          <w:b/>
          <w:sz w:val="28"/>
          <w:szCs w:val="28"/>
        </w:rPr>
      </w:pPr>
      <w:r>
        <w:rPr>
          <w:rFonts w:ascii="宋体" w:hAnsi="宋体" w:hint="eastAsia"/>
          <w:b/>
          <w:sz w:val="28"/>
          <w:szCs w:val="28"/>
        </w:rPr>
        <w:t>英译中（合计</w:t>
      </w:r>
      <w:r>
        <w:rPr>
          <w:rFonts w:cs="Calibri" w:hint="eastAsia"/>
          <w:b/>
          <w:sz w:val="28"/>
          <w:szCs w:val="28"/>
        </w:rPr>
        <w:t>5</w:t>
      </w:r>
      <w:r>
        <w:rPr>
          <w:rFonts w:ascii="宋体" w:hAnsi="宋体" w:hint="eastAsia"/>
          <w:b/>
          <w:sz w:val="28"/>
          <w:szCs w:val="28"/>
        </w:rPr>
        <w:t>分），</w:t>
      </w:r>
      <w:r>
        <w:rPr>
          <w:rFonts w:cs="Calibri" w:hint="eastAsia"/>
          <w:b/>
          <w:sz w:val="28"/>
          <w:szCs w:val="28"/>
        </w:rPr>
        <w:t>5</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分（一些重点章节的重点单词，只需名词翻译不需解释，</w:t>
      </w:r>
      <w:proofErr w:type="gramStart"/>
      <w:r>
        <w:rPr>
          <w:rFonts w:ascii="宋体" w:hAnsi="宋体" w:hint="eastAsia"/>
          <w:b/>
          <w:sz w:val="28"/>
          <w:szCs w:val="28"/>
        </w:rPr>
        <w:t>不</w:t>
      </w:r>
      <w:proofErr w:type="gramEnd"/>
      <w:r>
        <w:rPr>
          <w:rFonts w:ascii="宋体" w:hAnsi="宋体" w:hint="eastAsia"/>
          <w:b/>
          <w:sz w:val="28"/>
          <w:szCs w:val="28"/>
        </w:rPr>
        <w:t>考中译英）；</w:t>
      </w:r>
    </w:p>
    <w:p w14:paraId="5EB6FE39" w14:textId="77777777" w:rsidR="00BA31A5" w:rsidRDefault="00BA31A5" w:rsidP="00BA31A5">
      <w:pPr>
        <w:pStyle w:val="1"/>
        <w:numPr>
          <w:ilvl w:val="0"/>
          <w:numId w:val="2"/>
        </w:numPr>
        <w:adjustRightInd w:val="0"/>
        <w:snapToGrid w:val="0"/>
        <w:spacing w:line="440" w:lineRule="atLeast"/>
        <w:ind w:firstLineChars="0" w:hanging="1455"/>
        <w:rPr>
          <w:b/>
          <w:sz w:val="28"/>
          <w:szCs w:val="28"/>
        </w:rPr>
      </w:pPr>
      <w:r>
        <w:rPr>
          <w:rFonts w:ascii="宋体" w:hAnsi="宋体" w:hint="eastAsia"/>
          <w:b/>
          <w:sz w:val="28"/>
          <w:szCs w:val="28"/>
        </w:rPr>
        <w:t>简答题（合计</w:t>
      </w:r>
      <w:r>
        <w:rPr>
          <w:rFonts w:cs="Calibri" w:hint="eastAsia"/>
          <w:b/>
          <w:sz w:val="28"/>
          <w:szCs w:val="28"/>
        </w:rPr>
        <w:t>20</w:t>
      </w:r>
      <w:r>
        <w:rPr>
          <w:rFonts w:ascii="宋体" w:hAnsi="宋体" w:hint="eastAsia"/>
          <w:b/>
          <w:sz w:val="28"/>
          <w:szCs w:val="28"/>
        </w:rPr>
        <w:t>分），</w:t>
      </w:r>
      <w:r>
        <w:rPr>
          <w:rFonts w:cs="Calibri" w:hint="eastAsia"/>
          <w:b/>
          <w:sz w:val="28"/>
          <w:szCs w:val="28"/>
        </w:rPr>
        <w:t>2</w:t>
      </w:r>
      <w:r>
        <w:rPr>
          <w:rFonts w:ascii="宋体" w:hAnsi="宋体" w:hint="eastAsia"/>
          <w:b/>
          <w:sz w:val="28"/>
          <w:szCs w:val="28"/>
        </w:rPr>
        <w:t>道（以细胞膜、内膜系统、细胞核、细胞周期、或细胞凋亡等章节内容为主），每题</w:t>
      </w:r>
      <w:r>
        <w:rPr>
          <w:rFonts w:cs="Calibri" w:hint="eastAsia"/>
          <w:b/>
          <w:sz w:val="28"/>
          <w:szCs w:val="28"/>
        </w:rPr>
        <w:t>10</w:t>
      </w:r>
      <w:r>
        <w:rPr>
          <w:rFonts w:ascii="宋体" w:hAnsi="宋体" w:hint="eastAsia"/>
          <w:b/>
          <w:sz w:val="28"/>
          <w:szCs w:val="28"/>
        </w:rPr>
        <w:t>分；</w:t>
      </w:r>
    </w:p>
    <w:p w14:paraId="2D43C958" w14:textId="77777777" w:rsidR="00BA31A5" w:rsidRDefault="00BA31A5" w:rsidP="00BA31A5">
      <w:pPr>
        <w:pStyle w:val="1"/>
        <w:numPr>
          <w:ilvl w:val="0"/>
          <w:numId w:val="2"/>
        </w:numPr>
        <w:adjustRightInd w:val="0"/>
        <w:snapToGrid w:val="0"/>
        <w:spacing w:line="440" w:lineRule="atLeast"/>
        <w:ind w:firstLineChars="0" w:hanging="1455"/>
        <w:rPr>
          <w:b/>
          <w:sz w:val="28"/>
          <w:szCs w:val="28"/>
        </w:rPr>
      </w:pPr>
      <w:r>
        <w:rPr>
          <w:rFonts w:ascii="宋体" w:hAnsi="宋体" w:hint="eastAsia"/>
          <w:b/>
          <w:sz w:val="28"/>
          <w:szCs w:val="28"/>
        </w:rPr>
        <w:t>选择题（合计</w:t>
      </w:r>
      <w:r>
        <w:rPr>
          <w:rFonts w:cs="Calibri" w:hint="eastAsia"/>
          <w:b/>
          <w:sz w:val="28"/>
          <w:szCs w:val="28"/>
        </w:rPr>
        <w:t>75</w:t>
      </w:r>
      <w:r>
        <w:rPr>
          <w:rFonts w:ascii="宋体" w:hAnsi="宋体" w:hint="eastAsia"/>
          <w:b/>
          <w:sz w:val="28"/>
          <w:szCs w:val="28"/>
        </w:rPr>
        <w:t>分），</w:t>
      </w:r>
      <w:r>
        <w:rPr>
          <w:rFonts w:cs="Calibri" w:hint="eastAsia"/>
          <w:b/>
          <w:sz w:val="28"/>
          <w:szCs w:val="28"/>
        </w:rPr>
        <w:t>75</w:t>
      </w:r>
      <w:r>
        <w:rPr>
          <w:rFonts w:ascii="宋体" w:hAnsi="宋体" w:hint="eastAsia"/>
          <w:b/>
          <w:sz w:val="28"/>
          <w:szCs w:val="28"/>
        </w:rPr>
        <w:t>道：①单选题</w:t>
      </w:r>
      <w:r>
        <w:rPr>
          <w:rFonts w:cs="Calibri" w:hint="eastAsia"/>
          <w:b/>
          <w:sz w:val="28"/>
          <w:szCs w:val="28"/>
        </w:rPr>
        <w:t>70</w:t>
      </w:r>
      <w:r>
        <w:rPr>
          <w:rFonts w:ascii="宋体" w:hAnsi="宋体" w:hint="eastAsia"/>
          <w:b/>
          <w:sz w:val="28"/>
          <w:szCs w:val="28"/>
        </w:rPr>
        <w:t>道：包括普通单选题</w:t>
      </w:r>
      <w:r>
        <w:rPr>
          <w:rFonts w:cs="Calibri" w:hint="eastAsia"/>
          <w:b/>
          <w:sz w:val="28"/>
          <w:szCs w:val="28"/>
        </w:rPr>
        <w:t>60</w:t>
      </w:r>
      <w:r>
        <w:rPr>
          <w:rFonts w:ascii="宋体" w:hAnsi="宋体" w:hint="eastAsia"/>
          <w:b/>
          <w:sz w:val="28"/>
          <w:szCs w:val="28"/>
        </w:rPr>
        <w:t>道和实验图片单选题</w:t>
      </w:r>
      <w:r>
        <w:rPr>
          <w:rFonts w:cs="Calibri" w:hint="eastAsia"/>
          <w:b/>
          <w:sz w:val="28"/>
          <w:szCs w:val="28"/>
        </w:rPr>
        <w:t>10</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分，合计</w:t>
      </w:r>
      <w:r>
        <w:rPr>
          <w:rFonts w:cs="Calibri" w:hint="eastAsia"/>
          <w:b/>
          <w:sz w:val="28"/>
          <w:szCs w:val="28"/>
        </w:rPr>
        <w:t>70</w:t>
      </w:r>
      <w:r>
        <w:rPr>
          <w:rFonts w:ascii="宋体" w:hAnsi="宋体" w:hint="eastAsia"/>
          <w:b/>
          <w:sz w:val="28"/>
          <w:szCs w:val="28"/>
        </w:rPr>
        <w:t>分。（图片来源：重要结构的电镜图片及光镜图片。电镜图片以老师</w:t>
      </w:r>
      <w:r>
        <w:rPr>
          <w:rFonts w:cs="Calibri" w:hint="eastAsia"/>
          <w:b/>
          <w:sz w:val="28"/>
          <w:szCs w:val="28"/>
        </w:rPr>
        <w:t>ppt</w:t>
      </w:r>
      <w:r>
        <w:rPr>
          <w:rFonts w:ascii="宋体" w:hAnsi="宋体" w:hint="eastAsia"/>
          <w:b/>
          <w:sz w:val="28"/>
          <w:szCs w:val="28"/>
        </w:rPr>
        <w:t>上重要结构的透射电镜图片为主；光</w:t>
      </w:r>
      <w:proofErr w:type="gramStart"/>
      <w:r>
        <w:rPr>
          <w:rFonts w:ascii="宋体" w:hAnsi="宋体" w:hint="eastAsia"/>
          <w:b/>
          <w:sz w:val="28"/>
          <w:szCs w:val="28"/>
        </w:rPr>
        <w:t>镜图片</w:t>
      </w:r>
      <w:proofErr w:type="gramEnd"/>
      <w:r>
        <w:rPr>
          <w:rFonts w:ascii="宋体" w:hAnsi="宋体" w:hint="eastAsia"/>
          <w:b/>
          <w:sz w:val="28"/>
          <w:szCs w:val="28"/>
        </w:rPr>
        <w:t>以实验课做过看过的重点结构为主）；②多选题</w:t>
      </w:r>
      <w:r>
        <w:rPr>
          <w:rFonts w:cs="Calibri" w:hint="eastAsia"/>
          <w:b/>
          <w:sz w:val="28"/>
          <w:szCs w:val="28"/>
        </w:rPr>
        <w:t>5</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分，合计</w:t>
      </w:r>
      <w:r>
        <w:rPr>
          <w:rFonts w:cs="Calibri" w:hint="eastAsia"/>
          <w:b/>
          <w:sz w:val="28"/>
          <w:szCs w:val="28"/>
        </w:rPr>
        <w:t>5</w:t>
      </w:r>
      <w:r>
        <w:rPr>
          <w:rFonts w:ascii="宋体" w:hAnsi="宋体" w:hint="eastAsia"/>
          <w:b/>
          <w:sz w:val="28"/>
          <w:szCs w:val="28"/>
        </w:rPr>
        <w:t>分。</w:t>
      </w:r>
    </w:p>
    <w:p w14:paraId="1C8FF961" w14:textId="77777777" w:rsidR="00BA31A5" w:rsidRDefault="00BA31A5" w:rsidP="00BA31A5">
      <w:pPr>
        <w:pStyle w:val="1"/>
        <w:adjustRightInd w:val="0"/>
        <w:snapToGrid w:val="0"/>
        <w:spacing w:line="440" w:lineRule="atLeast"/>
        <w:ind w:left="1275" w:firstLineChars="0" w:firstLine="0"/>
        <w:rPr>
          <w:b/>
          <w:sz w:val="28"/>
          <w:szCs w:val="28"/>
        </w:rPr>
      </w:pPr>
      <w:r>
        <w:rPr>
          <w:rFonts w:ascii="宋体" w:hAnsi="宋体" w:hint="eastAsia"/>
          <w:b/>
          <w:sz w:val="28"/>
          <w:szCs w:val="28"/>
        </w:rPr>
        <w:t>以上三项卷面满分合计</w:t>
      </w:r>
      <w:r>
        <w:rPr>
          <w:rFonts w:cs="Calibri" w:hint="eastAsia"/>
          <w:b/>
          <w:sz w:val="28"/>
          <w:szCs w:val="28"/>
        </w:rPr>
        <w:t>100</w:t>
      </w:r>
      <w:r>
        <w:rPr>
          <w:rFonts w:ascii="宋体" w:hAnsi="宋体" w:hint="eastAsia"/>
          <w:b/>
          <w:sz w:val="28"/>
          <w:szCs w:val="28"/>
        </w:rPr>
        <w:t>分，折算率</w:t>
      </w:r>
      <w:r>
        <w:rPr>
          <w:rFonts w:cs="Calibri" w:hint="eastAsia"/>
          <w:b/>
          <w:sz w:val="28"/>
          <w:szCs w:val="28"/>
        </w:rPr>
        <w:t>70</w:t>
      </w:r>
      <w:r>
        <w:rPr>
          <w:rFonts w:ascii="宋体" w:hAnsi="宋体" w:hint="eastAsia"/>
          <w:b/>
          <w:sz w:val="28"/>
          <w:szCs w:val="28"/>
        </w:rPr>
        <w:t>％后为</w:t>
      </w:r>
      <w:r>
        <w:rPr>
          <w:rFonts w:cs="Calibri" w:hint="eastAsia"/>
          <w:b/>
          <w:sz w:val="28"/>
          <w:szCs w:val="28"/>
        </w:rPr>
        <w:t>70</w:t>
      </w:r>
      <w:r>
        <w:rPr>
          <w:rFonts w:ascii="宋体" w:hAnsi="宋体" w:hint="eastAsia"/>
          <w:b/>
          <w:sz w:val="28"/>
          <w:szCs w:val="28"/>
        </w:rPr>
        <w:t>分；</w:t>
      </w:r>
    </w:p>
    <w:p w14:paraId="5A5ED1DB" w14:textId="77777777" w:rsidR="00BA31A5" w:rsidRDefault="00BA31A5" w:rsidP="00BA31A5">
      <w:pPr>
        <w:pStyle w:val="1"/>
        <w:numPr>
          <w:ilvl w:val="0"/>
          <w:numId w:val="2"/>
        </w:numPr>
        <w:adjustRightInd w:val="0"/>
        <w:snapToGrid w:val="0"/>
        <w:spacing w:line="440" w:lineRule="atLeast"/>
        <w:ind w:firstLineChars="0" w:hanging="1455"/>
        <w:rPr>
          <w:b/>
          <w:sz w:val="28"/>
          <w:szCs w:val="28"/>
        </w:rPr>
      </w:pPr>
      <w:r>
        <w:rPr>
          <w:rFonts w:ascii="宋体" w:hAnsi="宋体" w:hint="eastAsia"/>
          <w:b/>
          <w:sz w:val="28"/>
          <w:szCs w:val="28"/>
        </w:rPr>
        <w:t>平时</w:t>
      </w:r>
      <w:r>
        <w:rPr>
          <w:rFonts w:cs="Calibri" w:hint="eastAsia"/>
          <w:b/>
          <w:sz w:val="28"/>
          <w:szCs w:val="28"/>
        </w:rPr>
        <w:t>3</w:t>
      </w:r>
      <w:r>
        <w:rPr>
          <w:rFonts w:ascii="宋体" w:hAnsi="宋体" w:hint="eastAsia"/>
          <w:b/>
          <w:sz w:val="28"/>
          <w:szCs w:val="28"/>
        </w:rPr>
        <w:t>次实验</w:t>
      </w:r>
      <w:proofErr w:type="gramStart"/>
      <w:r>
        <w:rPr>
          <w:rFonts w:ascii="宋体" w:hAnsi="宋体" w:hint="eastAsia"/>
          <w:b/>
          <w:sz w:val="28"/>
          <w:szCs w:val="28"/>
        </w:rPr>
        <w:t>到勤及</w:t>
      </w:r>
      <w:proofErr w:type="gramEnd"/>
      <w:r>
        <w:rPr>
          <w:rFonts w:ascii="宋体" w:hAnsi="宋体" w:hint="eastAsia"/>
          <w:b/>
          <w:sz w:val="28"/>
          <w:szCs w:val="28"/>
        </w:rPr>
        <w:t>实验作业平均分折算率</w:t>
      </w:r>
      <w:r>
        <w:rPr>
          <w:rFonts w:cs="Calibri" w:hint="eastAsia"/>
          <w:b/>
          <w:sz w:val="28"/>
          <w:szCs w:val="28"/>
        </w:rPr>
        <w:t>30</w:t>
      </w:r>
      <w:r>
        <w:rPr>
          <w:rFonts w:ascii="宋体" w:hAnsi="宋体" w:hint="eastAsia"/>
          <w:b/>
          <w:sz w:val="28"/>
          <w:szCs w:val="28"/>
        </w:rPr>
        <w:t>％后为</w:t>
      </w:r>
      <w:r>
        <w:rPr>
          <w:rFonts w:cs="Calibri" w:hint="eastAsia"/>
          <w:b/>
          <w:sz w:val="28"/>
          <w:szCs w:val="28"/>
        </w:rPr>
        <w:t>30</w:t>
      </w:r>
      <w:r>
        <w:rPr>
          <w:rFonts w:ascii="宋体" w:hAnsi="宋体" w:hint="eastAsia"/>
          <w:b/>
          <w:sz w:val="28"/>
          <w:szCs w:val="28"/>
        </w:rPr>
        <w:t>分。</w:t>
      </w:r>
    </w:p>
    <w:p w14:paraId="02A5B3AD" w14:textId="77777777" w:rsidR="00BA31A5" w:rsidRDefault="00BA31A5" w:rsidP="00BA31A5">
      <w:pPr>
        <w:pStyle w:val="1"/>
        <w:adjustRightInd w:val="0"/>
        <w:snapToGrid w:val="0"/>
        <w:spacing w:line="440" w:lineRule="atLeast"/>
        <w:ind w:left="1275" w:firstLineChars="0" w:firstLine="0"/>
        <w:rPr>
          <w:b/>
          <w:sz w:val="28"/>
          <w:szCs w:val="28"/>
        </w:rPr>
      </w:pPr>
      <w:r>
        <w:rPr>
          <w:rFonts w:hint="eastAsia"/>
          <w:b/>
          <w:sz w:val="28"/>
          <w:szCs w:val="28"/>
        </w:rPr>
        <w:t xml:space="preserve"> </w:t>
      </w:r>
    </w:p>
    <w:p w14:paraId="29EAA3A7" w14:textId="77777777" w:rsidR="00BA31A5" w:rsidRDefault="00BA31A5" w:rsidP="00BA31A5">
      <w:pPr>
        <w:pStyle w:val="1"/>
        <w:numPr>
          <w:ilvl w:val="0"/>
          <w:numId w:val="1"/>
        </w:numPr>
        <w:adjustRightInd w:val="0"/>
        <w:snapToGrid w:val="0"/>
        <w:spacing w:line="440" w:lineRule="atLeast"/>
        <w:ind w:firstLineChars="0"/>
        <w:rPr>
          <w:b/>
          <w:sz w:val="36"/>
          <w:szCs w:val="36"/>
        </w:rPr>
      </w:pPr>
      <w:r>
        <w:rPr>
          <w:rFonts w:ascii="宋体" w:hAnsi="宋体" w:hint="eastAsia"/>
          <w:b/>
          <w:sz w:val="36"/>
          <w:szCs w:val="36"/>
        </w:rPr>
        <w:t>重点章节</w:t>
      </w:r>
      <w:r>
        <w:rPr>
          <w:rFonts w:ascii="宋体" w:hAnsi="宋体" w:hint="eastAsia"/>
          <w:b/>
          <w:sz w:val="28"/>
          <w:szCs w:val="28"/>
          <w:highlight w:val="yellow"/>
        </w:rPr>
        <w:t>（以下为往届同学总结，供参考）</w:t>
      </w:r>
    </w:p>
    <w:p w14:paraId="2995132A" w14:textId="77777777" w:rsidR="00BA31A5" w:rsidRDefault="00BA31A5" w:rsidP="00BA31A5">
      <w:pPr>
        <w:pStyle w:val="1"/>
        <w:adjustRightInd w:val="0"/>
        <w:snapToGrid w:val="0"/>
        <w:spacing w:line="440" w:lineRule="atLeast"/>
        <w:ind w:left="750" w:firstLineChars="0" w:firstLine="0"/>
        <w:rPr>
          <w:b/>
          <w:sz w:val="28"/>
          <w:szCs w:val="28"/>
        </w:rPr>
      </w:pPr>
      <w:r>
        <w:rPr>
          <w:rFonts w:ascii="宋体" w:hAnsi="宋体" w:hint="eastAsia"/>
          <w:b/>
          <w:sz w:val="28"/>
          <w:szCs w:val="28"/>
        </w:rPr>
        <w:t>第</w:t>
      </w:r>
      <w:r>
        <w:rPr>
          <w:rFonts w:cs="Calibri" w:hint="eastAsia"/>
          <w:b/>
          <w:sz w:val="28"/>
          <w:szCs w:val="28"/>
        </w:rPr>
        <w:t>4</w:t>
      </w:r>
      <w:r>
        <w:rPr>
          <w:rFonts w:ascii="宋体" w:hAnsi="宋体" w:hint="eastAsia"/>
          <w:b/>
          <w:sz w:val="28"/>
          <w:szCs w:val="28"/>
        </w:rPr>
        <w:t>、</w:t>
      </w:r>
      <w:r>
        <w:rPr>
          <w:rFonts w:cs="Calibri" w:hint="eastAsia"/>
          <w:b/>
          <w:sz w:val="28"/>
          <w:szCs w:val="28"/>
        </w:rPr>
        <w:t>5</w:t>
      </w:r>
      <w:r>
        <w:rPr>
          <w:rFonts w:ascii="宋体" w:hAnsi="宋体" w:hint="eastAsia"/>
          <w:b/>
          <w:sz w:val="28"/>
          <w:szCs w:val="28"/>
        </w:rPr>
        <w:t>、</w:t>
      </w:r>
      <w:r>
        <w:rPr>
          <w:rFonts w:cs="Calibri" w:hint="eastAsia"/>
          <w:b/>
          <w:sz w:val="28"/>
          <w:szCs w:val="28"/>
        </w:rPr>
        <w:t>8</w:t>
      </w:r>
      <w:r>
        <w:rPr>
          <w:rFonts w:ascii="宋体" w:hAnsi="宋体" w:hint="eastAsia"/>
          <w:b/>
          <w:sz w:val="28"/>
          <w:szCs w:val="28"/>
        </w:rPr>
        <w:t>、</w:t>
      </w:r>
      <w:r>
        <w:rPr>
          <w:rFonts w:cs="Calibri" w:hint="eastAsia"/>
          <w:b/>
          <w:sz w:val="28"/>
          <w:szCs w:val="28"/>
        </w:rPr>
        <w:t>13</w:t>
      </w:r>
      <w:r>
        <w:rPr>
          <w:rFonts w:ascii="宋体" w:hAnsi="宋体" w:hint="eastAsia"/>
          <w:b/>
          <w:sz w:val="28"/>
          <w:szCs w:val="28"/>
        </w:rPr>
        <w:t>章，是出问答题最有可能的章节。</w:t>
      </w:r>
    </w:p>
    <w:p w14:paraId="570D0667" w14:textId="77777777" w:rsidR="00BA31A5" w:rsidRDefault="00BA31A5" w:rsidP="00BA31A5">
      <w:pPr>
        <w:pStyle w:val="1"/>
        <w:adjustRightInd w:val="0"/>
        <w:snapToGrid w:val="0"/>
        <w:spacing w:line="440" w:lineRule="atLeast"/>
        <w:ind w:left="750" w:firstLineChars="0" w:firstLine="0"/>
        <w:rPr>
          <w:b/>
          <w:sz w:val="28"/>
          <w:szCs w:val="28"/>
        </w:rPr>
      </w:pPr>
      <w:r>
        <w:rPr>
          <w:rFonts w:hint="eastAsia"/>
          <w:b/>
          <w:sz w:val="28"/>
          <w:szCs w:val="28"/>
        </w:rPr>
        <w:t xml:space="preserve"> </w:t>
      </w:r>
    </w:p>
    <w:p w14:paraId="29BB7696" w14:textId="5E8DC543" w:rsidR="00A02FD5" w:rsidRDefault="00BA31A5" w:rsidP="00BA31A5">
      <w:pPr>
        <w:pStyle w:val="1"/>
        <w:numPr>
          <w:ilvl w:val="0"/>
          <w:numId w:val="1"/>
        </w:numPr>
        <w:adjustRightInd w:val="0"/>
        <w:snapToGrid w:val="0"/>
        <w:spacing w:line="440" w:lineRule="atLeast"/>
        <w:ind w:firstLineChars="0"/>
        <w:rPr>
          <w:rFonts w:ascii="宋体" w:hAnsi="宋体"/>
          <w:b/>
          <w:sz w:val="28"/>
          <w:szCs w:val="28"/>
          <w:highlight w:val="yellow"/>
        </w:rPr>
      </w:pPr>
      <w:r>
        <w:rPr>
          <w:rFonts w:ascii="宋体" w:hAnsi="宋体" w:hint="eastAsia"/>
          <w:b/>
          <w:sz w:val="36"/>
          <w:szCs w:val="36"/>
        </w:rPr>
        <w:t>主要内容</w:t>
      </w:r>
      <w:r>
        <w:rPr>
          <w:rFonts w:ascii="宋体" w:hAnsi="宋体" w:hint="eastAsia"/>
          <w:b/>
          <w:sz w:val="28"/>
          <w:szCs w:val="28"/>
          <w:highlight w:val="yellow"/>
        </w:rPr>
        <w:t>（以下为往届同学总结，供参考）</w:t>
      </w:r>
    </w:p>
    <w:p w14:paraId="208D0F39" w14:textId="3DAC3879" w:rsidR="00BA31A5" w:rsidRPr="00A02FD5" w:rsidRDefault="00A02FD5" w:rsidP="00A02FD5">
      <w:pPr>
        <w:widowControl/>
        <w:jc w:val="left"/>
        <w:rPr>
          <w:rFonts w:ascii="宋体" w:hAnsi="宋体"/>
          <w:b/>
          <w:sz w:val="28"/>
          <w:szCs w:val="28"/>
          <w:highlight w:val="yellow"/>
        </w:rPr>
      </w:pPr>
      <w:r>
        <w:rPr>
          <w:rFonts w:ascii="宋体" w:hAnsi="宋体"/>
          <w:b/>
          <w:sz w:val="28"/>
          <w:szCs w:val="28"/>
          <w:highlight w:val="yellow"/>
        </w:rPr>
        <w:br w:type="page"/>
      </w:r>
    </w:p>
    <w:p w14:paraId="17C111D1" w14:textId="77777777" w:rsidR="00BA31A5" w:rsidRDefault="00BA31A5" w:rsidP="00BA31A5">
      <w:pPr>
        <w:pStyle w:val="1"/>
        <w:adjustRightInd w:val="0"/>
        <w:snapToGrid w:val="0"/>
        <w:spacing w:line="440" w:lineRule="atLeast"/>
        <w:ind w:firstLineChars="98" w:firstLine="354"/>
        <w:rPr>
          <w:b/>
          <w:sz w:val="28"/>
          <w:szCs w:val="28"/>
        </w:rPr>
      </w:pPr>
      <w:r>
        <w:rPr>
          <w:rFonts w:ascii="宋体" w:hAnsi="宋体" w:hint="eastAsia"/>
          <w:b/>
          <w:sz w:val="36"/>
          <w:szCs w:val="36"/>
        </w:rPr>
        <w:lastRenderedPageBreak/>
        <w:t>第一章</w:t>
      </w:r>
    </w:p>
    <w:p w14:paraId="64D530AD" w14:textId="77777777" w:rsidR="00BA31A5" w:rsidRDefault="00BA31A5" w:rsidP="00BA31A5">
      <w:pPr>
        <w:pStyle w:val="1"/>
        <w:numPr>
          <w:ilvl w:val="0"/>
          <w:numId w:val="3"/>
        </w:numPr>
        <w:adjustRightInd w:val="0"/>
        <w:snapToGrid w:val="0"/>
        <w:spacing w:line="440" w:lineRule="atLeast"/>
        <w:ind w:firstLineChars="98" w:firstLine="275"/>
        <w:rPr>
          <w:b/>
          <w:sz w:val="28"/>
          <w:szCs w:val="28"/>
        </w:rPr>
      </w:pPr>
      <w:r>
        <w:rPr>
          <w:rFonts w:ascii="宋体" w:hAnsi="宋体" w:hint="eastAsia"/>
          <w:b/>
          <w:sz w:val="28"/>
          <w:szCs w:val="28"/>
        </w:rPr>
        <w:t>细胞生物学发展史中的里程碑式事件（每个阶段</w:t>
      </w:r>
      <w:r>
        <w:rPr>
          <w:rFonts w:cs="Calibri" w:hint="eastAsia"/>
          <w:b/>
          <w:sz w:val="28"/>
          <w:szCs w:val="28"/>
        </w:rPr>
        <w:t>1</w:t>
      </w:r>
      <w:r>
        <w:rPr>
          <w:rFonts w:ascii="宋体" w:hAnsi="宋体" w:hint="eastAsia"/>
          <w:b/>
          <w:sz w:val="28"/>
          <w:szCs w:val="28"/>
        </w:rPr>
        <w:t>～</w:t>
      </w:r>
      <w:r>
        <w:rPr>
          <w:rFonts w:cs="Calibri" w:hint="eastAsia"/>
          <w:b/>
          <w:sz w:val="28"/>
          <w:szCs w:val="28"/>
        </w:rPr>
        <w:t>2</w:t>
      </w:r>
      <w:r>
        <w:rPr>
          <w:rFonts w:ascii="宋体" w:hAnsi="宋体" w:hint="eastAsia"/>
          <w:b/>
          <w:sz w:val="28"/>
          <w:szCs w:val="28"/>
        </w:rPr>
        <w:t>件事）；</w:t>
      </w:r>
    </w:p>
    <w:p w14:paraId="61B94E10" w14:textId="77777777" w:rsidR="00BA31A5" w:rsidRDefault="00BA31A5" w:rsidP="00BA31A5">
      <w:pPr>
        <w:pStyle w:val="1"/>
        <w:adjustRightInd w:val="0"/>
        <w:snapToGrid w:val="0"/>
        <w:spacing w:line="440" w:lineRule="atLeast"/>
        <w:ind w:firstLineChars="0" w:firstLine="0"/>
        <w:rPr>
          <w:b/>
          <w:color w:val="B2A1C7"/>
          <w:sz w:val="28"/>
          <w:szCs w:val="28"/>
        </w:rPr>
      </w:pPr>
      <w:r>
        <w:rPr>
          <w:rFonts w:ascii="宋体" w:hAnsi="宋体" w:hint="eastAsia"/>
          <w:b/>
          <w:color w:val="B2A1C7"/>
          <w:sz w:val="28"/>
          <w:szCs w:val="28"/>
        </w:rPr>
        <w:t>细胞发现与细胞学说建立阶段：</w:t>
      </w:r>
    </w:p>
    <w:p w14:paraId="1CF4A743"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1.H.Janssen</w:t>
      </w:r>
      <w:r>
        <w:rPr>
          <w:rFonts w:ascii="宋体" w:hAnsi="宋体" w:hint="eastAsia"/>
          <w:b/>
          <w:color w:val="B2A1C7"/>
          <w:sz w:val="28"/>
          <w:szCs w:val="28"/>
        </w:rPr>
        <w:t>与</w:t>
      </w:r>
      <w:proofErr w:type="spellStart"/>
      <w:r>
        <w:rPr>
          <w:rFonts w:cs="Calibri" w:hint="eastAsia"/>
          <w:b/>
          <w:color w:val="B2A1C7"/>
          <w:sz w:val="28"/>
          <w:szCs w:val="28"/>
        </w:rPr>
        <w:t>J.Janssen</w:t>
      </w:r>
      <w:proofErr w:type="spellEnd"/>
      <w:r>
        <w:rPr>
          <w:rFonts w:ascii="宋体" w:hAnsi="宋体" w:hint="eastAsia"/>
          <w:b/>
          <w:color w:val="B2A1C7"/>
          <w:sz w:val="28"/>
          <w:szCs w:val="28"/>
        </w:rPr>
        <w:t>制作第一台显微镜</w:t>
      </w:r>
    </w:p>
    <w:p w14:paraId="70C17AF2"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2..R.Hook</w:t>
      </w:r>
      <w:r>
        <w:rPr>
          <w:rFonts w:ascii="宋体" w:hAnsi="宋体" w:hint="eastAsia"/>
          <w:b/>
          <w:color w:val="B2A1C7"/>
          <w:sz w:val="28"/>
          <w:szCs w:val="28"/>
        </w:rPr>
        <w:t>发现细胞</w:t>
      </w:r>
    </w:p>
    <w:p w14:paraId="49968C4D"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3.Schleiden</w:t>
      </w:r>
      <w:r>
        <w:rPr>
          <w:rFonts w:ascii="宋体" w:hAnsi="宋体" w:hint="eastAsia"/>
          <w:b/>
          <w:color w:val="B2A1C7"/>
          <w:sz w:val="28"/>
          <w:szCs w:val="28"/>
        </w:rPr>
        <w:t>，</w:t>
      </w:r>
      <w:r>
        <w:rPr>
          <w:rFonts w:cs="Calibri" w:hint="eastAsia"/>
          <w:b/>
          <w:color w:val="B2A1C7"/>
          <w:sz w:val="28"/>
          <w:szCs w:val="28"/>
        </w:rPr>
        <w:t>Schwann</w:t>
      </w:r>
      <w:r>
        <w:rPr>
          <w:rFonts w:ascii="宋体" w:hAnsi="宋体" w:hint="eastAsia"/>
          <w:b/>
          <w:color w:val="B2A1C7"/>
          <w:sz w:val="28"/>
          <w:szCs w:val="28"/>
        </w:rPr>
        <w:t>提出细胞学说</w:t>
      </w:r>
    </w:p>
    <w:p w14:paraId="2F913F83" w14:textId="77777777" w:rsidR="00BA31A5" w:rsidRDefault="00BA31A5" w:rsidP="00BA31A5">
      <w:pPr>
        <w:pStyle w:val="1"/>
        <w:adjustRightInd w:val="0"/>
        <w:snapToGrid w:val="0"/>
        <w:spacing w:line="440" w:lineRule="atLeast"/>
        <w:ind w:firstLineChars="0" w:firstLine="0"/>
        <w:rPr>
          <w:b/>
          <w:color w:val="B2A1C7"/>
          <w:sz w:val="28"/>
          <w:szCs w:val="28"/>
        </w:rPr>
      </w:pPr>
      <w:r>
        <w:rPr>
          <w:rFonts w:ascii="宋体" w:hAnsi="宋体" w:hint="eastAsia"/>
          <w:b/>
          <w:color w:val="B2A1C7"/>
          <w:sz w:val="28"/>
          <w:szCs w:val="28"/>
        </w:rPr>
        <w:t>光镜下：</w:t>
      </w:r>
    </w:p>
    <w:p w14:paraId="723E60C0"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1.</w:t>
      </w:r>
      <w:r>
        <w:rPr>
          <w:rFonts w:ascii="宋体" w:hAnsi="宋体" w:hint="eastAsia"/>
          <w:b/>
          <w:color w:val="B2A1C7"/>
          <w:sz w:val="28"/>
          <w:szCs w:val="28"/>
        </w:rPr>
        <w:t>提出原生质理论</w:t>
      </w:r>
    </w:p>
    <w:p w14:paraId="5E128F9F"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2.</w:t>
      </w:r>
      <w:r>
        <w:rPr>
          <w:rFonts w:ascii="宋体" w:hAnsi="宋体" w:hint="eastAsia"/>
          <w:b/>
          <w:color w:val="B2A1C7"/>
          <w:sz w:val="28"/>
          <w:szCs w:val="28"/>
        </w:rPr>
        <w:t>发现细胞分裂，有丝分裂，无丝分裂，减数分裂</w:t>
      </w:r>
    </w:p>
    <w:p w14:paraId="091CB9EE" w14:textId="77777777" w:rsidR="00BA31A5" w:rsidRDefault="00BA31A5" w:rsidP="00BA31A5">
      <w:pPr>
        <w:pStyle w:val="1"/>
        <w:adjustRightInd w:val="0"/>
        <w:snapToGrid w:val="0"/>
        <w:spacing w:line="440" w:lineRule="atLeast"/>
        <w:ind w:firstLineChars="0" w:firstLine="0"/>
        <w:rPr>
          <w:b/>
          <w:color w:val="B2A1C7"/>
          <w:sz w:val="28"/>
          <w:szCs w:val="28"/>
        </w:rPr>
      </w:pPr>
      <w:r>
        <w:rPr>
          <w:rFonts w:cs="Calibri" w:hint="eastAsia"/>
          <w:b/>
          <w:color w:val="B2A1C7"/>
          <w:sz w:val="28"/>
          <w:szCs w:val="28"/>
        </w:rPr>
        <w:t>3.</w:t>
      </w:r>
      <w:r>
        <w:rPr>
          <w:rFonts w:ascii="宋体" w:hAnsi="宋体" w:hint="eastAsia"/>
          <w:b/>
          <w:color w:val="B2A1C7"/>
          <w:sz w:val="28"/>
          <w:szCs w:val="28"/>
        </w:rPr>
        <w:t>发现中心体，线粒体，高尔基复合体</w:t>
      </w:r>
    </w:p>
    <w:p w14:paraId="2E1599E8" w14:textId="77777777" w:rsidR="00BA31A5" w:rsidRDefault="00BA31A5" w:rsidP="00BA31A5">
      <w:pPr>
        <w:pStyle w:val="1"/>
        <w:adjustRightInd w:val="0"/>
        <w:snapToGrid w:val="0"/>
        <w:spacing w:line="440" w:lineRule="atLeast"/>
        <w:ind w:firstLineChars="0" w:firstLine="0"/>
        <w:rPr>
          <w:b/>
          <w:color w:val="B2A1C7"/>
          <w:sz w:val="28"/>
          <w:szCs w:val="28"/>
        </w:rPr>
      </w:pPr>
      <w:r>
        <w:rPr>
          <w:rFonts w:ascii="宋体" w:hAnsi="宋体" w:hint="eastAsia"/>
          <w:b/>
          <w:color w:val="B2A1C7"/>
          <w:sz w:val="28"/>
          <w:szCs w:val="28"/>
        </w:rPr>
        <w:t>实验细胞学：</w:t>
      </w:r>
    </w:p>
    <w:p w14:paraId="0DBE26D6"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r>
        <w:rPr>
          <w:rFonts w:ascii="宋体" w:hAnsi="宋体" w:hint="eastAsia"/>
          <w:b/>
          <w:color w:val="B2A1C7"/>
          <w:sz w:val="28"/>
          <w:szCs w:val="28"/>
        </w:rPr>
        <w:t>染色体行为与遗传因子结合，提出染色体遗传理论</w:t>
      </w:r>
    </w:p>
    <w:p w14:paraId="52E49324"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r>
        <w:rPr>
          <w:rFonts w:ascii="宋体" w:hAnsi="宋体" w:hint="eastAsia"/>
          <w:b/>
          <w:color w:val="B2A1C7"/>
          <w:sz w:val="28"/>
          <w:szCs w:val="28"/>
        </w:rPr>
        <w:t>命名遗传因子为基因，建立基因学说</w:t>
      </w:r>
    </w:p>
    <w:p w14:paraId="25EDBD26"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r>
        <w:rPr>
          <w:rFonts w:ascii="宋体" w:hAnsi="宋体" w:hint="eastAsia"/>
          <w:b/>
          <w:color w:val="B2A1C7"/>
          <w:sz w:val="28"/>
          <w:szCs w:val="28"/>
        </w:rPr>
        <w:t>形成细胞生理学</w:t>
      </w:r>
    </w:p>
    <w:p w14:paraId="2C7E11F4"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r>
        <w:rPr>
          <w:rFonts w:ascii="宋体" w:hAnsi="宋体" w:hint="eastAsia"/>
          <w:b/>
          <w:color w:val="B2A1C7"/>
          <w:sz w:val="28"/>
          <w:szCs w:val="28"/>
        </w:rPr>
        <w:t>发明</w:t>
      </w:r>
      <w:proofErr w:type="spellStart"/>
      <w:r>
        <w:rPr>
          <w:rFonts w:cs="Calibri" w:hint="eastAsia"/>
          <w:b/>
          <w:color w:val="B2A1C7"/>
          <w:sz w:val="28"/>
          <w:szCs w:val="28"/>
        </w:rPr>
        <w:t>Feulgan</w:t>
      </w:r>
      <w:proofErr w:type="spellEnd"/>
      <w:r>
        <w:rPr>
          <w:rFonts w:ascii="宋体" w:hAnsi="宋体" w:hint="eastAsia"/>
          <w:b/>
          <w:color w:val="B2A1C7"/>
          <w:sz w:val="28"/>
          <w:szCs w:val="28"/>
        </w:rPr>
        <w:t>法测定</w:t>
      </w:r>
      <w:r>
        <w:rPr>
          <w:rFonts w:cs="Calibri" w:hint="eastAsia"/>
          <w:b/>
          <w:color w:val="B2A1C7"/>
          <w:sz w:val="28"/>
          <w:szCs w:val="28"/>
        </w:rPr>
        <w:t>DNA</w:t>
      </w:r>
    </w:p>
    <w:p w14:paraId="7B838B7D"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proofErr w:type="spellStart"/>
      <w:r>
        <w:rPr>
          <w:rFonts w:cs="Calibri" w:hint="eastAsia"/>
          <w:b/>
          <w:color w:val="B2A1C7"/>
          <w:sz w:val="28"/>
          <w:szCs w:val="28"/>
        </w:rPr>
        <w:t>Brachet</w:t>
      </w:r>
      <w:proofErr w:type="spellEnd"/>
      <w:r>
        <w:rPr>
          <w:rFonts w:ascii="宋体" w:hAnsi="宋体" w:hint="eastAsia"/>
          <w:b/>
          <w:color w:val="B2A1C7"/>
          <w:sz w:val="28"/>
          <w:szCs w:val="28"/>
        </w:rPr>
        <w:t>建立</w:t>
      </w:r>
      <w:r>
        <w:rPr>
          <w:rFonts w:cs="Calibri" w:hint="eastAsia"/>
          <w:b/>
          <w:color w:val="B2A1C7"/>
          <w:sz w:val="28"/>
          <w:szCs w:val="28"/>
        </w:rPr>
        <w:t>Unna</w:t>
      </w:r>
      <w:r>
        <w:rPr>
          <w:rFonts w:ascii="宋体" w:hAnsi="宋体" w:hint="eastAsia"/>
          <w:b/>
          <w:color w:val="B2A1C7"/>
          <w:sz w:val="28"/>
          <w:szCs w:val="28"/>
        </w:rPr>
        <w:t>法测定</w:t>
      </w:r>
      <w:r>
        <w:rPr>
          <w:rFonts w:cs="Calibri" w:hint="eastAsia"/>
          <w:b/>
          <w:color w:val="B2A1C7"/>
          <w:sz w:val="28"/>
          <w:szCs w:val="28"/>
        </w:rPr>
        <w:t>RNA</w:t>
      </w:r>
    </w:p>
    <w:p w14:paraId="008B300D" w14:textId="77777777" w:rsidR="00BA31A5" w:rsidRDefault="00BA31A5" w:rsidP="00BA31A5">
      <w:pPr>
        <w:pStyle w:val="1"/>
        <w:numPr>
          <w:ilvl w:val="0"/>
          <w:numId w:val="4"/>
        </w:numPr>
        <w:adjustRightInd w:val="0"/>
        <w:snapToGrid w:val="0"/>
        <w:spacing w:line="440" w:lineRule="atLeast"/>
        <w:ind w:firstLine="562"/>
        <w:rPr>
          <w:b/>
          <w:color w:val="B2A1C7"/>
          <w:sz w:val="28"/>
          <w:szCs w:val="28"/>
        </w:rPr>
      </w:pPr>
      <w:r>
        <w:rPr>
          <w:rFonts w:ascii="宋体" w:hAnsi="宋体" w:hint="eastAsia"/>
          <w:b/>
          <w:color w:val="B2A1C7"/>
          <w:sz w:val="28"/>
          <w:szCs w:val="28"/>
        </w:rPr>
        <w:t>紫外分光光度法测定</w:t>
      </w:r>
      <w:r>
        <w:rPr>
          <w:rFonts w:cs="Calibri" w:hint="eastAsia"/>
          <w:b/>
          <w:color w:val="B2A1C7"/>
          <w:sz w:val="28"/>
          <w:szCs w:val="28"/>
        </w:rPr>
        <w:t>DNA</w:t>
      </w:r>
      <w:r>
        <w:rPr>
          <w:rFonts w:ascii="宋体" w:hAnsi="宋体" w:hint="eastAsia"/>
          <w:b/>
          <w:color w:val="B2A1C7"/>
          <w:sz w:val="28"/>
          <w:szCs w:val="28"/>
        </w:rPr>
        <w:t>含量</w:t>
      </w:r>
    </w:p>
    <w:p w14:paraId="76BF1D17" w14:textId="77777777" w:rsidR="00BA31A5" w:rsidRDefault="00BA31A5" w:rsidP="00BA31A5">
      <w:pPr>
        <w:pStyle w:val="1"/>
        <w:adjustRightInd w:val="0"/>
        <w:snapToGrid w:val="0"/>
        <w:spacing w:line="440" w:lineRule="atLeast"/>
        <w:ind w:firstLineChars="0" w:firstLine="0"/>
        <w:rPr>
          <w:b/>
          <w:color w:val="B2A1C7"/>
          <w:sz w:val="28"/>
          <w:szCs w:val="28"/>
        </w:rPr>
      </w:pPr>
      <w:r>
        <w:rPr>
          <w:rFonts w:ascii="宋体" w:hAnsi="宋体" w:hint="eastAsia"/>
          <w:b/>
          <w:color w:val="B2A1C7"/>
          <w:sz w:val="28"/>
          <w:szCs w:val="28"/>
        </w:rPr>
        <w:t>亚显微及分子水平：</w:t>
      </w:r>
    </w:p>
    <w:p w14:paraId="1CCBE84E" w14:textId="77777777" w:rsidR="00BA31A5" w:rsidRDefault="00BA31A5" w:rsidP="00BA31A5">
      <w:pPr>
        <w:pStyle w:val="1"/>
        <w:adjustRightInd w:val="0"/>
        <w:snapToGrid w:val="0"/>
        <w:spacing w:line="440" w:lineRule="atLeast"/>
        <w:ind w:firstLineChars="0" w:firstLine="560"/>
        <w:rPr>
          <w:b/>
          <w:color w:val="B2A1C7"/>
          <w:sz w:val="28"/>
          <w:szCs w:val="28"/>
        </w:rPr>
      </w:pPr>
      <w:r>
        <w:rPr>
          <w:rFonts w:cs="Calibri" w:hint="eastAsia"/>
          <w:b/>
          <w:color w:val="B2A1C7"/>
          <w:sz w:val="28"/>
          <w:szCs w:val="28"/>
        </w:rPr>
        <w:t>1.1933</w:t>
      </w:r>
      <w:r>
        <w:rPr>
          <w:rFonts w:ascii="宋体" w:hAnsi="宋体" w:hint="eastAsia"/>
          <w:b/>
          <w:color w:val="B2A1C7"/>
          <w:sz w:val="28"/>
          <w:szCs w:val="28"/>
        </w:rPr>
        <w:t>年</w:t>
      </w:r>
      <w:proofErr w:type="spellStart"/>
      <w:r>
        <w:rPr>
          <w:rFonts w:cs="Calibri" w:hint="eastAsia"/>
          <w:b/>
          <w:color w:val="B2A1C7"/>
          <w:sz w:val="28"/>
          <w:szCs w:val="28"/>
        </w:rPr>
        <w:t>E.Ruska</w:t>
      </w:r>
      <w:proofErr w:type="spellEnd"/>
      <w:r>
        <w:rPr>
          <w:rFonts w:ascii="宋体" w:hAnsi="宋体" w:hint="eastAsia"/>
          <w:b/>
          <w:color w:val="B2A1C7"/>
          <w:sz w:val="28"/>
          <w:szCs w:val="28"/>
        </w:rPr>
        <w:t>制作电子显微镜</w:t>
      </w:r>
    </w:p>
    <w:p w14:paraId="559BBB65"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观测到核糖体，内质网等细胞器</w:t>
      </w:r>
    </w:p>
    <w:p w14:paraId="52710155"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cs="Calibri" w:hint="eastAsia"/>
          <w:b/>
          <w:color w:val="B2A1C7"/>
          <w:sz w:val="28"/>
          <w:szCs w:val="28"/>
        </w:rPr>
        <w:t>Watson</w:t>
      </w:r>
      <w:r>
        <w:rPr>
          <w:rFonts w:ascii="宋体" w:hAnsi="宋体" w:hint="eastAsia"/>
          <w:b/>
          <w:color w:val="B2A1C7"/>
          <w:sz w:val="28"/>
          <w:szCs w:val="28"/>
        </w:rPr>
        <w:t>，</w:t>
      </w:r>
      <w:r>
        <w:rPr>
          <w:rFonts w:cs="Calibri" w:hint="eastAsia"/>
          <w:b/>
          <w:color w:val="B2A1C7"/>
          <w:sz w:val="28"/>
          <w:szCs w:val="28"/>
        </w:rPr>
        <w:t>Crick</w:t>
      </w:r>
      <w:r>
        <w:rPr>
          <w:rFonts w:ascii="宋体" w:hAnsi="宋体" w:hint="eastAsia"/>
          <w:b/>
          <w:color w:val="B2A1C7"/>
          <w:sz w:val="28"/>
          <w:szCs w:val="28"/>
        </w:rPr>
        <w:t>（沃森，克里克）提出</w:t>
      </w:r>
      <w:r>
        <w:rPr>
          <w:rFonts w:cs="Calibri" w:hint="eastAsia"/>
          <w:b/>
          <w:color w:val="B2A1C7"/>
          <w:sz w:val="28"/>
          <w:szCs w:val="28"/>
        </w:rPr>
        <w:t>DNA</w:t>
      </w:r>
      <w:r>
        <w:rPr>
          <w:rFonts w:ascii="宋体" w:hAnsi="宋体" w:hint="eastAsia"/>
          <w:b/>
          <w:color w:val="B2A1C7"/>
          <w:sz w:val="28"/>
          <w:szCs w:val="28"/>
        </w:rPr>
        <w:t>双螺旋结构</w:t>
      </w:r>
    </w:p>
    <w:p w14:paraId="544D0C71"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克里克提出中心法则</w:t>
      </w:r>
    </w:p>
    <w:p w14:paraId="2AE340D7"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提出液态镶嵌模型</w:t>
      </w:r>
    </w:p>
    <w:p w14:paraId="6B3B4042" w14:textId="77777777" w:rsidR="00BA31A5" w:rsidRDefault="00BA31A5" w:rsidP="00BA31A5">
      <w:pPr>
        <w:pStyle w:val="1"/>
        <w:adjustRightInd w:val="0"/>
        <w:snapToGrid w:val="0"/>
        <w:spacing w:line="440" w:lineRule="atLeast"/>
        <w:ind w:firstLineChars="98" w:firstLine="275"/>
        <w:rPr>
          <w:b/>
          <w:sz w:val="28"/>
          <w:szCs w:val="28"/>
        </w:rPr>
      </w:pPr>
      <w:r>
        <w:rPr>
          <w:rFonts w:cs="Calibri" w:hint="eastAsia"/>
          <w:b/>
          <w:sz w:val="28"/>
          <w:szCs w:val="28"/>
        </w:rPr>
        <w:t xml:space="preserve">2. </w:t>
      </w:r>
      <w:r>
        <w:rPr>
          <w:rFonts w:ascii="宋体" w:hAnsi="宋体" w:hint="eastAsia"/>
          <w:b/>
          <w:sz w:val="28"/>
          <w:szCs w:val="28"/>
        </w:rPr>
        <w:t>细胞学说的提出者及主要论点</w:t>
      </w:r>
    </w:p>
    <w:p w14:paraId="5B1D211B" w14:textId="77777777" w:rsidR="00BA31A5" w:rsidRDefault="00BA31A5" w:rsidP="00BA31A5">
      <w:pPr>
        <w:pStyle w:val="1"/>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提出者：</w:t>
      </w:r>
      <w:r>
        <w:rPr>
          <w:rFonts w:cs="Calibri" w:hint="eastAsia"/>
          <w:b/>
          <w:color w:val="B2A1C7"/>
          <w:sz w:val="28"/>
          <w:szCs w:val="28"/>
        </w:rPr>
        <w:t>Schleiden</w:t>
      </w:r>
      <w:r>
        <w:rPr>
          <w:rFonts w:ascii="宋体" w:hAnsi="宋体" w:hint="eastAsia"/>
          <w:b/>
          <w:color w:val="B2A1C7"/>
          <w:sz w:val="28"/>
          <w:szCs w:val="28"/>
        </w:rPr>
        <w:t>，</w:t>
      </w:r>
      <w:r>
        <w:rPr>
          <w:rFonts w:cs="Calibri" w:hint="eastAsia"/>
          <w:b/>
          <w:color w:val="B2A1C7"/>
          <w:sz w:val="28"/>
          <w:szCs w:val="28"/>
        </w:rPr>
        <w:t>Schwann</w:t>
      </w:r>
      <w:r>
        <w:rPr>
          <w:rFonts w:ascii="宋体" w:hAnsi="宋体" w:hint="eastAsia"/>
          <w:b/>
          <w:color w:val="B2A1C7"/>
          <w:sz w:val="28"/>
          <w:szCs w:val="28"/>
        </w:rPr>
        <w:t>（斯莱登，斯旺）</w:t>
      </w:r>
    </w:p>
    <w:p w14:paraId="078BEFD7" w14:textId="77777777" w:rsidR="00BA31A5" w:rsidRDefault="00BA31A5" w:rsidP="00BA31A5">
      <w:pPr>
        <w:pStyle w:val="1"/>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观点：</w:t>
      </w:r>
      <w:r>
        <w:rPr>
          <w:rFonts w:cs="Calibri" w:hint="eastAsia"/>
          <w:b/>
          <w:color w:val="B2A1C7"/>
          <w:sz w:val="28"/>
          <w:szCs w:val="28"/>
        </w:rPr>
        <w:t>1.</w:t>
      </w:r>
      <w:r>
        <w:rPr>
          <w:rFonts w:ascii="宋体" w:hAnsi="宋体" w:hint="eastAsia"/>
          <w:b/>
          <w:color w:val="B2A1C7"/>
          <w:sz w:val="28"/>
          <w:szCs w:val="28"/>
        </w:rPr>
        <w:t>一切生物，从单细胞生物到高等动植物都是由细胞组成</w:t>
      </w:r>
    </w:p>
    <w:p w14:paraId="1E7CB538"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细胞是生物形态结构和功能活动的基本单位</w:t>
      </w:r>
    </w:p>
    <w:p w14:paraId="3140DBF8"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ascii="宋体" w:hAnsi="宋体" w:hint="eastAsia"/>
          <w:b/>
          <w:color w:val="B2A1C7"/>
          <w:sz w:val="28"/>
          <w:szCs w:val="28"/>
        </w:rPr>
        <w:t>所有细胞都来自于老的细胞</w:t>
      </w:r>
    </w:p>
    <w:p w14:paraId="20437C88" w14:textId="77777777" w:rsidR="00BA31A5" w:rsidRDefault="00BA31A5" w:rsidP="00BA31A5">
      <w:pPr>
        <w:pStyle w:val="1"/>
        <w:numPr>
          <w:ilvl w:val="0"/>
          <w:numId w:val="3"/>
        </w:numPr>
        <w:adjustRightInd w:val="0"/>
        <w:snapToGrid w:val="0"/>
        <w:spacing w:line="440" w:lineRule="atLeast"/>
        <w:ind w:firstLineChars="98" w:firstLine="275"/>
        <w:rPr>
          <w:b/>
          <w:color w:val="B2A1C7"/>
          <w:sz w:val="28"/>
          <w:szCs w:val="28"/>
        </w:rPr>
      </w:pPr>
      <w:r>
        <w:rPr>
          <w:rFonts w:cs="Calibri" w:hint="eastAsia"/>
          <w:b/>
          <w:color w:val="B2A1C7"/>
          <w:sz w:val="28"/>
          <w:szCs w:val="28"/>
        </w:rPr>
        <w:t>Virchow</w:t>
      </w:r>
      <w:r>
        <w:rPr>
          <w:rFonts w:ascii="宋体" w:hAnsi="宋体" w:hint="eastAsia"/>
          <w:b/>
          <w:color w:val="B2A1C7"/>
          <w:sz w:val="28"/>
          <w:szCs w:val="28"/>
        </w:rPr>
        <w:t>（魏尔肖）认为一切细胞只能来自原来细胞</w:t>
      </w:r>
    </w:p>
    <w:p w14:paraId="580D332A" w14:textId="77777777" w:rsidR="00BA31A5" w:rsidRDefault="00BA31A5" w:rsidP="00BA31A5">
      <w:pPr>
        <w:pStyle w:val="1"/>
        <w:numPr>
          <w:ilvl w:val="0"/>
          <w:numId w:val="5"/>
        </w:numPr>
        <w:adjustRightInd w:val="0"/>
        <w:snapToGrid w:val="0"/>
        <w:spacing w:line="440" w:lineRule="atLeast"/>
        <w:ind w:firstLineChars="100" w:firstLine="281"/>
        <w:rPr>
          <w:b/>
          <w:sz w:val="28"/>
          <w:szCs w:val="28"/>
        </w:rPr>
      </w:pPr>
      <w:r>
        <w:rPr>
          <w:rFonts w:ascii="宋体" w:hAnsi="宋体" w:hint="eastAsia"/>
          <w:b/>
          <w:sz w:val="28"/>
          <w:szCs w:val="28"/>
        </w:rPr>
        <w:t>英文单词：医学细胞生物学</w:t>
      </w:r>
    </w:p>
    <w:p w14:paraId="0D70B039" w14:textId="77777777" w:rsidR="00BA31A5" w:rsidRDefault="00BA31A5" w:rsidP="00BA31A5">
      <w:pPr>
        <w:pStyle w:val="1"/>
        <w:adjustRightInd w:val="0"/>
        <w:snapToGrid w:val="0"/>
        <w:spacing w:line="440" w:lineRule="atLeast"/>
        <w:ind w:leftChars="100" w:left="210" w:firstLineChars="0" w:firstLine="0"/>
        <w:rPr>
          <w:b/>
          <w:color w:val="B2A1C7"/>
          <w:sz w:val="28"/>
          <w:szCs w:val="28"/>
        </w:rPr>
      </w:pPr>
      <w:r>
        <w:rPr>
          <w:rFonts w:hint="eastAsia"/>
          <w:b/>
          <w:color w:val="B2A1C7"/>
          <w:sz w:val="28"/>
          <w:szCs w:val="28"/>
        </w:rPr>
        <w:t xml:space="preserve">   </w:t>
      </w:r>
      <w:r>
        <w:rPr>
          <w:rFonts w:cs="Calibri" w:hint="eastAsia"/>
          <w:b/>
          <w:color w:val="B2A1C7"/>
          <w:sz w:val="28"/>
          <w:szCs w:val="28"/>
        </w:rPr>
        <w:t>Medical Cell Biology</w:t>
      </w:r>
    </w:p>
    <w:p w14:paraId="372525A4"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lastRenderedPageBreak/>
        <w:t>第二章</w:t>
      </w:r>
    </w:p>
    <w:p w14:paraId="2721E17E" w14:textId="77777777" w:rsidR="00BA31A5" w:rsidRDefault="00BA31A5" w:rsidP="00BA31A5">
      <w:pPr>
        <w:adjustRightInd w:val="0"/>
        <w:snapToGrid w:val="0"/>
        <w:spacing w:line="440" w:lineRule="atLeast"/>
        <w:rPr>
          <w:b/>
          <w:sz w:val="28"/>
          <w:szCs w:val="28"/>
        </w:rPr>
      </w:pPr>
      <w:r>
        <w:rPr>
          <w:rFonts w:cs="Calibri" w:hint="eastAsia"/>
          <w:b/>
          <w:sz w:val="28"/>
          <w:szCs w:val="28"/>
        </w:rPr>
        <w:t>1.</w:t>
      </w:r>
      <w:r>
        <w:rPr>
          <w:rFonts w:ascii="宋体" w:hAnsi="宋体" w:hint="eastAsia"/>
          <w:b/>
          <w:sz w:val="28"/>
          <w:szCs w:val="28"/>
        </w:rPr>
        <w:t>最小的细胞是什么，大小如何</w:t>
      </w:r>
    </w:p>
    <w:p w14:paraId="59D45B3D" w14:textId="77777777" w:rsidR="00BA31A5" w:rsidRDefault="00BA31A5" w:rsidP="00BA31A5">
      <w:pPr>
        <w:adjustRightInd w:val="0"/>
        <w:snapToGrid w:val="0"/>
        <w:spacing w:line="440" w:lineRule="atLeast"/>
        <w:rPr>
          <w:b/>
          <w:color w:val="B2A1C7"/>
          <w:sz w:val="28"/>
          <w:szCs w:val="28"/>
        </w:rPr>
      </w:pPr>
      <w:r>
        <w:rPr>
          <w:rFonts w:ascii="宋体" w:hAnsi="宋体" w:hint="eastAsia"/>
          <w:b/>
          <w:color w:val="B2A1C7"/>
          <w:sz w:val="28"/>
          <w:szCs w:val="28"/>
        </w:rPr>
        <w:t>支原体是最小的细胞，直径是</w:t>
      </w:r>
      <w:r>
        <w:rPr>
          <w:rFonts w:cs="Calibri" w:hint="eastAsia"/>
          <w:b/>
          <w:color w:val="B2A1C7"/>
          <w:sz w:val="28"/>
          <w:szCs w:val="28"/>
        </w:rPr>
        <w:t>0.1-0.3um</w:t>
      </w:r>
    </w:p>
    <w:p w14:paraId="42BD2367" w14:textId="77777777" w:rsidR="00BA31A5" w:rsidRDefault="00BA31A5" w:rsidP="00BA31A5">
      <w:pPr>
        <w:adjustRightInd w:val="0"/>
        <w:snapToGrid w:val="0"/>
        <w:spacing w:line="440" w:lineRule="atLeast"/>
        <w:rPr>
          <w:b/>
          <w:color w:val="B2A1C7"/>
          <w:sz w:val="28"/>
          <w:szCs w:val="28"/>
        </w:rPr>
      </w:pPr>
      <w:r>
        <w:rPr>
          <w:rFonts w:ascii="宋体" w:hAnsi="宋体" w:hint="eastAsia"/>
          <w:b/>
          <w:sz w:val="28"/>
          <w:szCs w:val="28"/>
        </w:rPr>
        <w:t>影响细胞的形态的因素：</w:t>
      </w:r>
      <w:r>
        <w:rPr>
          <w:rFonts w:ascii="宋体" w:hAnsi="宋体" w:hint="eastAsia"/>
          <w:b/>
          <w:color w:val="B2A1C7"/>
          <w:sz w:val="28"/>
          <w:szCs w:val="28"/>
        </w:rPr>
        <w:t>细胞所处的位置和细胞所行使的功能</w:t>
      </w:r>
    </w:p>
    <w:p w14:paraId="6D040400" w14:textId="77777777" w:rsidR="00BA31A5" w:rsidRDefault="00BA31A5" w:rsidP="00BA31A5">
      <w:pPr>
        <w:adjustRightInd w:val="0"/>
        <w:snapToGrid w:val="0"/>
        <w:spacing w:line="440" w:lineRule="atLeast"/>
        <w:rPr>
          <w:b/>
          <w:sz w:val="28"/>
          <w:szCs w:val="28"/>
        </w:rPr>
      </w:pPr>
      <w:r>
        <w:rPr>
          <w:rFonts w:cs="Calibri" w:hint="eastAsia"/>
          <w:b/>
          <w:sz w:val="28"/>
          <w:szCs w:val="28"/>
        </w:rPr>
        <w:t>2.</w:t>
      </w:r>
      <w:r>
        <w:rPr>
          <w:rFonts w:ascii="宋体" w:hAnsi="宋体" w:hint="eastAsia"/>
          <w:b/>
          <w:sz w:val="28"/>
          <w:szCs w:val="28"/>
        </w:rPr>
        <w:t>真核细胞的结构（</w:t>
      </w:r>
      <w:proofErr w:type="gramStart"/>
      <w:r>
        <w:rPr>
          <w:rFonts w:ascii="宋体" w:hAnsi="宋体" w:hint="eastAsia"/>
          <w:b/>
          <w:sz w:val="28"/>
          <w:szCs w:val="28"/>
        </w:rPr>
        <w:t>膜相结构</w:t>
      </w:r>
      <w:proofErr w:type="gramEnd"/>
      <w:r>
        <w:rPr>
          <w:rFonts w:ascii="宋体" w:hAnsi="宋体" w:hint="eastAsia"/>
          <w:b/>
          <w:sz w:val="28"/>
          <w:szCs w:val="28"/>
        </w:rPr>
        <w:t>与</w:t>
      </w:r>
      <w:proofErr w:type="gramStart"/>
      <w:r>
        <w:rPr>
          <w:rFonts w:ascii="宋体" w:hAnsi="宋体" w:hint="eastAsia"/>
          <w:b/>
          <w:sz w:val="28"/>
          <w:szCs w:val="28"/>
        </w:rPr>
        <w:t>非膜相</w:t>
      </w:r>
      <w:proofErr w:type="gramEnd"/>
      <w:r>
        <w:rPr>
          <w:rFonts w:ascii="宋体" w:hAnsi="宋体" w:hint="eastAsia"/>
          <w:b/>
          <w:sz w:val="28"/>
          <w:szCs w:val="28"/>
        </w:rPr>
        <w:t>结构各包括哪些成员）</w:t>
      </w:r>
    </w:p>
    <w:p w14:paraId="4E1A6F2E" w14:textId="77777777" w:rsidR="00BA31A5" w:rsidRDefault="00BA31A5" w:rsidP="00BA31A5">
      <w:pPr>
        <w:adjustRightInd w:val="0"/>
        <w:snapToGrid w:val="0"/>
        <w:spacing w:line="440" w:lineRule="atLeast"/>
        <w:ind w:firstLineChars="200" w:firstLine="562"/>
        <w:rPr>
          <w:b/>
          <w:color w:val="B2A1C7"/>
          <w:sz w:val="28"/>
          <w:szCs w:val="28"/>
        </w:rPr>
      </w:pPr>
      <w:r>
        <w:rPr>
          <w:rFonts w:cs="Calibri" w:hint="eastAsia"/>
          <w:b/>
          <w:color w:val="B2A1C7"/>
          <w:sz w:val="28"/>
          <w:szCs w:val="28"/>
        </w:rPr>
        <w:t>1.</w:t>
      </w:r>
      <w:r>
        <w:rPr>
          <w:rFonts w:ascii="宋体" w:hAnsi="宋体" w:hint="eastAsia"/>
          <w:b/>
          <w:color w:val="B2A1C7"/>
          <w:sz w:val="28"/>
          <w:szCs w:val="28"/>
        </w:rPr>
        <w:t>以蛋白质与脂质成分为基础</w:t>
      </w:r>
      <w:proofErr w:type="gramStart"/>
      <w:r>
        <w:rPr>
          <w:rFonts w:ascii="宋体" w:hAnsi="宋体" w:hint="eastAsia"/>
          <w:b/>
          <w:color w:val="B2A1C7"/>
          <w:sz w:val="28"/>
          <w:szCs w:val="28"/>
        </w:rPr>
        <w:t>的膜相结构</w:t>
      </w:r>
      <w:proofErr w:type="gramEnd"/>
      <w:r>
        <w:rPr>
          <w:rFonts w:ascii="宋体" w:hAnsi="宋体" w:hint="eastAsia"/>
          <w:b/>
          <w:color w:val="B2A1C7"/>
          <w:sz w:val="28"/>
          <w:szCs w:val="28"/>
        </w:rPr>
        <w:t>体系</w:t>
      </w:r>
      <w:r>
        <w:rPr>
          <w:rFonts w:cs="Calibri" w:hint="eastAsia"/>
          <w:b/>
          <w:color w:val="B2A1C7"/>
          <w:sz w:val="28"/>
          <w:szCs w:val="28"/>
        </w:rPr>
        <w:t>--</w:t>
      </w:r>
      <w:r>
        <w:rPr>
          <w:rFonts w:ascii="宋体" w:hAnsi="宋体" w:hint="eastAsia"/>
          <w:b/>
          <w:color w:val="B2A1C7"/>
          <w:sz w:val="28"/>
          <w:szCs w:val="28"/>
        </w:rPr>
        <w:t>生物膜系统，包括细胞膜，内质网，高尔基复合体，溶酶体，过氧化物酶体，核膜等</w:t>
      </w:r>
    </w:p>
    <w:p w14:paraId="6728293A" w14:textId="77777777" w:rsidR="00BA31A5" w:rsidRDefault="00BA31A5" w:rsidP="00BA31A5">
      <w:pPr>
        <w:adjustRightInd w:val="0"/>
        <w:snapToGrid w:val="0"/>
        <w:spacing w:line="440" w:lineRule="atLeast"/>
        <w:ind w:firstLineChars="200" w:firstLine="562"/>
        <w:rPr>
          <w:b/>
          <w:color w:val="B2A1C7"/>
          <w:sz w:val="28"/>
          <w:szCs w:val="28"/>
        </w:rPr>
      </w:pPr>
      <w:r>
        <w:rPr>
          <w:rFonts w:cs="Calibri" w:hint="eastAsia"/>
          <w:b/>
          <w:color w:val="B2A1C7"/>
          <w:sz w:val="28"/>
          <w:szCs w:val="28"/>
        </w:rPr>
        <w:t>2.</w:t>
      </w:r>
      <w:r>
        <w:rPr>
          <w:rFonts w:ascii="宋体" w:hAnsi="宋体" w:hint="eastAsia"/>
          <w:b/>
          <w:color w:val="B2A1C7"/>
          <w:sz w:val="28"/>
          <w:szCs w:val="28"/>
        </w:rPr>
        <w:t>以蛋白质及核酸成分为基础的遗传信息表达系统</w:t>
      </w:r>
      <w:r>
        <w:rPr>
          <w:rFonts w:cs="Calibri" w:hint="eastAsia"/>
          <w:b/>
          <w:color w:val="B2A1C7"/>
          <w:sz w:val="28"/>
          <w:szCs w:val="28"/>
        </w:rPr>
        <w:t>--</w:t>
      </w:r>
      <w:r>
        <w:rPr>
          <w:rFonts w:ascii="宋体" w:hAnsi="宋体" w:hint="eastAsia"/>
          <w:b/>
          <w:color w:val="B2A1C7"/>
          <w:sz w:val="28"/>
          <w:szCs w:val="28"/>
        </w:rPr>
        <w:t>遗传信息表达系统，包括染色质和核糖体</w:t>
      </w:r>
    </w:p>
    <w:p w14:paraId="0AC27708" w14:textId="77777777" w:rsidR="00BA31A5" w:rsidRDefault="00BA31A5" w:rsidP="00BA31A5">
      <w:pPr>
        <w:adjustRightInd w:val="0"/>
        <w:snapToGrid w:val="0"/>
        <w:spacing w:line="440" w:lineRule="atLeast"/>
        <w:ind w:firstLineChars="200" w:firstLine="562"/>
        <w:rPr>
          <w:b/>
          <w:color w:val="B2A1C7"/>
          <w:sz w:val="28"/>
          <w:szCs w:val="28"/>
        </w:rPr>
      </w:pPr>
      <w:r>
        <w:rPr>
          <w:rFonts w:cs="Calibri" w:hint="eastAsia"/>
          <w:b/>
          <w:color w:val="B2A1C7"/>
          <w:sz w:val="28"/>
          <w:szCs w:val="28"/>
        </w:rPr>
        <w:t>3.</w:t>
      </w:r>
      <w:r>
        <w:rPr>
          <w:rFonts w:ascii="宋体" w:hAnsi="宋体" w:hint="eastAsia"/>
          <w:b/>
          <w:color w:val="B2A1C7"/>
          <w:sz w:val="28"/>
          <w:szCs w:val="28"/>
        </w:rPr>
        <w:t>以特殊蛋白质分子构成的细胞骨架体系</w:t>
      </w:r>
      <w:r>
        <w:rPr>
          <w:rFonts w:cs="Calibri" w:hint="eastAsia"/>
          <w:b/>
          <w:color w:val="B2A1C7"/>
          <w:sz w:val="28"/>
          <w:szCs w:val="28"/>
        </w:rPr>
        <w:t>--</w:t>
      </w:r>
      <w:r>
        <w:rPr>
          <w:rFonts w:ascii="宋体" w:hAnsi="宋体" w:hint="eastAsia"/>
          <w:b/>
          <w:color w:val="B2A1C7"/>
          <w:sz w:val="28"/>
          <w:szCs w:val="28"/>
        </w:rPr>
        <w:t>细胞骨架系统</w:t>
      </w:r>
    </w:p>
    <w:p w14:paraId="615D230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细胞质骨架，由微丝，微管，中间纤维组成</w:t>
      </w:r>
    </w:p>
    <w:p w14:paraId="4D15BB6E"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细胞核骨架，由核纤层蛋白及核骨架组成</w:t>
      </w:r>
    </w:p>
    <w:p w14:paraId="55C4366A"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hint="eastAsia"/>
          <w:b/>
          <w:color w:val="B2A1C7"/>
          <w:sz w:val="28"/>
          <w:szCs w:val="28"/>
        </w:rPr>
        <w:t>4.</w:t>
      </w:r>
      <w:r>
        <w:rPr>
          <w:rFonts w:ascii="宋体" w:hAnsi="宋体" w:hint="eastAsia"/>
          <w:b/>
          <w:color w:val="B2A1C7"/>
          <w:sz w:val="28"/>
          <w:szCs w:val="28"/>
        </w:rPr>
        <w:t>细胞质溶胶</w:t>
      </w:r>
    </w:p>
    <w:p w14:paraId="636856F9"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3. </w:t>
      </w:r>
      <w:r>
        <w:rPr>
          <w:rFonts w:ascii="宋体" w:hAnsi="宋体" w:hint="eastAsia"/>
          <w:b/>
          <w:sz w:val="28"/>
          <w:szCs w:val="28"/>
        </w:rPr>
        <w:t>真核细胞与原核细胞的区别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6A3A04C0" w14:textId="77777777" w:rsidTr="00BA31A5">
        <w:tc>
          <w:tcPr>
            <w:tcW w:w="2840" w:type="dxa"/>
            <w:tcBorders>
              <w:top w:val="nil"/>
              <w:left w:val="nil"/>
              <w:bottom w:val="nil"/>
              <w:right w:val="nil"/>
            </w:tcBorders>
          </w:tcPr>
          <w:p w14:paraId="34DD7FD3" w14:textId="77777777" w:rsidR="00BA31A5" w:rsidRDefault="00BA31A5">
            <w:pPr>
              <w:adjustRightInd w:val="0"/>
              <w:snapToGrid w:val="0"/>
              <w:spacing w:line="440" w:lineRule="atLeast"/>
              <w:rPr>
                <w:b/>
                <w:color w:val="B2A1C7"/>
                <w:sz w:val="28"/>
                <w:szCs w:val="28"/>
              </w:rPr>
            </w:pPr>
          </w:p>
        </w:tc>
        <w:tc>
          <w:tcPr>
            <w:tcW w:w="2841" w:type="dxa"/>
            <w:tcBorders>
              <w:top w:val="nil"/>
              <w:left w:val="nil"/>
              <w:bottom w:val="nil"/>
              <w:right w:val="nil"/>
            </w:tcBorders>
            <w:hideMark/>
          </w:tcPr>
          <w:p w14:paraId="307D94A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原核细胞</w:t>
            </w:r>
          </w:p>
        </w:tc>
        <w:tc>
          <w:tcPr>
            <w:tcW w:w="2841" w:type="dxa"/>
            <w:tcBorders>
              <w:top w:val="nil"/>
              <w:left w:val="nil"/>
              <w:bottom w:val="nil"/>
              <w:right w:val="nil"/>
            </w:tcBorders>
            <w:hideMark/>
          </w:tcPr>
          <w:p w14:paraId="5CBD6E3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真核细胞</w:t>
            </w:r>
          </w:p>
        </w:tc>
      </w:tr>
      <w:tr w:rsidR="00BA31A5" w14:paraId="6683497E" w14:textId="77777777" w:rsidTr="00BA31A5">
        <w:tc>
          <w:tcPr>
            <w:tcW w:w="2840" w:type="dxa"/>
            <w:tcBorders>
              <w:top w:val="nil"/>
              <w:left w:val="nil"/>
              <w:bottom w:val="nil"/>
              <w:right w:val="nil"/>
            </w:tcBorders>
            <w:hideMark/>
          </w:tcPr>
          <w:p w14:paraId="4ED5329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核膜</w:t>
            </w:r>
          </w:p>
        </w:tc>
        <w:tc>
          <w:tcPr>
            <w:tcW w:w="2841" w:type="dxa"/>
            <w:tcBorders>
              <w:top w:val="nil"/>
              <w:left w:val="nil"/>
              <w:bottom w:val="nil"/>
              <w:right w:val="nil"/>
            </w:tcBorders>
            <w:hideMark/>
          </w:tcPr>
          <w:p w14:paraId="640363F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711FA82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p>
        </w:tc>
      </w:tr>
      <w:tr w:rsidR="00BA31A5" w14:paraId="76E8A85C" w14:textId="77777777" w:rsidTr="00BA31A5">
        <w:tc>
          <w:tcPr>
            <w:tcW w:w="2840" w:type="dxa"/>
            <w:tcBorders>
              <w:top w:val="nil"/>
              <w:left w:val="nil"/>
              <w:bottom w:val="nil"/>
              <w:right w:val="nil"/>
            </w:tcBorders>
            <w:hideMark/>
          </w:tcPr>
          <w:p w14:paraId="55A758E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核仁</w:t>
            </w:r>
          </w:p>
        </w:tc>
        <w:tc>
          <w:tcPr>
            <w:tcW w:w="2841" w:type="dxa"/>
            <w:tcBorders>
              <w:top w:val="nil"/>
              <w:left w:val="nil"/>
              <w:bottom w:val="nil"/>
              <w:right w:val="nil"/>
            </w:tcBorders>
            <w:hideMark/>
          </w:tcPr>
          <w:p w14:paraId="1009EEC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681B35B7"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p>
        </w:tc>
      </w:tr>
      <w:tr w:rsidR="00BA31A5" w14:paraId="5F363242" w14:textId="77777777" w:rsidTr="00BA31A5">
        <w:tc>
          <w:tcPr>
            <w:tcW w:w="2840" w:type="dxa"/>
            <w:tcBorders>
              <w:top w:val="nil"/>
              <w:left w:val="nil"/>
              <w:bottom w:val="nil"/>
              <w:right w:val="nil"/>
            </w:tcBorders>
            <w:hideMark/>
          </w:tcPr>
          <w:p w14:paraId="568FCD6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除核糖体外细胞器</w:t>
            </w:r>
          </w:p>
        </w:tc>
        <w:tc>
          <w:tcPr>
            <w:tcW w:w="2841" w:type="dxa"/>
            <w:tcBorders>
              <w:top w:val="nil"/>
              <w:left w:val="nil"/>
              <w:bottom w:val="nil"/>
              <w:right w:val="nil"/>
            </w:tcBorders>
            <w:hideMark/>
          </w:tcPr>
          <w:p w14:paraId="65C8C01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617EF97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p>
        </w:tc>
      </w:tr>
      <w:tr w:rsidR="00BA31A5" w14:paraId="5513ABFE" w14:textId="77777777" w:rsidTr="00BA31A5">
        <w:tc>
          <w:tcPr>
            <w:tcW w:w="2840" w:type="dxa"/>
            <w:tcBorders>
              <w:top w:val="nil"/>
              <w:left w:val="nil"/>
              <w:bottom w:val="nil"/>
              <w:right w:val="nil"/>
            </w:tcBorders>
            <w:hideMark/>
          </w:tcPr>
          <w:p w14:paraId="3D3305D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核糖体</w:t>
            </w:r>
          </w:p>
        </w:tc>
        <w:tc>
          <w:tcPr>
            <w:tcW w:w="2841" w:type="dxa"/>
            <w:tcBorders>
              <w:top w:val="nil"/>
              <w:left w:val="nil"/>
              <w:bottom w:val="nil"/>
              <w:right w:val="nil"/>
            </w:tcBorders>
            <w:hideMark/>
          </w:tcPr>
          <w:p w14:paraId="6974BAB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r>
              <w:rPr>
                <w:rFonts w:cs="Calibri" w:hint="eastAsia"/>
                <w:b/>
                <w:color w:val="B2A1C7"/>
                <w:sz w:val="28"/>
                <w:szCs w:val="28"/>
              </w:rPr>
              <w:t>70S</w:t>
            </w:r>
          </w:p>
        </w:tc>
        <w:tc>
          <w:tcPr>
            <w:tcW w:w="2841" w:type="dxa"/>
            <w:tcBorders>
              <w:top w:val="nil"/>
              <w:left w:val="nil"/>
              <w:bottom w:val="nil"/>
              <w:right w:val="nil"/>
            </w:tcBorders>
            <w:hideMark/>
          </w:tcPr>
          <w:p w14:paraId="3E2CBB21"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r>
              <w:rPr>
                <w:rFonts w:cs="Calibri" w:hint="eastAsia"/>
                <w:b/>
                <w:color w:val="B2A1C7"/>
                <w:sz w:val="28"/>
                <w:szCs w:val="28"/>
              </w:rPr>
              <w:t>80S</w:t>
            </w:r>
          </w:p>
        </w:tc>
      </w:tr>
      <w:tr w:rsidR="00BA31A5" w14:paraId="09B76EAA" w14:textId="77777777" w:rsidTr="00BA31A5">
        <w:tc>
          <w:tcPr>
            <w:tcW w:w="2840" w:type="dxa"/>
            <w:tcBorders>
              <w:top w:val="nil"/>
              <w:left w:val="nil"/>
              <w:bottom w:val="nil"/>
              <w:right w:val="nil"/>
            </w:tcBorders>
            <w:hideMark/>
          </w:tcPr>
          <w:p w14:paraId="6EBA024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细胞骨架</w:t>
            </w:r>
          </w:p>
        </w:tc>
        <w:tc>
          <w:tcPr>
            <w:tcW w:w="2841" w:type="dxa"/>
            <w:tcBorders>
              <w:top w:val="nil"/>
              <w:left w:val="nil"/>
              <w:bottom w:val="nil"/>
              <w:right w:val="nil"/>
            </w:tcBorders>
            <w:hideMark/>
          </w:tcPr>
          <w:p w14:paraId="70F6DAF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有相关蛋白质</w:t>
            </w:r>
          </w:p>
        </w:tc>
        <w:tc>
          <w:tcPr>
            <w:tcW w:w="2841" w:type="dxa"/>
            <w:tcBorders>
              <w:top w:val="nil"/>
              <w:left w:val="nil"/>
              <w:bottom w:val="nil"/>
              <w:right w:val="nil"/>
            </w:tcBorders>
            <w:hideMark/>
          </w:tcPr>
          <w:p w14:paraId="493B79A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p>
        </w:tc>
      </w:tr>
      <w:tr w:rsidR="00BA31A5" w14:paraId="2BF7820F" w14:textId="77777777" w:rsidTr="00BA31A5">
        <w:tc>
          <w:tcPr>
            <w:tcW w:w="2840" w:type="dxa"/>
            <w:tcBorders>
              <w:top w:val="nil"/>
              <w:left w:val="nil"/>
              <w:bottom w:val="nil"/>
              <w:right w:val="nil"/>
            </w:tcBorders>
            <w:hideMark/>
          </w:tcPr>
          <w:p w14:paraId="5D1D258E"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DNA</w:t>
            </w:r>
            <w:r>
              <w:rPr>
                <w:rFonts w:ascii="宋体" w:hAnsi="宋体" w:hint="eastAsia"/>
                <w:b/>
                <w:color w:val="B2A1C7"/>
                <w:sz w:val="28"/>
                <w:szCs w:val="28"/>
              </w:rPr>
              <w:t>含量，信息量</w:t>
            </w:r>
          </w:p>
        </w:tc>
        <w:tc>
          <w:tcPr>
            <w:tcW w:w="2841" w:type="dxa"/>
            <w:tcBorders>
              <w:top w:val="nil"/>
              <w:left w:val="nil"/>
              <w:bottom w:val="nil"/>
              <w:right w:val="nil"/>
            </w:tcBorders>
            <w:hideMark/>
          </w:tcPr>
          <w:p w14:paraId="4236A27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少</w:t>
            </w:r>
          </w:p>
        </w:tc>
        <w:tc>
          <w:tcPr>
            <w:tcW w:w="2841" w:type="dxa"/>
            <w:tcBorders>
              <w:top w:val="nil"/>
              <w:left w:val="nil"/>
              <w:bottom w:val="nil"/>
              <w:right w:val="nil"/>
            </w:tcBorders>
            <w:hideMark/>
          </w:tcPr>
          <w:p w14:paraId="4503559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多</w:t>
            </w:r>
          </w:p>
        </w:tc>
      </w:tr>
      <w:tr w:rsidR="00BA31A5" w14:paraId="4C1985F2" w14:textId="77777777" w:rsidTr="00BA31A5">
        <w:tc>
          <w:tcPr>
            <w:tcW w:w="2840" w:type="dxa"/>
            <w:tcBorders>
              <w:top w:val="nil"/>
              <w:left w:val="nil"/>
              <w:bottom w:val="nil"/>
              <w:right w:val="nil"/>
            </w:tcBorders>
            <w:hideMark/>
          </w:tcPr>
          <w:p w14:paraId="51454B1F"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DNA</w:t>
            </w:r>
            <w:r>
              <w:rPr>
                <w:rFonts w:ascii="宋体" w:hAnsi="宋体" w:hint="eastAsia"/>
                <w:b/>
                <w:color w:val="B2A1C7"/>
                <w:sz w:val="28"/>
                <w:szCs w:val="28"/>
              </w:rPr>
              <w:t>分子结构</w:t>
            </w:r>
          </w:p>
        </w:tc>
        <w:tc>
          <w:tcPr>
            <w:tcW w:w="2841" w:type="dxa"/>
            <w:tcBorders>
              <w:top w:val="nil"/>
              <w:left w:val="nil"/>
              <w:bottom w:val="nil"/>
              <w:right w:val="nil"/>
            </w:tcBorders>
            <w:hideMark/>
          </w:tcPr>
          <w:p w14:paraId="6A5FBDA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环状</w:t>
            </w:r>
          </w:p>
        </w:tc>
        <w:tc>
          <w:tcPr>
            <w:tcW w:w="2841" w:type="dxa"/>
            <w:tcBorders>
              <w:top w:val="nil"/>
              <w:left w:val="nil"/>
              <w:bottom w:val="nil"/>
              <w:right w:val="nil"/>
            </w:tcBorders>
            <w:hideMark/>
          </w:tcPr>
          <w:p w14:paraId="75FB7DE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线状</w:t>
            </w:r>
          </w:p>
        </w:tc>
      </w:tr>
      <w:tr w:rsidR="00BA31A5" w14:paraId="75F3880F" w14:textId="77777777" w:rsidTr="00BA31A5">
        <w:tc>
          <w:tcPr>
            <w:tcW w:w="2840" w:type="dxa"/>
            <w:tcBorders>
              <w:top w:val="nil"/>
              <w:left w:val="nil"/>
              <w:bottom w:val="nil"/>
              <w:right w:val="nil"/>
            </w:tcBorders>
            <w:hideMark/>
          </w:tcPr>
          <w:p w14:paraId="0A3460F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染色体与染色质</w:t>
            </w:r>
          </w:p>
        </w:tc>
        <w:tc>
          <w:tcPr>
            <w:tcW w:w="2841" w:type="dxa"/>
            <w:tcBorders>
              <w:top w:val="nil"/>
              <w:left w:val="nil"/>
              <w:bottom w:val="nil"/>
              <w:right w:val="nil"/>
            </w:tcBorders>
            <w:hideMark/>
          </w:tcPr>
          <w:p w14:paraId="1678CB9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只有一条</w:t>
            </w:r>
            <w:r>
              <w:rPr>
                <w:rFonts w:cs="Calibri" w:hint="eastAsia"/>
                <w:b/>
                <w:color w:val="B2A1C7"/>
                <w:sz w:val="28"/>
                <w:szCs w:val="28"/>
              </w:rPr>
              <w:t>DNA</w:t>
            </w:r>
            <w:r>
              <w:rPr>
                <w:rFonts w:ascii="宋体" w:hAnsi="宋体" w:hint="eastAsia"/>
                <w:b/>
                <w:color w:val="B2A1C7"/>
                <w:sz w:val="28"/>
                <w:szCs w:val="28"/>
              </w:rPr>
              <w:t>，裸露，不与组蛋白结合，但可与少量类组蛋白结合</w:t>
            </w:r>
          </w:p>
        </w:tc>
        <w:tc>
          <w:tcPr>
            <w:tcW w:w="2841" w:type="dxa"/>
            <w:tcBorders>
              <w:top w:val="nil"/>
              <w:left w:val="nil"/>
              <w:bottom w:val="nil"/>
              <w:right w:val="nil"/>
            </w:tcBorders>
            <w:hideMark/>
          </w:tcPr>
          <w:p w14:paraId="3326E387"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r>
              <w:rPr>
                <w:rFonts w:cs="Calibri" w:hint="eastAsia"/>
                <w:b/>
                <w:color w:val="B2A1C7"/>
                <w:sz w:val="28"/>
                <w:szCs w:val="28"/>
              </w:rPr>
              <w:t>2</w:t>
            </w:r>
            <w:r>
              <w:rPr>
                <w:rFonts w:ascii="宋体" w:hAnsi="宋体" w:hint="eastAsia"/>
                <w:b/>
                <w:color w:val="B2A1C7"/>
                <w:sz w:val="28"/>
                <w:szCs w:val="28"/>
              </w:rPr>
              <w:t>条以上</w:t>
            </w:r>
            <w:r>
              <w:rPr>
                <w:rFonts w:cs="Calibri" w:hint="eastAsia"/>
                <w:b/>
                <w:color w:val="B2A1C7"/>
                <w:sz w:val="28"/>
                <w:szCs w:val="28"/>
              </w:rPr>
              <w:t>DNA</w:t>
            </w:r>
            <w:r>
              <w:rPr>
                <w:rFonts w:ascii="宋体" w:hAnsi="宋体" w:hint="eastAsia"/>
                <w:b/>
                <w:color w:val="B2A1C7"/>
                <w:sz w:val="28"/>
                <w:szCs w:val="28"/>
              </w:rPr>
              <w:t>，与组蛋白及部分酸性蛋白结合，以核小体及各种高级结构组成染色质与染色体</w:t>
            </w:r>
          </w:p>
        </w:tc>
      </w:tr>
      <w:tr w:rsidR="00BA31A5" w14:paraId="22ECF248" w14:textId="77777777" w:rsidTr="00BA31A5">
        <w:tc>
          <w:tcPr>
            <w:tcW w:w="2840" w:type="dxa"/>
            <w:tcBorders>
              <w:top w:val="nil"/>
              <w:left w:val="nil"/>
              <w:bottom w:val="nil"/>
              <w:right w:val="nil"/>
            </w:tcBorders>
            <w:hideMark/>
          </w:tcPr>
          <w:p w14:paraId="1AB7955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基因结构特点</w:t>
            </w:r>
          </w:p>
        </w:tc>
        <w:tc>
          <w:tcPr>
            <w:tcW w:w="2841" w:type="dxa"/>
            <w:tcBorders>
              <w:top w:val="nil"/>
              <w:left w:val="nil"/>
              <w:bottom w:val="nil"/>
              <w:right w:val="nil"/>
            </w:tcBorders>
            <w:hideMark/>
          </w:tcPr>
          <w:p w14:paraId="0FEA22F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无内含子，无大量重复序列</w:t>
            </w:r>
          </w:p>
        </w:tc>
        <w:tc>
          <w:tcPr>
            <w:tcW w:w="2841" w:type="dxa"/>
            <w:tcBorders>
              <w:top w:val="nil"/>
              <w:left w:val="nil"/>
              <w:bottom w:val="nil"/>
              <w:right w:val="nil"/>
            </w:tcBorders>
            <w:hideMark/>
          </w:tcPr>
          <w:p w14:paraId="244C6C8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有内含子，有大量重复序列</w:t>
            </w:r>
          </w:p>
        </w:tc>
      </w:tr>
      <w:tr w:rsidR="00BA31A5" w14:paraId="3A6445E5" w14:textId="77777777" w:rsidTr="00BA31A5">
        <w:tc>
          <w:tcPr>
            <w:tcW w:w="2840" w:type="dxa"/>
            <w:tcBorders>
              <w:top w:val="nil"/>
              <w:left w:val="nil"/>
              <w:bottom w:val="nil"/>
              <w:right w:val="nil"/>
            </w:tcBorders>
            <w:hideMark/>
          </w:tcPr>
          <w:p w14:paraId="7717693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转录和翻译</w:t>
            </w:r>
          </w:p>
        </w:tc>
        <w:tc>
          <w:tcPr>
            <w:tcW w:w="2841" w:type="dxa"/>
            <w:tcBorders>
              <w:top w:val="nil"/>
              <w:left w:val="nil"/>
              <w:bottom w:val="nil"/>
              <w:right w:val="nil"/>
            </w:tcBorders>
            <w:hideMark/>
          </w:tcPr>
          <w:p w14:paraId="582BE0C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同时进行</w:t>
            </w:r>
          </w:p>
        </w:tc>
        <w:tc>
          <w:tcPr>
            <w:tcW w:w="2841" w:type="dxa"/>
            <w:tcBorders>
              <w:top w:val="nil"/>
              <w:left w:val="nil"/>
              <w:bottom w:val="nil"/>
              <w:right w:val="nil"/>
            </w:tcBorders>
            <w:hideMark/>
          </w:tcPr>
          <w:p w14:paraId="265C34D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核内转录，细胞质中翻译</w:t>
            </w:r>
          </w:p>
        </w:tc>
      </w:tr>
      <w:tr w:rsidR="00BA31A5" w14:paraId="0B861DFD" w14:textId="77777777" w:rsidTr="00BA31A5">
        <w:tc>
          <w:tcPr>
            <w:tcW w:w="2840" w:type="dxa"/>
            <w:tcBorders>
              <w:top w:val="nil"/>
              <w:left w:val="nil"/>
              <w:bottom w:val="nil"/>
              <w:right w:val="nil"/>
            </w:tcBorders>
            <w:hideMark/>
          </w:tcPr>
          <w:p w14:paraId="33DA2C9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lastRenderedPageBreak/>
              <w:t>转录和翻译后大分子的修饰与加工</w:t>
            </w:r>
          </w:p>
        </w:tc>
        <w:tc>
          <w:tcPr>
            <w:tcW w:w="2841" w:type="dxa"/>
            <w:tcBorders>
              <w:top w:val="nil"/>
              <w:left w:val="nil"/>
              <w:bottom w:val="nil"/>
              <w:right w:val="nil"/>
            </w:tcBorders>
            <w:hideMark/>
          </w:tcPr>
          <w:p w14:paraId="53EDAB3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5FCE61A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w:t>
            </w:r>
          </w:p>
        </w:tc>
      </w:tr>
      <w:tr w:rsidR="00BA31A5" w14:paraId="58C06BE7" w14:textId="77777777" w:rsidTr="00BA31A5">
        <w:tc>
          <w:tcPr>
            <w:tcW w:w="2840" w:type="dxa"/>
            <w:tcBorders>
              <w:top w:val="nil"/>
              <w:left w:val="nil"/>
              <w:bottom w:val="nil"/>
              <w:right w:val="nil"/>
            </w:tcBorders>
            <w:hideMark/>
          </w:tcPr>
          <w:p w14:paraId="33393B3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细胞分裂</w:t>
            </w:r>
          </w:p>
        </w:tc>
        <w:tc>
          <w:tcPr>
            <w:tcW w:w="2841" w:type="dxa"/>
            <w:tcBorders>
              <w:top w:val="nil"/>
              <w:left w:val="nil"/>
              <w:bottom w:val="nil"/>
              <w:right w:val="nil"/>
            </w:tcBorders>
            <w:hideMark/>
          </w:tcPr>
          <w:p w14:paraId="35A191A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无丝分裂</w:t>
            </w:r>
          </w:p>
        </w:tc>
        <w:tc>
          <w:tcPr>
            <w:tcW w:w="2841" w:type="dxa"/>
            <w:tcBorders>
              <w:top w:val="nil"/>
              <w:left w:val="nil"/>
              <w:bottom w:val="nil"/>
              <w:right w:val="nil"/>
            </w:tcBorders>
            <w:hideMark/>
          </w:tcPr>
          <w:p w14:paraId="125EC53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有丝分裂，无丝分裂，减数分裂</w:t>
            </w:r>
          </w:p>
        </w:tc>
      </w:tr>
    </w:tbl>
    <w:p w14:paraId="68F85B1A"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1ACBDAA6" w14:textId="77777777" w:rsidR="00BA31A5" w:rsidRDefault="00BA31A5" w:rsidP="00BA31A5">
      <w:pPr>
        <w:numPr>
          <w:ilvl w:val="0"/>
          <w:numId w:val="5"/>
        </w:numPr>
        <w:adjustRightInd w:val="0"/>
        <w:snapToGrid w:val="0"/>
        <w:spacing w:line="440" w:lineRule="atLeast"/>
        <w:ind w:firstLineChars="100" w:firstLine="281"/>
        <w:rPr>
          <w:b/>
          <w:sz w:val="28"/>
          <w:szCs w:val="28"/>
        </w:rPr>
      </w:pPr>
      <w:r>
        <w:rPr>
          <w:rFonts w:ascii="宋体" w:hAnsi="宋体" w:hint="eastAsia"/>
          <w:b/>
          <w:sz w:val="28"/>
          <w:szCs w:val="28"/>
        </w:rPr>
        <w:t>主要生物小分子的结构特点：氨基酸、核苷酸</w:t>
      </w:r>
    </w:p>
    <w:p w14:paraId="198FE2DB" w14:textId="77777777" w:rsidR="00BA31A5" w:rsidRDefault="00BA31A5" w:rsidP="00BA31A5">
      <w:pPr>
        <w:adjustRightInd w:val="0"/>
        <w:snapToGrid w:val="0"/>
        <w:spacing w:line="440" w:lineRule="atLeast"/>
        <w:ind w:leftChars="100" w:left="210"/>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氨基酸：一个氨基，一个羧基共同连在一个</w:t>
      </w:r>
      <w:r>
        <w:rPr>
          <w:rFonts w:hint="eastAsia"/>
          <w:b/>
          <w:color w:val="B2A1C7"/>
          <w:sz w:val="28"/>
          <w:szCs w:val="28"/>
        </w:rPr>
        <w:t>α碳原子上，有</w:t>
      </w:r>
      <w:r>
        <w:rPr>
          <w:rFonts w:cs="Calibri" w:hint="eastAsia"/>
          <w:b/>
          <w:color w:val="B2A1C7"/>
          <w:sz w:val="28"/>
          <w:szCs w:val="28"/>
        </w:rPr>
        <w:t>R</w:t>
      </w:r>
      <w:r>
        <w:rPr>
          <w:rFonts w:ascii="宋体" w:hAnsi="宋体" w:hint="eastAsia"/>
          <w:b/>
          <w:color w:val="B2A1C7"/>
          <w:sz w:val="28"/>
          <w:szCs w:val="28"/>
        </w:rPr>
        <w:t>基</w:t>
      </w:r>
    </w:p>
    <w:p w14:paraId="3FFEA926" w14:textId="77777777" w:rsidR="00BA31A5" w:rsidRDefault="00BA31A5" w:rsidP="00BA31A5">
      <w:pPr>
        <w:adjustRightInd w:val="0"/>
        <w:snapToGrid w:val="0"/>
        <w:spacing w:line="440" w:lineRule="atLeast"/>
        <w:ind w:leftChars="100" w:left="210"/>
        <w:rPr>
          <w:b/>
          <w:color w:val="B2A1C7"/>
          <w:sz w:val="28"/>
          <w:szCs w:val="28"/>
        </w:rPr>
      </w:pPr>
      <w:r>
        <w:rPr>
          <w:rFonts w:hint="eastAsia"/>
          <w:b/>
          <w:color w:val="B2A1C7"/>
          <w:sz w:val="28"/>
          <w:szCs w:val="28"/>
        </w:rPr>
        <w:t xml:space="preserve">  </w:t>
      </w:r>
      <w:r>
        <w:rPr>
          <w:rFonts w:ascii="宋体" w:hAnsi="宋体" w:hint="eastAsia"/>
          <w:b/>
          <w:color w:val="B2A1C7"/>
          <w:sz w:val="28"/>
          <w:szCs w:val="28"/>
        </w:rPr>
        <w:t>核苷酸：由一个含氮碱基和一个磷酸基团还有一个五碳糖组成</w:t>
      </w:r>
    </w:p>
    <w:p w14:paraId="27ABFC7C" w14:textId="77777777" w:rsidR="00BA31A5" w:rsidRDefault="00BA31A5" w:rsidP="00BA31A5">
      <w:pPr>
        <w:numPr>
          <w:ilvl w:val="0"/>
          <w:numId w:val="5"/>
        </w:numPr>
        <w:adjustRightInd w:val="0"/>
        <w:snapToGrid w:val="0"/>
        <w:spacing w:line="440" w:lineRule="atLeast"/>
        <w:ind w:firstLineChars="100" w:firstLine="281"/>
        <w:rPr>
          <w:b/>
          <w:sz w:val="28"/>
          <w:szCs w:val="28"/>
        </w:rPr>
      </w:pPr>
      <w:r>
        <w:rPr>
          <w:rFonts w:cs="Calibri" w:hint="eastAsia"/>
          <w:b/>
          <w:sz w:val="28"/>
          <w:szCs w:val="28"/>
        </w:rPr>
        <w:t>DNA,RNA</w:t>
      </w:r>
      <w:r>
        <w:rPr>
          <w:rFonts w:ascii="宋体" w:hAnsi="宋体" w:hint="eastAsia"/>
          <w:b/>
          <w:sz w:val="28"/>
          <w:szCs w:val="28"/>
        </w:rPr>
        <w:t>的基本结构特点和类型</w:t>
      </w:r>
    </w:p>
    <w:p w14:paraId="0C01E72F" w14:textId="77777777" w:rsidR="00BA31A5" w:rsidRDefault="00BA31A5" w:rsidP="00BA31A5">
      <w:pPr>
        <w:adjustRightInd w:val="0"/>
        <w:snapToGrid w:val="0"/>
        <w:spacing w:line="440" w:lineRule="atLeast"/>
        <w:ind w:leftChars="100" w:left="210"/>
        <w:rPr>
          <w:b/>
          <w:color w:val="B2A1C7"/>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基本结构：由两条反相平行的多核苷酸链</w:t>
      </w:r>
      <w:r>
        <w:rPr>
          <w:rFonts w:cs="Calibri" w:hint="eastAsia"/>
          <w:b/>
          <w:color w:val="B2A1C7"/>
          <w:sz w:val="28"/>
          <w:szCs w:val="28"/>
        </w:rPr>
        <w:t>(</w:t>
      </w:r>
      <w:r>
        <w:rPr>
          <w:rFonts w:ascii="宋体" w:hAnsi="宋体" w:hint="eastAsia"/>
          <w:b/>
          <w:color w:val="B2A1C7"/>
          <w:sz w:val="28"/>
          <w:szCs w:val="28"/>
        </w:rPr>
        <w:t>脱氧核苷酸链</w:t>
      </w:r>
      <w:r>
        <w:rPr>
          <w:rFonts w:cs="Calibri" w:hint="eastAsia"/>
          <w:b/>
          <w:color w:val="B2A1C7"/>
          <w:sz w:val="28"/>
          <w:szCs w:val="28"/>
        </w:rPr>
        <w:t>)</w:t>
      </w:r>
      <w:r>
        <w:rPr>
          <w:rFonts w:ascii="宋体" w:hAnsi="宋体" w:hint="eastAsia"/>
          <w:b/>
          <w:color w:val="B2A1C7"/>
          <w:sz w:val="28"/>
          <w:szCs w:val="28"/>
        </w:rPr>
        <w:t>组成，形成双螺旋结构，</w:t>
      </w:r>
      <w:r>
        <w:rPr>
          <w:rFonts w:cs="Calibri" w:hint="eastAsia"/>
          <w:b/>
          <w:color w:val="B2A1C7"/>
          <w:sz w:val="28"/>
          <w:szCs w:val="28"/>
        </w:rPr>
        <w:t>A</w:t>
      </w:r>
      <w:r>
        <w:rPr>
          <w:rFonts w:ascii="宋体" w:hAnsi="宋体" w:hint="eastAsia"/>
          <w:b/>
          <w:color w:val="B2A1C7"/>
          <w:sz w:val="28"/>
          <w:szCs w:val="28"/>
        </w:rPr>
        <w:t>与</w:t>
      </w:r>
      <w:r>
        <w:rPr>
          <w:rFonts w:cs="Calibri" w:hint="eastAsia"/>
          <w:b/>
          <w:color w:val="B2A1C7"/>
          <w:sz w:val="28"/>
          <w:szCs w:val="28"/>
        </w:rPr>
        <w:t>T</w:t>
      </w:r>
      <w:r>
        <w:rPr>
          <w:rFonts w:ascii="宋体" w:hAnsi="宋体" w:hint="eastAsia"/>
          <w:b/>
          <w:color w:val="B2A1C7"/>
          <w:sz w:val="28"/>
          <w:szCs w:val="28"/>
        </w:rPr>
        <w:t>通过两个氢键配对，</w:t>
      </w:r>
      <w:r>
        <w:rPr>
          <w:rFonts w:cs="Calibri" w:hint="eastAsia"/>
          <w:b/>
          <w:color w:val="B2A1C7"/>
          <w:sz w:val="28"/>
          <w:szCs w:val="28"/>
        </w:rPr>
        <w:t>C</w:t>
      </w:r>
      <w:r>
        <w:rPr>
          <w:rFonts w:ascii="宋体" w:hAnsi="宋体" w:hint="eastAsia"/>
          <w:b/>
          <w:color w:val="B2A1C7"/>
          <w:sz w:val="28"/>
          <w:szCs w:val="28"/>
        </w:rPr>
        <w:t>与</w:t>
      </w:r>
      <w:r>
        <w:rPr>
          <w:rFonts w:cs="Calibri" w:hint="eastAsia"/>
          <w:b/>
          <w:color w:val="B2A1C7"/>
          <w:sz w:val="28"/>
          <w:szCs w:val="28"/>
        </w:rPr>
        <w:t>G</w:t>
      </w:r>
      <w:r>
        <w:rPr>
          <w:rFonts w:ascii="宋体" w:hAnsi="宋体" w:hint="eastAsia"/>
          <w:b/>
          <w:color w:val="B2A1C7"/>
          <w:sz w:val="28"/>
          <w:szCs w:val="28"/>
        </w:rPr>
        <w:t>通过三个氢键配对，相邻碱基对距离为</w:t>
      </w:r>
      <w:r>
        <w:rPr>
          <w:rFonts w:cs="Calibri" w:hint="eastAsia"/>
          <w:b/>
          <w:color w:val="B2A1C7"/>
          <w:sz w:val="28"/>
          <w:szCs w:val="28"/>
        </w:rPr>
        <w:t>0.34nm</w:t>
      </w:r>
      <w:r>
        <w:rPr>
          <w:rFonts w:ascii="宋体" w:hAnsi="宋体" w:hint="eastAsia"/>
          <w:b/>
          <w:color w:val="B2A1C7"/>
          <w:sz w:val="28"/>
          <w:szCs w:val="28"/>
        </w:rPr>
        <w:t>，</w:t>
      </w:r>
      <w:proofErr w:type="gramStart"/>
      <w:r>
        <w:rPr>
          <w:rFonts w:ascii="宋体" w:hAnsi="宋体" w:hint="eastAsia"/>
          <w:b/>
          <w:color w:val="B2A1C7"/>
          <w:sz w:val="28"/>
          <w:szCs w:val="28"/>
        </w:rPr>
        <w:t>双螺旋旋距为</w:t>
      </w:r>
      <w:proofErr w:type="gramEnd"/>
      <w:r>
        <w:rPr>
          <w:rFonts w:cs="Calibri" w:hint="eastAsia"/>
          <w:b/>
          <w:color w:val="B2A1C7"/>
          <w:sz w:val="28"/>
          <w:szCs w:val="28"/>
        </w:rPr>
        <w:t>3.4nm</w:t>
      </w:r>
      <w:r>
        <w:rPr>
          <w:rFonts w:ascii="宋体" w:hAnsi="宋体" w:hint="eastAsia"/>
          <w:b/>
          <w:color w:val="B2A1C7"/>
          <w:sz w:val="28"/>
          <w:szCs w:val="28"/>
        </w:rPr>
        <w:t>。</w:t>
      </w:r>
    </w:p>
    <w:p w14:paraId="400EAA26" w14:textId="77777777" w:rsidR="00BA31A5" w:rsidRDefault="00BA31A5" w:rsidP="00BA31A5">
      <w:pPr>
        <w:adjustRightInd w:val="0"/>
        <w:snapToGrid w:val="0"/>
        <w:spacing w:line="440" w:lineRule="atLeast"/>
        <w:ind w:leftChars="100" w:left="210"/>
        <w:rPr>
          <w:b/>
          <w:color w:val="B2A1C7"/>
          <w:sz w:val="28"/>
          <w:szCs w:val="28"/>
        </w:rPr>
      </w:pP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类型：</w:t>
      </w:r>
      <w:r>
        <w:rPr>
          <w:rFonts w:cs="Calibri" w:hint="eastAsia"/>
          <w:b/>
          <w:color w:val="B2A1C7"/>
          <w:sz w:val="28"/>
          <w:szCs w:val="28"/>
        </w:rPr>
        <w:t>A-DNA</w:t>
      </w:r>
      <w:r>
        <w:rPr>
          <w:rFonts w:ascii="宋体" w:hAnsi="宋体" w:hint="eastAsia"/>
          <w:b/>
          <w:color w:val="B2A1C7"/>
          <w:sz w:val="28"/>
          <w:szCs w:val="28"/>
        </w:rPr>
        <w:t>（右手螺旋，低湿度），</w:t>
      </w:r>
      <w:r>
        <w:rPr>
          <w:rFonts w:cs="Calibri" w:hint="eastAsia"/>
          <w:b/>
          <w:color w:val="B2A1C7"/>
          <w:sz w:val="28"/>
          <w:szCs w:val="28"/>
        </w:rPr>
        <w:t>B-DNA</w:t>
      </w:r>
      <w:r>
        <w:rPr>
          <w:rFonts w:ascii="宋体" w:hAnsi="宋体" w:hint="eastAsia"/>
          <w:b/>
          <w:color w:val="B2A1C7"/>
          <w:sz w:val="28"/>
          <w:szCs w:val="28"/>
        </w:rPr>
        <w:t>（高湿度）</w:t>
      </w:r>
      <w:r>
        <w:rPr>
          <w:rFonts w:cs="Calibri" w:hint="eastAsia"/>
          <w:b/>
          <w:color w:val="B2A1C7"/>
          <w:sz w:val="28"/>
          <w:szCs w:val="28"/>
        </w:rPr>
        <w:t>, Z-DNA</w:t>
      </w:r>
      <w:r>
        <w:rPr>
          <w:rFonts w:ascii="宋体" w:hAnsi="宋体" w:hint="eastAsia"/>
          <w:b/>
          <w:color w:val="B2A1C7"/>
          <w:sz w:val="28"/>
          <w:szCs w:val="28"/>
        </w:rPr>
        <w:t>（左手螺旋）</w:t>
      </w:r>
    </w:p>
    <w:p w14:paraId="0DA256DD" w14:textId="77777777" w:rsidR="00BA31A5" w:rsidRDefault="00BA31A5" w:rsidP="00BA31A5">
      <w:pPr>
        <w:adjustRightInd w:val="0"/>
        <w:snapToGrid w:val="0"/>
        <w:spacing w:line="440" w:lineRule="atLeast"/>
        <w:ind w:leftChars="100" w:left="210"/>
        <w:rPr>
          <w:b/>
          <w:color w:val="B2A1C7"/>
          <w:sz w:val="28"/>
          <w:szCs w:val="28"/>
        </w:rPr>
      </w:pP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功能：储存，复制，传递遗传信息</w:t>
      </w:r>
    </w:p>
    <w:p w14:paraId="27EB14B5" w14:textId="77777777" w:rsidR="00BA31A5" w:rsidRDefault="00BA31A5" w:rsidP="00BA31A5">
      <w:pPr>
        <w:adjustRightInd w:val="0"/>
        <w:snapToGrid w:val="0"/>
        <w:spacing w:line="440" w:lineRule="atLeast"/>
        <w:ind w:leftChars="100" w:left="210"/>
        <w:rPr>
          <w:b/>
          <w:color w:val="4F81BD"/>
          <w:sz w:val="28"/>
          <w:szCs w:val="28"/>
        </w:rPr>
      </w:pPr>
      <w:r>
        <w:rPr>
          <w:rFonts w:hint="eastAsia"/>
          <w:b/>
          <w:color w:val="B2A1C7"/>
          <w:sz w:val="28"/>
          <w:szCs w:val="28"/>
        </w:rPr>
        <w:t xml:space="preserve"> </w:t>
      </w:r>
      <w:r>
        <w:rPr>
          <w:rFonts w:hint="eastAsia"/>
          <w:b/>
          <w:color w:val="FABF8F"/>
          <w:sz w:val="28"/>
          <w:szCs w:val="28"/>
        </w:rPr>
        <w:t xml:space="preserve"> </w:t>
      </w:r>
      <w:r>
        <w:rPr>
          <w:rFonts w:hint="eastAsia"/>
          <w:b/>
          <w:color w:val="4F81BD"/>
          <w:sz w:val="28"/>
          <w:szCs w:val="28"/>
        </w:rPr>
        <w:t xml:space="preserve"> </w:t>
      </w:r>
      <w:r>
        <w:rPr>
          <w:rFonts w:cs="Calibri" w:hint="eastAsia"/>
          <w:b/>
          <w:color w:val="4F81BD"/>
          <w:sz w:val="28"/>
          <w:szCs w:val="28"/>
        </w:rPr>
        <w:t>RNA</w:t>
      </w:r>
      <w:r>
        <w:rPr>
          <w:rFonts w:ascii="宋体" w:hAnsi="宋体" w:hint="eastAsia"/>
          <w:b/>
          <w:color w:val="4F81BD"/>
          <w:sz w:val="28"/>
          <w:szCs w:val="28"/>
        </w:rPr>
        <w:t>基本结构：四种核糖核苷酸通过磷酸二酯键连接而成的单链，局部可形成双螺旋结构，称为发卡结构。</w:t>
      </w:r>
    </w:p>
    <w:p w14:paraId="008634FB" w14:textId="77777777" w:rsidR="00BA31A5" w:rsidRDefault="00BA31A5" w:rsidP="00BA31A5">
      <w:pPr>
        <w:adjustRightInd w:val="0"/>
        <w:snapToGrid w:val="0"/>
        <w:spacing w:line="440" w:lineRule="atLeast"/>
        <w:ind w:leftChars="100" w:left="210"/>
        <w:rPr>
          <w:b/>
          <w:color w:val="4F81BD"/>
          <w:sz w:val="28"/>
          <w:szCs w:val="28"/>
        </w:rPr>
      </w:pPr>
      <w:r>
        <w:rPr>
          <w:rFonts w:hint="eastAsia"/>
          <w:b/>
          <w:color w:val="4F81BD"/>
          <w:sz w:val="28"/>
          <w:szCs w:val="28"/>
        </w:rPr>
        <w:t xml:space="preserve">   </w:t>
      </w:r>
      <w:r>
        <w:rPr>
          <w:rFonts w:cs="Calibri" w:hint="eastAsia"/>
          <w:b/>
          <w:color w:val="4F81BD"/>
          <w:sz w:val="28"/>
          <w:szCs w:val="28"/>
        </w:rPr>
        <w:t>RNA</w:t>
      </w:r>
      <w:r>
        <w:rPr>
          <w:rFonts w:ascii="宋体" w:hAnsi="宋体" w:hint="eastAsia"/>
          <w:b/>
          <w:color w:val="4F81BD"/>
          <w:sz w:val="28"/>
          <w:szCs w:val="28"/>
        </w:rPr>
        <w:t>类型及功能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572BCC92" w14:textId="77777777" w:rsidTr="00BA31A5">
        <w:tc>
          <w:tcPr>
            <w:tcW w:w="2840" w:type="dxa"/>
            <w:tcBorders>
              <w:top w:val="nil"/>
              <w:left w:val="nil"/>
              <w:bottom w:val="nil"/>
              <w:right w:val="nil"/>
            </w:tcBorders>
            <w:hideMark/>
          </w:tcPr>
          <w:p w14:paraId="37AB30C4"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类型</w:t>
            </w:r>
          </w:p>
        </w:tc>
        <w:tc>
          <w:tcPr>
            <w:tcW w:w="2841" w:type="dxa"/>
            <w:tcBorders>
              <w:top w:val="nil"/>
              <w:left w:val="nil"/>
              <w:bottom w:val="nil"/>
              <w:right w:val="nil"/>
            </w:tcBorders>
            <w:hideMark/>
          </w:tcPr>
          <w:p w14:paraId="3D7A8FCB"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位置</w:t>
            </w:r>
          </w:p>
        </w:tc>
        <w:tc>
          <w:tcPr>
            <w:tcW w:w="2841" w:type="dxa"/>
            <w:tcBorders>
              <w:top w:val="nil"/>
              <w:left w:val="nil"/>
              <w:bottom w:val="nil"/>
              <w:right w:val="nil"/>
            </w:tcBorders>
            <w:hideMark/>
          </w:tcPr>
          <w:p w14:paraId="21EB33B8"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功能</w:t>
            </w:r>
          </w:p>
        </w:tc>
      </w:tr>
      <w:tr w:rsidR="00BA31A5" w14:paraId="2BAA82F4" w14:textId="77777777" w:rsidTr="00BA31A5">
        <w:tc>
          <w:tcPr>
            <w:tcW w:w="2840" w:type="dxa"/>
            <w:tcBorders>
              <w:top w:val="nil"/>
              <w:left w:val="nil"/>
              <w:bottom w:val="nil"/>
              <w:right w:val="nil"/>
            </w:tcBorders>
            <w:hideMark/>
          </w:tcPr>
          <w:p w14:paraId="4653D5C1"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信使</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mRNA</w:t>
            </w:r>
            <w:r>
              <w:rPr>
                <w:rFonts w:ascii="宋体" w:hAnsi="宋体" w:hint="eastAsia"/>
                <w:b/>
                <w:color w:val="4F81BD"/>
                <w:sz w:val="28"/>
                <w:szCs w:val="28"/>
              </w:rPr>
              <w:t>）</w:t>
            </w:r>
          </w:p>
        </w:tc>
        <w:tc>
          <w:tcPr>
            <w:tcW w:w="2841" w:type="dxa"/>
            <w:tcBorders>
              <w:top w:val="nil"/>
              <w:left w:val="nil"/>
              <w:bottom w:val="nil"/>
              <w:right w:val="nil"/>
            </w:tcBorders>
            <w:hideMark/>
          </w:tcPr>
          <w:p w14:paraId="193C295A"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340B2C2D"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蛋白质合成模板</w:t>
            </w:r>
          </w:p>
        </w:tc>
      </w:tr>
      <w:tr w:rsidR="00BA31A5" w14:paraId="11B51B2B" w14:textId="77777777" w:rsidTr="00BA31A5">
        <w:tc>
          <w:tcPr>
            <w:tcW w:w="2840" w:type="dxa"/>
            <w:tcBorders>
              <w:top w:val="nil"/>
              <w:left w:val="nil"/>
              <w:bottom w:val="nil"/>
              <w:right w:val="nil"/>
            </w:tcBorders>
            <w:hideMark/>
          </w:tcPr>
          <w:p w14:paraId="476EA4DB"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核糖体</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rRNA</w:t>
            </w:r>
            <w:r>
              <w:rPr>
                <w:rFonts w:ascii="宋体" w:hAnsi="宋体" w:hint="eastAsia"/>
                <w:b/>
                <w:color w:val="4F81BD"/>
                <w:sz w:val="28"/>
                <w:szCs w:val="28"/>
              </w:rPr>
              <w:t>）</w:t>
            </w:r>
          </w:p>
        </w:tc>
        <w:tc>
          <w:tcPr>
            <w:tcW w:w="2841" w:type="dxa"/>
            <w:tcBorders>
              <w:top w:val="nil"/>
              <w:left w:val="nil"/>
              <w:bottom w:val="nil"/>
              <w:right w:val="nil"/>
            </w:tcBorders>
            <w:hideMark/>
          </w:tcPr>
          <w:p w14:paraId="7AB733B5"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614791E6"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核糖体组成成分</w:t>
            </w:r>
          </w:p>
        </w:tc>
      </w:tr>
      <w:tr w:rsidR="00BA31A5" w14:paraId="4FD88FB8" w14:textId="77777777" w:rsidTr="00BA31A5">
        <w:tc>
          <w:tcPr>
            <w:tcW w:w="2840" w:type="dxa"/>
            <w:tcBorders>
              <w:top w:val="nil"/>
              <w:left w:val="nil"/>
              <w:bottom w:val="nil"/>
              <w:right w:val="nil"/>
            </w:tcBorders>
            <w:hideMark/>
          </w:tcPr>
          <w:p w14:paraId="6BE008B3"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转运</w:t>
            </w:r>
            <w:r>
              <w:rPr>
                <w:rFonts w:cs="Calibri" w:hint="eastAsia"/>
                <w:b/>
                <w:color w:val="4F81BD"/>
                <w:sz w:val="28"/>
                <w:szCs w:val="28"/>
              </w:rPr>
              <w:t>RNA</w:t>
            </w:r>
          </w:p>
        </w:tc>
        <w:tc>
          <w:tcPr>
            <w:tcW w:w="2841" w:type="dxa"/>
            <w:tcBorders>
              <w:top w:val="nil"/>
              <w:left w:val="nil"/>
              <w:bottom w:val="nil"/>
              <w:right w:val="nil"/>
            </w:tcBorders>
            <w:hideMark/>
          </w:tcPr>
          <w:p w14:paraId="0CBAB131"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712C6982"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转运氨基酸，参与蛋白质合成</w:t>
            </w:r>
          </w:p>
        </w:tc>
      </w:tr>
      <w:tr w:rsidR="00BA31A5" w14:paraId="475FEF37" w14:textId="77777777" w:rsidTr="00BA31A5">
        <w:tc>
          <w:tcPr>
            <w:tcW w:w="2840" w:type="dxa"/>
            <w:tcBorders>
              <w:top w:val="nil"/>
              <w:left w:val="nil"/>
              <w:bottom w:val="nil"/>
              <w:right w:val="nil"/>
            </w:tcBorders>
            <w:hideMark/>
          </w:tcPr>
          <w:p w14:paraId="420E6A79"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小核</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snRNA</w:t>
            </w:r>
            <w:r>
              <w:rPr>
                <w:rFonts w:ascii="宋体" w:hAnsi="宋体" w:hint="eastAsia"/>
                <w:b/>
                <w:color w:val="4F81BD"/>
                <w:sz w:val="28"/>
                <w:szCs w:val="28"/>
              </w:rPr>
              <w:t>）</w:t>
            </w:r>
          </w:p>
        </w:tc>
        <w:tc>
          <w:tcPr>
            <w:tcW w:w="2841" w:type="dxa"/>
            <w:tcBorders>
              <w:top w:val="nil"/>
              <w:left w:val="nil"/>
              <w:bottom w:val="nil"/>
              <w:right w:val="nil"/>
            </w:tcBorders>
            <w:hideMark/>
          </w:tcPr>
          <w:p w14:paraId="3E177BA0"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w:t>
            </w:r>
          </w:p>
        </w:tc>
        <w:tc>
          <w:tcPr>
            <w:tcW w:w="2841" w:type="dxa"/>
            <w:tcBorders>
              <w:top w:val="nil"/>
              <w:left w:val="nil"/>
              <w:bottom w:val="nil"/>
              <w:right w:val="nil"/>
            </w:tcBorders>
            <w:hideMark/>
          </w:tcPr>
          <w:p w14:paraId="25EE7089"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参与</w:t>
            </w:r>
            <w:r>
              <w:rPr>
                <w:rFonts w:cs="Calibri" w:hint="eastAsia"/>
                <w:b/>
                <w:color w:val="4F81BD"/>
                <w:sz w:val="28"/>
                <w:szCs w:val="28"/>
              </w:rPr>
              <w:t>mRNA</w:t>
            </w:r>
            <w:r>
              <w:rPr>
                <w:rFonts w:ascii="宋体" w:hAnsi="宋体" w:hint="eastAsia"/>
                <w:b/>
                <w:color w:val="4F81BD"/>
                <w:sz w:val="28"/>
                <w:szCs w:val="28"/>
              </w:rPr>
              <w:t>前体的剪接，加工</w:t>
            </w:r>
          </w:p>
        </w:tc>
      </w:tr>
      <w:tr w:rsidR="00BA31A5" w14:paraId="4BF64CB0" w14:textId="77777777" w:rsidTr="00BA31A5">
        <w:tc>
          <w:tcPr>
            <w:tcW w:w="2840" w:type="dxa"/>
            <w:tcBorders>
              <w:top w:val="nil"/>
              <w:left w:val="nil"/>
              <w:bottom w:val="nil"/>
              <w:right w:val="nil"/>
            </w:tcBorders>
            <w:hideMark/>
          </w:tcPr>
          <w:p w14:paraId="4668FAB4"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小核仁</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snoRNA</w:t>
            </w:r>
            <w:r>
              <w:rPr>
                <w:rFonts w:ascii="宋体" w:hAnsi="宋体" w:hint="eastAsia"/>
                <w:b/>
                <w:color w:val="4F81BD"/>
                <w:sz w:val="28"/>
                <w:szCs w:val="28"/>
              </w:rPr>
              <w:t>）</w:t>
            </w:r>
          </w:p>
        </w:tc>
        <w:tc>
          <w:tcPr>
            <w:tcW w:w="2841" w:type="dxa"/>
            <w:tcBorders>
              <w:top w:val="nil"/>
              <w:left w:val="nil"/>
              <w:bottom w:val="nil"/>
              <w:right w:val="nil"/>
            </w:tcBorders>
            <w:hideMark/>
          </w:tcPr>
          <w:p w14:paraId="4466B08B"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w:t>
            </w:r>
          </w:p>
        </w:tc>
        <w:tc>
          <w:tcPr>
            <w:tcW w:w="2841" w:type="dxa"/>
            <w:tcBorders>
              <w:top w:val="nil"/>
              <w:left w:val="nil"/>
              <w:bottom w:val="nil"/>
              <w:right w:val="nil"/>
            </w:tcBorders>
            <w:hideMark/>
          </w:tcPr>
          <w:p w14:paraId="328FA694"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参与</w:t>
            </w:r>
            <w:r>
              <w:rPr>
                <w:rFonts w:cs="Calibri" w:hint="eastAsia"/>
                <w:b/>
                <w:color w:val="4F81BD"/>
                <w:sz w:val="28"/>
                <w:szCs w:val="28"/>
              </w:rPr>
              <w:t>rRNA</w:t>
            </w:r>
            <w:r>
              <w:rPr>
                <w:rFonts w:ascii="宋体" w:hAnsi="宋体" w:hint="eastAsia"/>
                <w:b/>
                <w:color w:val="4F81BD"/>
                <w:sz w:val="28"/>
                <w:szCs w:val="28"/>
              </w:rPr>
              <w:t>的修饰与加工</w:t>
            </w:r>
          </w:p>
        </w:tc>
      </w:tr>
      <w:tr w:rsidR="00BA31A5" w14:paraId="34FD7268" w14:textId="77777777" w:rsidTr="00BA31A5">
        <w:tc>
          <w:tcPr>
            <w:tcW w:w="2840" w:type="dxa"/>
            <w:tcBorders>
              <w:top w:val="nil"/>
              <w:left w:val="nil"/>
              <w:bottom w:val="nil"/>
              <w:right w:val="nil"/>
            </w:tcBorders>
            <w:hideMark/>
          </w:tcPr>
          <w:p w14:paraId="42E8DC5F"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微小</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miRNA</w:t>
            </w:r>
            <w:r>
              <w:rPr>
                <w:rFonts w:ascii="宋体" w:hAnsi="宋体" w:hint="eastAsia"/>
                <w:b/>
                <w:color w:val="4F81BD"/>
                <w:sz w:val="28"/>
                <w:szCs w:val="28"/>
              </w:rPr>
              <w:t>）</w:t>
            </w:r>
          </w:p>
        </w:tc>
        <w:tc>
          <w:tcPr>
            <w:tcW w:w="2841" w:type="dxa"/>
            <w:tcBorders>
              <w:top w:val="nil"/>
              <w:left w:val="nil"/>
              <w:bottom w:val="nil"/>
              <w:right w:val="nil"/>
            </w:tcBorders>
            <w:hideMark/>
          </w:tcPr>
          <w:p w14:paraId="7A5AF995"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0F25B780"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基因表达调节（与</w:t>
            </w:r>
            <w:r>
              <w:rPr>
                <w:rFonts w:cs="Calibri" w:hint="eastAsia"/>
                <w:b/>
                <w:color w:val="4F81BD"/>
                <w:sz w:val="28"/>
                <w:szCs w:val="28"/>
              </w:rPr>
              <w:t>RISC</w:t>
            </w:r>
            <w:r>
              <w:rPr>
                <w:rFonts w:ascii="宋体" w:hAnsi="宋体" w:hint="eastAsia"/>
                <w:b/>
                <w:color w:val="4F81BD"/>
                <w:sz w:val="28"/>
                <w:szCs w:val="28"/>
              </w:rPr>
              <w:t>结合，讲解</w:t>
            </w:r>
            <w:r>
              <w:rPr>
                <w:rFonts w:cs="Calibri" w:hint="eastAsia"/>
                <w:b/>
                <w:color w:val="4F81BD"/>
                <w:sz w:val="28"/>
                <w:szCs w:val="28"/>
              </w:rPr>
              <w:t>mRNA</w:t>
            </w:r>
            <w:r>
              <w:rPr>
                <w:rFonts w:ascii="宋体" w:hAnsi="宋体" w:hint="eastAsia"/>
                <w:b/>
                <w:color w:val="4F81BD"/>
                <w:sz w:val="28"/>
                <w:szCs w:val="28"/>
              </w:rPr>
              <w:lastRenderedPageBreak/>
              <w:t>抑制翻译）</w:t>
            </w:r>
          </w:p>
        </w:tc>
      </w:tr>
      <w:tr w:rsidR="00BA31A5" w14:paraId="47894847" w14:textId="77777777" w:rsidTr="00BA31A5">
        <w:tc>
          <w:tcPr>
            <w:tcW w:w="2840" w:type="dxa"/>
            <w:tcBorders>
              <w:top w:val="nil"/>
              <w:left w:val="nil"/>
              <w:bottom w:val="nil"/>
              <w:right w:val="nil"/>
            </w:tcBorders>
            <w:hideMark/>
          </w:tcPr>
          <w:p w14:paraId="7A1ACF80"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lastRenderedPageBreak/>
              <w:t>小干扰</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siRNA</w:t>
            </w:r>
            <w:r>
              <w:rPr>
                <w:rFonts w:ascii="宋体" w:hAnsi="宋体" w:hint="eastAsia"/>
                <w:b/>
                <w:color w:val="4F81BD"/>
                <w:sz w:val="28"/>
                <w:szCs w:val="28"/>
              </w:rPr>
              <w:t>）</w:t>
            </w:r>
          </w:p>
        </w:tc>
        <w:tc>
          <w:tcPr>
            <w:tcW w:w="2841" w:type="dxa"/>
            <w:tcBorders>
              <w:top w:val="nil"/>
              <w:left w:val="nil"/>
              <w:bottom w:val="nil"/>
              <w:right w:val="nil"/>
            </w:tcBorders>
            <w:hideMark/>
          </w:tcPr>
          <w:p w14:paraId="71976BE4"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5912F68C"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干扰</w:t>
            </w:r>
            <w:r>
              <w:rPr>
                <w:rFonts w:cs="Calibri" w:hint="eastAsia"/>
                <w:b/>
                <w:color w:val="4F81BD"/>
                <w:sz w:val="28"/>
                <w:szCs w:val="28"/>
              </w:rPr>
              <w:t>RNA</w:t>
            </w:r>
            <w:r>
              <w:rPr>
                <w:rFonts w:ascii="宋体" w:hAnsi="宋体" w:hint="eastAsia"/>
                <w:b/>
                <w:color w:val="4F81BD"/>
                <w:sz w:val="28"/>
                <w:szCs w:val="28"/>
              </w:rPr>
              <w:t>，沉默基因转录</w:t>
            </w:r>
          </w:p>
        </w:tc>
      </w:tr>
      <w:tr w:rsidR="00BA31A5" w14:paraId="2791E1FA" w14:textId="77777777" w:rsidTr="00BA31A5">
        <w:tc>
          <w:tcPr>
            <w:tcW w:w="2840" w:type="dxa"/>
            <w:tcBorders>
              <w:top w:val="nil"/>
              <w:left w:val="nil"/>
              <w:bottom w:val="nil"/>
              <w:right w:val="nil"/>
            </w:tcBorders>
            <w:hideMark/>
          </w:tcPr>
          <w:p w14:paraId="78A6A973" w14:textId="77777777" w:rsidR="00BA31A5" w:rsidRDefault="00BA31A5">
            <w:pPr>
              <w:adjustRightInd w:val="0"/>
              <w:snapToGrid w:val="0"/>
              <w:spacing w:line="440" w:lineRule="atLeast"/>
              <w:rPr>
                <w:b/>
                <w:color w:val="4F81BD"/>
                <w:sz w:val="28"/>
                <w:szCs w:val="28"/>
              </w:rPr>
            </w:pPr>
            <w:proofErr w:type="spellStart"/>
            <w:r>
              <w:rPr>
                <w:rFonts w:cs="Calibri" w:hint="eastAsia"/>
                <w:b/>
                <w:color w:val="4F81BD"/>
                <w:sz w:val="28"/>
                <w:szCs w:val="28"/>
              </w:rPr>
              <w:t>piRNA</w:t>
            </w:r>
            <w:proofErr w:type="spellEnd"/>
          </w:p>
        </w:tc>
        <w:tc>
          <w:tcPr>
            <w:tcW w:w="2841" w:type="dxa"/>
            <w:tcBorders>
              <w:top w:val="nil"/>
              <w:left w:val="nil"/>
              <w:bottom w:val="nil"/>
              <w:right w:val="nil"/>
            </w:tcBorders>
            <w:hideMark/>
          </w:tcPr>
          <w:p w14:paraId="2CBFA2EE"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哺乳动物的睾丸</w:t>
            </w:r>
          </w:p>
        </w:tc>
        <w:tc>
          <w:tcPr>
            <w:tcW w:w="2841" w:type="dxa"/>
            <w:tcBorders>
              <w:top w:val="nil"/>
              <w:left w:val="nil"/>
              <w:bottom w:val="nil"/>
              <w:right w:val="nil"/>
            </w:tcBorders>
            <w:hideMark/>
          </w:tcPr>
          <w:p w14:paraId="4EDA4B91"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参与基因表达调节，调节精子成熟发育</w:t>
            </w:r>
          </w:p>
        </w:tc>
      </w:tr>
      <w:tr w:rsidR="00BA31A5" w14:paraId="2C3E77AE" w14:textId="77777777" w:rsidTr="00BA31A5">
        <w:tc>
          <w:tcPr>
            <w:tcW w:w="2840" w:type="dxa"/>
            <w:tcBorders>
              <w:top w:val="nil"/>
              <w:left w:val="nil"/>
              <w:bottom w:val="nil"/>
              <w:right w:val="nil"/>
            </w:tcBorders>
            <w:hideMark/>
          </w:tcPr>
          <w:p w14:paraId="229707AB"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长链</w:t>
            </w:r>
            <w:r>
              <w:rPr>
                <w:rFonts w:cs="Calibri" w:hint="eastAsia"/>
                <w:b/>
                <w:color w:val="4F81BD"/>
                <w:sz w:val="28"/>
                <w:szCs w:val="28"/>
              </w:rPr>
              <w:t>ncRNA</w:t>
            </w:r>
          </w:p>
        </w:tc>
        <w:tc>
          <w:tcPr>
            <w:tcW w:w="2841" w:type="dxa"/>
            <w:tcBorders>
              <w:top w:val="nil"/>
              <w:left w:val="nil"/>
              <w:bottom w:val="nil"/>
              <w:right w:val="nil"/>
            </w:tcBorders>
            <w:hideMark/>
          </w:tcPr>
          <w:p w14:paraId="170DE86A"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细胞核，细胞质，和特定部位</w:t>
            </w:r>
          </w:p>
        </w:tc>
        <w:tc>
          <w:tcPr>
            <w:tcW w:w="2841" w:type="dxa"/>
            <w:tcBorders>
              <w:top w:val="nil"/>
              <w:left w:val="nil"/>
              <w:bottom w:val="nil"/>
              <w:right w:val="nil"/>
            </w:tcBorders>
            <w:hideMark/>
          </w:tcPr>
          <w:p w14:paraId="0B99F451"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基因表达调节，调节蛋白质活性，</w:t>
            </w:r>
          </w:p>
        </w:tc>
      </w:tr>
      <w:tr w:rsidR="00BA31A5" w14:paraId="3E2B292A" w14:textId="77777777" w:rsidTr="00BA31A5">
        <w:tc>
          <w:tcPr>
            <w:tcW w:w="2840" w:type="dxa"/>
            <w:tcBorders>
              <w:top w:val="nil"/>
              <w:left w:val="nil"/>
              <w:bottom w:val="nil"/>
              <w:right w:val="nil"/>
            </w:tcBorders>
            <w:hideMark/>
          </w:tcPr>
          <w:p w14:paraId="73822726"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核酶</w:t>
            </w:r>
          </w:p>
        </w:tc>
        <w:tc>
          <w:tcPr>
            <w:tcW w:w="2841" w:type="dxa"/>
            <w:tcBorders>
              <w:top w:val="nil"/>
              <w:left w:val="nil"/>
              <w:bottom w:val="nil"/>
              <w:right w:val="nil"/>
            </w:tcBorders>
            <w:hideMark/>
          </w:tcPr>
          <w:p w14:paraId="6324CDF2"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15FDA18C" w14:textId="77777777" w:rsidR="00BA31A5" w:rsidRDefault="00BA31A5">
            <w:pPr>
              <w:adjustRightInd w:val="0"/>
              <w:snapToGrid w:val="0"/>
              <w:spacing w:line="440" w:lineRule="atLeast"/>
              <w:rPr>
                <w:b/>
                <w:color w:val="4F81BD"/>
                <w:sz w:val="28"/>
                <w:szCs w:val="28"/>
              </w:rPr>
            </w:pPr>
            <w:r>
              <w:rPr>
                <w:rFonts w:ascii="宋体" w:hAnsi="宋体" w:hint="eastAsia"/>
                <w:b/>
                <w:color w:val="4F81BD"/>
                <w:sz w:val="28"/>
                <w:szCs w:val="28"/>
              </w:rPr>
              <w:t>催化</w:t>
            </w:r>
            <w:r>
              <w:rPr>
                <w:rFonts w:cs="Calibri" w:hint="eastAsia"/>
                <w:b/>
                <w:color w:val="4F81BD"/>
                <w:sz w:val="28"/>
                <w:szCs w:val="28"/>
              </w:rPr>
              <w:t>RNA</w:t>
            </w:r>
            <w:r>
              <w:rPr>
                <w:rFonts w:ascii="宋体" w:hAnsi="宋体" w:hint="eastAsia"/>
                <w:b/>
                <w:color w:val="4F81BD"/>
                <w:sz w:val="28"/>
                <w:szCs w:val="28"/>
              </w:rPr>
              <w:t>剪接</w:t>
            </w:r>
          </w:p>
        </w:tc>
      </w:tr>
    </w:tbl>
    <w:p w14:paraId="18D6F7AB" w14:textId="77777777" w:rsidR="00BA31A5" w:rsidRDefault="00BA31A5" w:rsidP="00BA31A5">
      <w:pPr>
        <w:adjustRightInd w:val="0"/>
        <w:snapToGrid w:val="0"/>
        <w:spacing w:line="440" w:lineRule="atLeast"/>
        <w:ind w:leftChars="100" w:left="210"/>
        <w:rPr>
          <w:b/>
          <w:color w:val="4F81BD"/>
          <w:sz w:val="28"/>
          <w:szCs w:val="28"/>
        </w:rPr>
      </w:pPr>
      <w:r>
        <w:rPr>
          <w:rFonts w:hint="eastAsia"/>
          <w:b/>
          <w:color w:val="4F81BD"/>
          <w:sz w:val="28"/>
          <w:szCs w:val="28"/>
        </w:rPr>
        <w:t xml:space="preserve"> </w:t>
      </w:r>
    </w:p>
    <w:p w14:paraId="09E81292" w14:textId="77777777" w:rsidR="00BA31A5" w:rsidRDefault="00BA31A5" w:rsidP="00BA31A5">
      <w:pPr>
        <w:adjustRightInd w:val="0"/>
        <w:snapToGrid w:val="0"/>
        <w:spacing w:line="440" w:lineRule="atLeast"/>
        <w:ind w:leftChars="100" w:left="210"/>
        <w:rPr>
          <w:b/>
          <w:color w:val="4F81BD"/>
          <w:sz w:val="28"/>
          <w:szCs w:val="28"/>
        </w:rPr>
      </w:pPr>
      <w:r>
        <w:rPr>
          <w:rFonts w:hint="eastAsia"/>
          <w:b/>
          <w:color w:val="4F81BD"/>
          <w:sz w:val="28"/>
          <w:szCs w:val="28"/>
        </w:rPr>
        <w:t xml:space="preserve"> </w:t>
      </w:r>
    </w:p>
    <w:p w14:paraId="271D2E67" w14:textId="77777777" w:rsidR="00BA31A5" w:rsidRDefault="00BA31A5" w:rsidP="00BA31A5">
      <w:pPr>
        <w:numPr>
          <w:ilvl w:val="0"/>
          <w:numId w:val="5"/>
        </w:numPr>
        <w:adjustRightInd w:val="0"/>
        <w:snapToGrid w:val="0"/>
        <w:spacing w:line="440" w:lineRule="atLeast"/>
        <w:ind w:firstLineChars="100" w:firstLine="281"/>
        <w:rPr>
          <w:b/>
          <w:sz w:val="28"/>
          <w:szCs w:val="28"/>
        </w:rPr>
      </w:pPr>
      <w:r>
        <w:rPr>
          <w:rFonts w:ascii="宋体" w:hAnsi="宋体" w:hint="eastAsia"/>
          <w:b/>
          <w:sz w:val="28"/>
          <w:szCs w:val="28"/>
        </w:rPr>
        <w:t>蛋白质掌握</w:t>
      </w:r>
      <w:r>
        <w:rPr>
          <w:rFonts w:cs="Calibri" w:hint="eastAsia"/>
          <w:b/>
          <w:sz w:val="28"/>
          <w:szCs w:val="28"/>
        </w:rPr>
        <w:t>1,2</w:t>
      </w:r>
      <w:r>
        <w:rPr>
          <w:rFonts w:ascii="宋体" w:hAnsi="宋体" w:hint="eastAsia"/>
          <w:b/>
          <w:sz w:val="28"/>
          <w:szCs w:val="28"/>
        </w:rPr>
        <w:t>级结构；</w:t>
      </w:r>
    </w:p>
    <w:p w14:paraId="2589E436" w14:textId="77777777" w:rsidR="00BA31A5" w:rsidRDefault="00BA31A5" w:rsidP="00BA31A5">
      <w:pPr>
        <w:adjustRightInd w:val="0"/>
        <w:snapToGrid w:val="0"/>
        <w:spacing w:line="440" w:lineRule="atLeast"/>
        <w:ind w:leftChars="100" w:left="210"/>
        <w:rPr>
          <w:b/>
          <w:color w:val="B2A1C7"/>
          <w:sz w:val="28"/>
          <w:szCs w:val="28"/>
        </w:rPr>
      </w:pPr>
      <w:r>
        <w:rPr>
          <w:rFonts w:hint="eastAsia"/>
          <w:b/>
          <w:color w:val="B2A1C7"/>
          <w:sz w:val="28"/>
          <w:szCs w:val="28"/>
        </w:rPr>
        <w:t xml:space="preserve">   </w:t>
      </w:r>
      <w:r>
        <w:rPr>
          <w:rFonts w:ascii="宋体" w:hAnsi="宋体" w:hint="eastAsia"/>
          <w:b/>
          <w:color w:val="B2A1C7"/>
          <w:sz w:val="28"/>
          <w:szCs w:val="28"/>
        </w:rPr>
        <w:t>一级结构：氨基酸的排列顺序</w:t>
      </w:r>
    </w:p>
    <w:p w14:paraId="3604A756" w14:textId="77777777" w:rsidR="00BA31A5" w:rsidRDefault="00BA31A5" w:rsidP="00BA31A5">
      <w:p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二级结构：</w:t>
      </w:r>
      <w:r>
        <w:rPr>
          <w:rFonts w:hint="eastAsia"/>
          <w:b/>
          <w:color w:val="B2A1C7"/>
          <w:sz w:val="28"/>
          <w:szCs w:val="28"/>
        </w:rPr>
        <w:t>α</w:t>
      </w:r>
      <w:r>
        <w:rPr>
          <w:rFonts w:cs="Calibri" w:hint="eastAsia"/>
          <w:b/>
          <w:color w:val="B2A1C7"/>
          <w:sz w:val="28"/>
          <w:szCs w:val="28"/>
        </w:rPr>
        <w:t>-</w:t>
      </w:r>
      <w:r>
        <w:rPr>
          <w:rFonts w:ascii="宋体" w:hAnsi="宋体" w:hint="eastAsia"/>
          <w:b/>
          <w:color w:val="B2A1C7"/>
          <w:sz w:val="28"/>
          <w:szCs w:val="28"/>
        </w:rPr>
        <w:t>螺旋，</w:t>
      </w:r>
      <w:r>
        <w:rPr>
          <w:rFonts w:cs="Calibri" w:hint="eastAsia"/>
          <w:b/>
          <w:color w:val="B2A1C7"/>
          <w:sz w:val="28"/>
          <w:szCs w:val="28"/>
        </w:rPr>
        <w:t>3.6</w:t>
      </w:r>
      <w:r>
        <w:rPr>
          <w:rFonts w:ascii="宋体" w:hAnsi="宋体" w:hint="eastAsia"/>
          <w:b/>
          <w:color w:val="B2A1C7"/>
          <w:sz w:val="28"/>
          <w:szCs w:val="28"/>
        </w:rPr>
        <w:t>个氨基酸盘旋一圈，两螺旋间有亚氨基的</w:t>
      </w:r>
      <w:r>
        <w:rPr>
          <w:rFonts w:cs="Calibri" w:hint="eastAsia"/>
          <w:b/>
          <w:color w:val="B2A1C7"/>
          <w:sz w:val="28"/>
          <w:szCs w:val="28"/>
        </w:rPr>
        <w:t xml:space="preserve">H </w:t>
      </w:r>
      <w:r>
        <w:rPr>
          <w:rFonts w:ascii="宋体" w:hAnsi="宋体" w:hint="eastAsia"/>
          <w:b/>
          <w:color w:val="B2A1C7"/>
          <w:sz w:val="28"/>
          <w:szCs w:val="28"/>
        </w:rPr>
        <w:t>与羰基的</w:t>
      </w:r>
      <w:r>
        <w:rPr>
          <w:rFonts w:cs="Calibri" w:hint="eastAsia"/>
          <w:b/>
          <w:color w:val="B2A1C7"/>
          <w:sz w:val="28"/>
          <w:szCs w:val="28"/>
        </w:rPr>
        <w:t>O</w:t>
      </w:r>
      <w:r>
        <w:rPr>
          <w:rFonts w:ascii="宋体" w:hAnsi="宋体" w:hint="eastAsia"/>
          <w:b/>
          <w:color w:val="B2A1C7"/>
          <w:sz w:val="28"/>
          <w:szCs w:val="28"/>
        </w:rPr>
        <w:t>形成氢键，结合在一起。</w:t>
      </w:r>
    </w:p>
    <w:p w14:paraId="6B945F2A" w14:textId="77777777" w:rsidR="00BA31A5" w:rsidRDefault="00BA31A5" w:rsidP="00BA31A5">
      <w:pPr>
        <w:adjustRightInd w:val="0"/>
        <w:snapToGrid w:val="0"/>
        <w:spacing w:line="440" w:lineRule="atLeast"/>
        <w:ind w:leftChars="100" w:left="210" w:firstLine="560"/>
        <w:rPr>
          <w:b/>
          <w:color w:val="B2A1C7"/>
          <w:sz w:val="28"/>
          <w:szCs w:val="28"/>
        </w:rPr>
      </w:pPr>
      <w:r>
        <w:rPr>
          <w:rFonts w:hint="eastAsia"/>
          <w:b/>
          <w:color w:val="B2A1C7"/>
          <w:sz w:val="28"/>
          <w:szCs w:val="28"/>
        </w:rPr>
        <w:t xml:space="preserve">         </w:t>
      </w:r>
      <w:r>
        <w:rPr>
          <w:rFonts w:ascii="宋体" w:hAnsi="宋体" w:hint="eastAsia"/>
          <w:b/>
          <w:color w:val="B2A1C7"/>
          <w:sz w:val="28"/>
          <w:szCs w:val="28"/>
        </w:rPr>
        <w:t>β</w:t>
      </w:r>
      <w:r>
        <w:rPr>
          <w:rFonts w:cs="Calibri" w:hint="eastAsia"/>
          <w:b/>
          <w:color w:val="B2A1C7"/>
          <w:sz w:val="28"/>
          <w:szCs w:val="28"/>
        </w:rPr>
        <w:t>-</w:t>
      </w:r>
      <w:r>
        <w:rPr>
          <w:rFonts w:ascii="宋体" w:hAnsi="宋体" w:hint="eastAsia"/>
          <w:b/>
          <w:color w:val="B2A1C7"/>
          <w:sz w:val="28"/>
          <w:szCs w:val="28"/>
        </w:rPr>
        <w:t>片层，主要存在于纤维状蛋白中。</w:t>
      </w:r>
    </w:p>
    <w:p w14:paraId="3613AEB1" w14:textId="77777777" w:rsidR="00BA31A5" w:rsidRDefault="00BA31A5" w:rsidP="00BA31A5">
      <w:pPr>
        <w:adjustRightInd w:val="0"/>
        <w:snapToGrid w:val="0"/>
        <w:spacing w:line="440" w:lineRule="atLeast"/>
        <w:ind w:left="1" w:firstLineChars="100" w:firstLine="281"/>
        <w:rPr>
          <w:b/>
          <w:sz w:val="28"/>
          <w:szCs w:val="28"/>
        </w:rPr>
      </w:pPr>
      <w:r>
        <w:rPr>
          <w:rFonts w:cs="Calibri" w:hint="eastAsia"/>
          <w:b/>
          <w:sz w:val="28"/>
          <w:szCs w:val="28"/>
        </w:rPr>
        <w:t xml:space="preserve">7. </w:t>
      </w:r>
      <w:r>
        <w:rPr>
          <w:rFonts w:ascii="宋体" w:hAnsi="宋体" w:hint="eastAsia"/>
          <w:b/>
          <w:sz w:val="28"/>
          <w:szCs w:val="28"/>
        </w:rPr>
        <w:t>英文单词：蛋白质、核酸、核苷酸</w:t>
      </w:r>
    </w:p>
    <w:p w14:paraId="2C218D73" w14:textId="77777777" w:rsidR="00BA31A5" w:rsidRDefault="00BA31A5" w:rsidP="00BA31A5">
      <w:pPr>
        <w:adjustRightInd w:val="0"/>
        <w:snapToGrid w:val="0"/>
        <w:spacing w:line="440" w:lineRule="atLeast"/>
        <w:ind w:firstLineChars="200" w:firstLine="562"/>
        <w:rPr>
          <w:b/>
          <w:sz w:val="44"/>
          <w:szCs w:val="44"/>
        </w:rPr>
      </w:pPr>
      <w:r>
        <w:rPr>
          <w:rFonts w:cs="Calibri" w:hint="eastAsia"/>
          <w:b/>
          <w:color w:val="B2A1C7"/>
          <w:sz w:val="28"/>
          <w:szCs w:val="28"/>
        </w:rPr>
        <w:t>Protein</w:t>
      </w:r>
      <w:r>
        <w:rPr>
          <w:rFonts w:ascii="宋体" w:hAnsi="宋体" w:hint="eastAsia"/>
          <w:b/>
          <w:color w:val="B2A1C7"/>
          <w:sz w:val="28"/>
          <w:szCs w:val="28"/>
        </w:rPr>
        <w:t>、</w:t>
      </w:r>
      <w:r>
        <w:rPr>
          <w:rFonts w:cs="Calibri" w:hint="eastAsia"/>
          <w:b/>
          <w:color w:val="B2A1C7"/>
          <w:sz w:val="28"/>
          <w:szCs w:val="28"/>
        </w:rPr>
        <w:t>nucleic acid</w:t>
      </w:r>
      <w:r>
        <w:rPr>
          <w:rFonts w:ascii="宋体" w:hAnsi="宋体" w:hint="eastAsia"/>
          <w:b/>
          <w:color w:val="B2A1C7"/>
          <w:sz w:val="28"/>
          <w:szCs w:val="28"/>
        </w:rPr>
        <w:t>、</w:t>
      </w:r>
      <w:r>
        <w:rPr>
          <w:rFonts w:cs="Calibri" w:hint="eastAsia"/>
          <w:b/>
          <w:color w:val="B2A1C7"/>
          <w:sz w:val="28"/>
          <w:szCs w:val="28"/>
        </w:rPr>
        <w:t>nucleotide</w:t>
      </w:r>
    </w:p>
    <w:p w14:paraId="1E3C43C1"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第三章</w:t>
      </w:r>
    </w:p>
    <w:p w14:paraId="090007D4" w14:textId="77777777" w:rsidR="00BA31A5" w:rsidRDefault="00BA31A5" w:rsidP="00BA31A5">
      <w:pPr>
        <w:numPr>
          <w:ilvl w:val="0"/>
          <w:numId w:val="6"/>
        </w:numPr>
        <w:adjustRightInd w:val="0"/>
        <w:snapToGrid w:val="0"/>
        <w:spacing w:line="440" w:lineRule="atLeast"/>
        <w:rPr>
          <w:b/>
          <w:sz w:val="28"/>
          <w:szCs w:val="28"/>
        </w:rPr>
      </w:pPr>
      <w:r>
        <w:rPr>
          <w:rFonts w:ascii="宋体" w:hAnsi="宋体" w:hint="eastAsia"/>
          <w:b/>
          <w:sz w:val="28"/>
          <w:szCs w:val="28"/>
        </w:rPr>
        <w:t>光学显微镜与电学显微镜的主要特点及其主要差别</w:t>
      </w:r>
    </w:p>
    <w:p w14:paraId="6138F2C8" w14:textId="77777777" w:rsidR="00BA31A5" w:rsidRDefault="00BA31A5" w:rsidP="00BA31A5">
      <w:pPr>
        <w:adjustRightInd w:val="0"/>
        <w:snapToGrid w:val="0"/>
        <w:spacing w:line="440" w:lineRule="atLeast"/>
        <w:ind w:firstLineChars="100" w:firstLine="281"/>
        <w:rPr>
          <w:b/>
          <w:color w:val="B2A1C7"/>
          <w:sz w:val="28"/>
          <w:szCs w:val="28"/>
        </w:rPr>
      </w:pPr>
      <w:r>
        <w:rPr>
          <w:rFonts w:ascii="宋体" w:hAnsi="宋体" w:hint="eastAsia"/>
          <w:b/>
          <w:color w:val="B2A1C7"/>
          <w:sz w:val="28"/>
          <w:szCs w:val="28"/>
        </w:rPr>
        <w:t>光镜：通过可见光为光源，经光学放大，分辨率</w:t>
      </w:r>
      <w:r>
        <w:rPr>
          <w:rFonts w:cs="Calibri" w:hint="eastAsia"/>
          <w:b/>
          <w:color w:val="B2A1C7"/>
          <w:sz w:val="28"/>
          <w:szCs w:val="28"/>
        </w:rPr>
        <w:t>R=0.61</w:t>
      </w:r>
      <w:r>
        <w:rPr>
          <w:rFonts w:ascii="宋体" w:hAnsi="宋体" w:hint="eastAsia"/>
          <w:b/>
          <w:color w:val="B2A1C7"/>
          <w:sz w:val="28"/>
          <w:szCs w:val="28"/>
        </w:rPr>
        <w:t>入</w:t>
      </w:r>
      <w:r>
        <w:rPr>
          <w:rFonts w:cs="Calibri" w:hint="eastAsia"/>
          <w:b/>
          <w:color w:val="B2A1C7"/>
          <w:sz w:val="28"/>
          <w:szCs w:val="28"/>
        </w:rPr>
        <w:t>/n</w:t>
      </w:r>
      <w:r>
        <w:rPr>
          <w:rFonts w:ascii="宋体" w:hAnsi="宋体" w:hint="eastAsia"/>
          <w:b/>
          <w:color w:val="B2A1C7"/>
          <w:sz w:val="28"/>
          <w:szCs w:val="28"/>
        </w:rPr>
        <w:t>·</w:t>
      </w:r>
      <w:r>
        <w:rPr>
          <w:rFonts w:cs="Calibri" w:hint="eastAsia"/>
          <w:b/>
          <w:color w:val="B2A1C7"/>
          <w:sz w:val="28"/>
          <w:szCs w:val="28"/>
        </w:rPr>
        <w:t>sin</w:t>
      </w:r>
      <w:r>
        <w:rPr>
          <w:rFonts w:ascii="宋体" w:hAnsi="宋体" w:hint="eastAsia"/>
          <w:b/>
          <w:color w:val="B2A1C7"/>
          <w:sz w:val="28"/>
          <w:szCs w:val="28"/>
        </w:rPr>
        <w:t>θ观察细胞</w:t>
      </w:r>
    </w:p>
    <w:p w14:paraId="60C6C749"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电镜：通过电子束为光源，观察，最大分辨率为</w:t>
      </w:r>
      <w:r>
        <w:rPr>
          <w:rFonts w:cs="Calibri" w:hint="eastAsia"/>
          <w:b/>
          <w:color w:val="B2A1C7"/>
          <w:sz w:val="28"/>
          <w:szCs w:val="28"/>
        </w:rPr>
        <w:t>2nm</w:t>
      </w:r>
    </w:p>
    <w:p w14:paraId="44D81330"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主要差别：光源不同，光镜使用聚光镜，而电镜使用线圈代替聚光镜，电镜镜筒为真空，最大分辨率不同，标本处理不同，染色方式不同。</w:t>
      </w:r>
    </w:p>
    <w:p w14:paraId="3064DFD8" w14:textId="77777777" w:rsidR="00BA31A5" w:rsidRDefault="00BA31A5" w:rsidP="00BA31A5">
      <w:pPr>
        <w:numPr>
          <w:ilvl w:val="0"/>
          <w:numId w:val="6"/>
        </w:numPr>
        <w:adjustRightInd w:val="0"/>
        <w:snapToGrid w:val="0"/>
        <w:spacing w:line="440" w:lineRule="atLeast"/>
        <w:rPr>
          <w:b/>
          <w:sz w:val="28"/>
          <w:szCs w:val="28"/>
        </w:rPr>
      </w:pPr>
      <w:r>
        <w:rPr>
          <w:rFonts w:ascii="宋体" w:hAnsi="宋体" w:hint="eastAsia"/>
          <w:b/>
          <w:sz w:val="28"/>
          <w:szCs w:val="28"/>
        </w:rPr>
        <w:t>光镜和电镜的最大分辨率，最大放大倍数</w:t>
      </w:r>
    </w:p>
    <w:p w14:paraId="28EC3F48"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光镜最大分辨率为</w:t>
      </w:r>
      <w:r>
        <w:rPr>
          <w:rFonts w:cs="Calibri" w:hint="eastAsia"/>
          <w:b/>
          <w:color w:val="B2A1C7"/>
          <w:sz w:val="28"/>
          <w:szCs w:val="28"/>
        </w:rPr>
        <w:t>250nm</w:t>
      </w:r>
      <w:r>
        <w:rPr>
          <w:rFonts w:ascii="宋体" w:hAnsi="宋体" w:hint="eastAsia"/>
          <w:b/>
          <w:color w:val="B2A1C7"/>
          <w:sz w:val="28"/>
          <w:szCs w:val="28"/>
        </w:rPr>
        <w:t>，最大放大倍数为</w:t>
      </w:r>
      <w:r>
        <w:rPr>
          <w:rFonts w:cs="Calibri" w:hint="eastAsia"/>
          <w:b/>
          <w:color w:val="B2A1C7"/>
          <w:sz w:val="28"/>
          <w:szCs w:val="28"/>
        </w:rPr>
        <w:t>500</w:t>
      </w:r>
      <w:r>
        <w:rPr>
          <w:rFonts w:ascii="宋体" w:hAnsi="宋体" w:hint="eastAsia"/>
          <w:b/>
          <w:color w:val="B2A1C7"/>
          <w:sz w:val="28"/>
          <w:szCs w:val="28"/>
        </w:rPr>
        <w:t>倍</w:t>
      </w:r>
    </w:p>
    <w:p w14:paraId="0A447085" w14:textId="77777777" w:rsidR="00BA31A5" w:rsidRDefault="00BA31A5" w:rsidP="00BA31A5">
      <w:p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电镜最大分辨率为</w:t>
      </w:r>
      <w:r>
        <w:rPr>
          <w:rFonts w:cs="Calibri" w:hint="eastAsia"/>
          <w:b/>
          <w:color w:val="B2A1C7"/>
          <w:sz w:val="28"/>
          <w:szCs w:val="28"/>
        </w:rPr>
        <w:t>0.2nm</w:t>
      </w:r>
      <w:r>
        <w:rPr>
          <w:rFonts w:ascii="宋体" w:hAnsi="宋体" w:hint="eastAsia"/>
          <w:b/>
          <w:color w:val="B2A1C7"/>
          <w:sz w:val="28"/>
          <w:szCs w:val="28"/>
        </w:rPr>
        <w:t>，但是为了不损伤细胞，一般为</w:t>
      </w:r>
      <w:r>
        <w:rPr>
          <w:rFonts w:cs="Calibri" w:hint="eastAsia"/>
          <w:b/>
          <w:color w:val="B2A1C7"/>
          <w:sz w:val="28"/>
          <w:szCs w:val="28"/>
        </w:rPr>
        <w:t>2nm</w:t>
      </w:r>
    </w:p>
    <w:p w14:paraId="7E9D5D1A" w14:textId="77777777" w:rsidR="00BA31A5" w:rsidRDefault="00BA31A5" w:rsidP="00BA31A5">
      <w:pPr>
        <w:pStyle w:val="1"/>
        <w:numPr>
          <w:ilvl w:val="0"/>
          <w:numId w:val="6"/>
        </w:numPr>
        <w:adjustRightInd w:val="0"/>
        <w:snapToGrid w:val="0"/>
        <w:spacing w:line="440" w:lineRule="atLeast"/>
        <w:ind w:firstLineChars="0"/>
        <w:rPr>
          <w:b/>
          <w:sz w:val="28"/>
          <w:szCs w:val="28"/>
        </w:rPr>
      </w:pPr>
      <w:r>
        <w:rPr>
          <w:rFonts w:ascii="宋体" w:hAnsi="宋体" w:hint="eastAsia"/>
          <w:b/>
          <w:sz w:val="28"/>
          <w:szCs w:val="28"/>
        </w:rPr>
        <w:t>老师</w:t>
      </w:r>
      <w:r>
        <w:rPr>
          <w:rFonts w:cs="Calibri" w:hint="eastAsia"/>
          <w:b/>
          <w:sz w:val="28"/>
          <w:szCs w:val="28"/>
        </w:rPr>
        <w:t>PPT</w:t>
      </w:r>
      <w:r>
        <w:rPr>
          <w:rFonts w:ascii="宋体" w:hAnsi="宋体" w:hint="eastAsia"/>
          <w:b/>
          <w:sz w:val="28"/>
          <w:szCs w:val="28"/>
        </w:rPr>
        <w:t>上有光镜及电镜标本制作厚薄及特殊要求。</w:t>
      </w:r>
    </w:p>
    <w:p w14:paraId="7609B6E3" w14:textId="77777777" w:rsidR="00BA31A5" w:rsidRDefault="00BA31A5" w:rsidP="00BA31A5">
      <w:pPr>
        <w:pStyle w:val="1"/>
        <w:adjustRightInd w:val="0"/>
        <w:snapToGrid w:val="0"/>
        <w:spacing w:line="440" w:lineRule="atLeast"/>
        <w:ind w:firstLineChars="0" w:firstLine="0"/>
        <w:rPr>
          <w:b/>
          <w:color w:val="B2A1C7"/>
          <w:sz w:val="28"/>
          <w:szCs w:val="28"/>
        </w:rPr>
      </w:pPr>
      <w:r>
        <w:rPr>
          <w:rFonts w:hint="eastAsia"/>
          <w:b/>
          <w:sz w:val="28"/>
          <w:szCs w:val="28"/>
        </w:rPr>
        <w:t xml:space="preserve">     </w:t>
      </w:r>
      <w:r>
        <w:rPr>
          <w:rFonts w:ascii="宋体" w:hAnsi="宋体" w:hint="eastAsia"/>
          <w:b/>
          <w:color w:val="B2A1C7"/>
          <w:sz w:val="28"/>
          <w:szCs w:val="28"/>
        </w:rPr>
        <w:t>光镜：厚度</w:t>
      </w:r>
      <w:r>
        <w:rPr>
          <w:rFonts w:cs="Calibri" w:hint="eastAsia"/>
          <w:b/>
          <w:color w:val="B2A1C7"/>
          <w:sz w:val="28"/>
          <w:szCs w:val="28"/>
        </w:rPr>
        <w:t>1-10</w:t>
      </w:r>
      <w:r>
        <w:rPr>
          <w:rFonts w:ascii="宋体" w:hAnsi="宋体" w:hint="eastAsia"/>
          <w:b/>
          <w:color w:val="B2A1C7"/>
          <w:sz w:val="28"/>
          <w:szCs w:val="28"/>
        </w:rPr>
        <w:t>μ</w:t>
      </w:r>
      <w:r>
        <w:rPr>
          <w:rFonts w:cs="Calibri" w:hint="eastAsia"/>
          <w:b/>
          <w:color w:val="B2A1C7"/>
          <w:sz w:val="28"/>
          <w:szCs w:val="28"/>
        </w:rPr>
        <w:t>m</w:t>
      </w:r>
      <w:r>
        <w:rPr>
          <w:rFonts w:ascii="宋体" w:hAnsi="宋体" w:hint="eastAsia"/>
          <w:b/>
          <w:color w:val="B2A1C7"/>
          <w:sz w:val="28"/>
          <w:szCs w:val="28"/>
        </w:rPr>
        <w:t>，生物组织一般需要固定，染色</w:t>
      </w:r>
    </w:p>
    <w:p w14:paraId="6DBA19D3" w14:textId="77777777" w:rsidR="00BA31A5" w:rsidRDefault="00BA31A5" w:rsidP="00BA31A5">
      <w:pPr>
        <w:pStyle w:val="1"/>
        <w:adjustRightInd w:val="0"/>
        <w:snapToGrid w:val="0"/>
        <w:spacing w:line="440" w:lineRule="atLeast"/>
        <w:ind w:left="1687" w:hangingChars="600" w:hanging="1687"/>
        <w:rPr>
          <w:b/>
          <w:color w:val="B2A1C7"/>
          <w:sz w:val="28"/>
          <w:szCs w:val="28"/>
        </w:rPr>
      </w:pPr>
      <w:r>
        <w:rPr>
          <w:rFonts w:hint="eastAsia"/>
          <w:b/>
          <w:color w:val="B2A1C7"/>
          <w:sz w:val="28"/>
          <w:szCs w:val="28"/>
        </w:rPr>
        <w:t xml:space="preserve">     </w:t>
      </w:r>
      <w:r>
        <w:rPr>
          <w:rFonts w:ascii="宋体" w:hAnsi="宋体" w:hint="eastAsia"/>
          <w:b/>
          <w:color w:val="B2A1C7"/>
          <w:sz w:val="28"/>
          <w:szCs w:val="28"/>
        </w:rPr>
        <w:t>电镜：厚度</w:t>
      </w:r>
      <w:r>
        <w:rPr>
          <w:rFonts w:cs="Calibri" w:hint="eastAsia"/>
          <w:b/>
          <w:color w:val="B2A1C7"/>
          <w:sz w:val="28"/>
          <w:szCs w:val="28"/>
        </w:rPr>
        <w:t>50-100nm</w:t>
      </w:r>
      <w:r>
        <w:rPr>
          <w:rFonts w:ascii="宋体" w:hAnsi="宋体" w:hint="eastAsia"/>
          <w:b/>
          <w:color w:val="B2A1C7"/>
          <w:sz w:val="28"/>
          <w:szCs w:val="28"/>
        </w:rPr>
        <w:t>，置于直径</w:t>
      </w:r>
      <w:r>
        <w:rPr>
          <w:rFonts w:cs="Calibri" w:hint="eastAsia"/>
          <w:b/>
          <w:color w:val="B2A1C7"/>
          <w:sz w:val="28"/>
          <w:szCs w:val="28"/>
        </w:rPr>
        <w:t>3mm</w:t>
      </w:r>
      <w:r>
        <w:rPr>
          <w:rFonts w:ascii="宋体" w:hAnsi="宋体" w:hint="eastAsia"/>
          <w:b/>
          <w:color w:val="B2A1C7"/>
          <w:sz w:val="28"/>
          <w:szCs w:val="28"/>
        </w:rPr>
        <w:t>的金属载网上，一般</w:t>
      </w:r>
    </w:p>
    <w:p w14:paraId="177D9B22" w14:textId="77777777" w:rsidR="00BA31A5" w:rsidRDefault="00BA31A5" w:rsidP="00BA31A5">
      <w:pPr>
        <w:pStyle w:val="1"/>
        <w:adjustRightInd w:val="0"/>
        <w:snapToGrid w:val="0"/>
        <w:spacing w:line="440" w:lineRule="atLeast"/>
        <w:ind w:firstLineChars="600" w:firstLine="1687"/>
        <w:rPr>
          <w:b/>
          <w:color w:val="B2A1C7"/>
          <w:sz w:val="28"/>
          <w:szCs w:val="28"/>
        </w:rPr>
      </w:pPr>
      <w:r>
        <w:rPr>
          <w:rFonts w:ascii="宋体" w:hAnsi="宋体" w:hint="eastAsia"/>
          <w:b/>
          <w:color w:val="B2A1C7"/>
          <w:sz w:val="28"/>
          <w:szCs w:val="28"/>
        </w:rPr>
        <w:lastRenderedPageBreak/>
        <w:t>需要用戊二醛和四氧化锇固定，用</w:t>
      </w:r>
      <w:proofErr w:type="gramStart"/>
      <w:r>
        <w:rPr>
          <w:rFonts w:ascii="宋体" w:hAnsi="宋体" w:hint="eastAsia"/>
          <w:b/>
          <w:color w:val="B2A1C7"/>
          <w:sz w:val="28"/>
          <w:szCs w:val="28"/>
        </w:rPr>
        <w:t>锇</w:t>
      </w:r>
      <w:proofErr w:type="gramEnd"/>
      <w:r>
        <w:rPr>
          <w:rFonts w:ascii="宋体" w:hAnsi="宋体" w:hint="eastAsia"/>
          <w:b/>
          <w:color w:val="B2A1C7"/>
          <w:sz w:val="28"/>
          <w:szCs w:val="28"/>
        </w:rPr>
        <w:t>，铅等重金属染色</w:t>
      </w:r>
    </w:p>
    <w:p w14:paraId="48B514FC" w14:textId="77777777" w:rsidR="00BA31A5" w:rsidRDefault="00BA31A5" w:rsidP="00BA31A5">
      <w:pPr>
        <w:pStyle w:val="1"/>
        <w:numPr>
          <w:ilvl w:val="0"/>
          <w:numId w:val="6"/>
        </w:numPr>
        <w:adjustRightInd w:val="0"/>
        <w:snapToGrid w:val="0"/>
        <w:spacing w:line="440" w:lineRule="atLeast"/>
        <w:ind w:firstLineChars="0"/>
        <w:rPr>
          <w:b/>
          <w:sz w:val="28"/>
          <w:szCs w:val="28"/>
        </w:rPr>
      </w:pPr>
      <w:r>
        <w:rPr>
          <w:rFonts w:ascii="宋体" w:hAnsi="宋体" w:hint="eastAsia"/>
          <w:b/>
          <w:sz w:val="28"/>
          <w:szCs w:val="28"/>
        </w:rPr>
        <w:t>荧光显微镜的光源，相差显微镜及暗视野显微镜的主要的适用标本、各自的优点。</w:t>
      </w:r>
    </w:p>
    <w:p w14:paraId="65F2D2C6" w14:textId="77777777" w:rsidR="00BA31A5" w:rsidRDefault="00BA31A5" w:rsidP="00BA31A5">
      <w:pPr>
        <w:pStyle w:val="1"/>
        <w:adjustRightInd w:val="0"/>
        <w:snapToGrid w:val="0"/>
        <w:spacing w:line="440" w:lineRule="atLeast"/>
        <w:ind w:firstLineChars="0" w:firstLine="560"/>
        <w:rPr>
          <w:b/>
          <w:color w:val="B2A1C7"/>
          <w:sz w:val="28"/>
          <w:szCs w:val="28"/>
        </w:rPr>
      </w:pPr>
      <w:r>
        <w:rPr>
          <w:rFonts w:ascii="宋体" w:hAnsi="宋体" w:hint="eastAsia"/>
          <w:b/>
          <w:color w:val="B2A1C7"/>
          <w:sz w:val="28"/>
          <w:szCs w:val="28"/>
        </w:rPr>
        <w:t>荧光显微镜：光源是紫外光，成像反差强，检测灵敏性高</w:t>
      </w:r>
    </w:p>
    <w:p w14:paraId="2F8CDDDB" w14:textId="77777777" w:rsidR="00BA31A5" w:rsidRDefault="00BA31A5" w:rsidP="00BA31A5">
      <w:pPr>
        <w:pStyle w:val="1"/>
        <w:adjustRightInd w:val="0"/>
        <w:snapToGrid w:val="0"/>
        <w:spacing w:line="440" w:lineRule="atLeast"/>
        <w:ind w:firstLineChars="0" w:firstLine="560"/>
        <w:rPr>
          <w:b/>
          <w:color w:val="B2A1C7"/>
          <w:sz w:val="28"/>
          <w:szCs w:val="28"/>
        </w:rPr>
      </w:pPr>
      <w:r>
        <w:rPr>
          <w:rFonts w:ascii="宋体" w:hAnsi="宋体" w:hint="eastAsia"/>
          <w:b/>
          <w:color w:val="B2A1C7"/>
          <w:sz w:val="28"/>
          <w:szCs w:val="28"/>
        </w:rPr>
        <w:t>相差显微镜：光源是紫外光或普通光，适合观察活细胞，优点是可以观察活细胞</w:t>
      </w:r>
    </w:p>
    <w:p w14:paraId="4A27F1ED" w14:textId="77777777" w:rsidR="00BA31A5" w:rsidRDefault="00BA31A5" w:rsidP="00BA31A5">
      <w:pPr>
        <w:pStyle w:val="1"/>
        <w:adjustRightInd w:val="0"/>
        <w:snapToGrid w:val="0"/>
        <w:spacing w:line="440" w:lineRule="atLeast"/>
        <w:ind w:firstLineChars="0" w:firstLine="560"/>
        <w:rPr>
          <w:b/>
          <w:color w:val="B2A1C7"/>
          <w:sz w:val="28"/>
          <w:szCs w:val="28"/>
        </w:rPr>
      </w:pPr>
      <w:r>
        <w:rPr>
          <w:rFonts w:ascii="宋体" w:hAnsi="宋体" w:hint="eastAsia"/>
          <w:b/>
          <w:color w:val="B2A1C7"/>
          <w:sz w:val="28"/>
          <w:szCs w:val="28"/>
        </w:rPr>
        <w:t>暗视野显微镜：光源是强光源（显微镜灯），适合观察活细胞的线粒体，细胞核，液体介质中的细菌真菌等，优点是观察细胞的轮廓</w:t>
      </w:r>
    </w:p>
    <w:p w14:paraId="7978E2FE" w14:textId="77777777" w:rsidR="00BA31A5" w:rsidRDefault="00BA31A5" w:rsidP="00BA31A5">
      <w:pPr>
        <w:pStyle w:val="1"/>
        <w:adjustRightInd w:val="0"/>
        <w:snapToGrid w:val="0"/>
        <w:spacing w:line="440" w:lineRule="atLeast"/>
        <w:ind w:firstLineChars="0" w:firstLine="0"/>
        <w:rPr>
          <w:b/>
          <w:sz w:val="28"/>
          <w:szCs w:val="28"/>
        </w:rPr>
      </w:pPr>
      <w:r>
        <w:rPr>
          <w:rFonts w:cs="Calibri" w:hint="eastAsia"/>
          <w:b/>
          <w:sz w:val="28"/>
          <w:szCs w:val="28"/>
        </w:rPr>
        <w:t xml:space="preserve">5. </w:t>
      </w:r>
      <w:r>
        <w:rPr>
          <w:rFonts w:ascii="宋体" w:hAnsi="宋体" w:hint="eastAsia"/>
          <w:b/>
          <w:sz w:val="28"/>
          <w:szCs w:val="28"/>
        </w:rPr>
        <w:t>英文单词：显微结构、超微结构、细胞培养、细胞融合</w:t>
      </w:r>
    </w:p>
    <w:p w14:paraId="2DA91892" w14:textId="77777777" w:rsidR="00BA31A5" w:rsidRDefault="00BA31A5" w:rsidP="00BA31A5">
      <w:pPr>
        <w:pStyle w:val="1"/>
        <w:adjustRightInd w:val="0"/>
        <w:snapToGrid w:val="0"/>
        <w:spacing w:line="440" w:lineRule="atLeast"/>
        <w:ind w:firstLineChars="0" w:firstLine="560"/>
        <w:rPr>
          <w:b/>
          <w:color w:val="B2A1C7"/>
          <w:sz w:val="28"/>
          <w:szCs w:val="28"/>
        </w:rPr>
      </w:pPr>
      <w:r>
        <w:rPr>
          <w:rFonts w:cs="Calibri" w:hint="eastAsia"/>
          <w:b/>
          <w:color w:val="B2A1C7"/>
          <w:sz w:val="28"/>
          <w:szCs w:val="28"/>
        </w:rPr>
        <w:t>Microscopic structure</w:t>
      </w:r>
      <w:r>
        <w:rPr>
          <w:rFonts w:ascii="宋体" w:hAnsi="宋体" w:hint="eastAsia"/>
          <w:b/>
          <w:color w:val="B2A1C7"/>
          <w:sz w:val="28"/>
          <w:szCs w:val="28"/>
        </w:rPr>
        <w:t>、</w:t>
      </w:r>
      <w:r>
        <w:rPr>
          <w:rFonts w:cs="Calibri" w:hint="eastAsia"/>
          <w:b/>
          <w:color w:val="B2A1C7"/>
          <w:sz w:val="28"/>
          <w:szCs w:val="28"/>
        </w:rPr>
        <w:t>ultrastructure</w:t>
      </w:r>
      <w:r>
        <w:rPr>
          <w:rFonts w:ascii="宋体" w:hAnsi="宋体" w:hint="eastAsia"/>
          <w:b/>
          <w:color w:val="B2A1C7"/>
          <w:sz w:val="28"/>
          <w:szCs w:val="28"/>
        </w:rPr>
        <w:t>、</w:t>
      </w:r>
      <w:r>
        <w:rPr>
          <w:rFonts w:cs="Calibri" w:hint="eastAsia"/>
          <w:b/>
          <w:color w:val="B2A1C7"/>
          <w:sz w:val="28"/>
          <w:szCs w:val="28"/>
        </w:rPr>
        <w:t>cell culture</w:t>
      </w:r>
      <w:r>
        <w:rPr>
          <w:rFonts w:ascii="宋体" w:hAnsi="宋体" w:hint="eastAsia"/>
          <w:b/>
          <w:color w:val="B2A1C7"/>
          <w:sz w:val="28"/>
          <w:szCs w:val="28"/>
        </w:rPr>
        <w:t>、</w:t>
      </w:r>
      <w:r>
        <w:rPr>
          <w:rFonts w:cs="Calibri" w:hint="eastAsia"/>
          <w:b/>
          <w:color w:val="B2A1C7"/>
          <w:sz w:val="28"/>
          <w:szCs w:val="28"/>
        </w:rPr>
        <w:t>cell fusion</w:t>
      </w:r>
    </w:p>
    <w:p w14:paraId="4B205AE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第四章</w:t>
      </w:r>
    </w:p>
    <w:p w14:paraId="334C1CCC"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09F97F8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2. </w:t>
      </w:r>
      <w:r>
        <w:rPr>
          <w:rFonts w:ascii="宋体" w:hAnsi="宋体" w:hint="eastAsia"/>
          <w:b/>
          <w:sz w:val="28"/>
          <w:szCs w:val="28"/>
        </w:rPr>
        <w:t>细胞膜电镜图片，主要化学组成</w:t>
      </w:r>
    </w:p>
    <w:p w14:paraId="439E011C" w14:textId="1A429E3F" w:rsidR="00BA31A5" w:rsidRDefault="00BA31A5" w:rsidP="00BA31A5">
      <w:pPr>
        <w:adjustRightInd w:val="0"/>
        <w:snapToGrid w:val="0"/>
        <w:spacing w:line="440" w:lineRule="atLeast"/>
        <w:rPr>
          <w:b/>
          <w:color w:val="B2A1C7"/>
          <w:sz w:val="28"/>
          <w:szCs w:val="28"/>
        </w:rPr>
      </w:pPr>
      <w:r>
        <w:rPr>
          <w:rFonts w:hint="eastAsia"/>
          <w:b/>
          <w:noProof/>
          <w:sz w:val="28"/>
          <w:szCs w:val="28"/>
        </w:rPr>
        <w:drawing>
          <wp:anchor distT="0" distB="0" distL="114300" distR="114300" simplePos="0" relativeHeight="251658240" behindDoc="0" locked="0" layoutInCell="1" allowOverlap="0" wp14:anchorId="1623B02E" wp14:editId="03958602">
            <wp:simplePos x="0" y="0"/>
            <wp:positionH relativeFrom="column">
              <wp:align>left</wp:align>
            </wp:positionH>
            <wp:positionV relativeFrom="line">
              <wp:posOffset>0</wp:posOffset>
            </wp:positionV>
            <wp:extent cx="2876550" cy="2181225"/>
            <wp:effectExtent l="0" t="0" r="0"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7655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sz w:val="28"/>
          <w:szCs w:val="28"/>
        </w:rPr>
        <w:t xml:space="preserve">   </w:t>
      </w:r>
      <w:r>
        <w:rPr>
          <w:rFonts w:ascii="宋体" w:hAnsi="宋体" w:hint="eastAsia"/>
          <w:b/>
          <w:color w:val="B2A1C7"/>
          <w:sz w:val="28"/>
          <w:szCs w:val="28"/>
        </w:rPr>
        <w:t>主要化学组成：脂类（膜的基本结构），蛋白质（膜的功能主题），糖类（多分布在膜外表面）</w:t>
      </w:r>
    </w:p>
    <w:p w14:paraId="1F9D6950"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3. </w:t>
      </w:r>
      <w:proofErr w:type="gramStart"/>
      <w:r>
        <w:rPr>
          <w:rFonts w:ascii="宋体" w:hAnsi="宋体" w:hint="eastAsia"/>
          <w:b/>
          <w:sz w:val="28"/>
          <w:szCs w:val="28"/>
        </w:rPr>
        <w:t>膜脂知识</w:t>
      </w:r>
      <w:proofErr w:type="gramEnd"/>
      <w:r>
        <w:rPr>
          <w:rFonts w:ascii="宋体" w:hAnsi="宋体" w:hint="eastAsia"/>
          <w:b/>
          <w:sz w:val="28"/>
          <w:szCs w:val="28"/>
        </w:rPr>
        <w:t>的第一段，及其四个分类主要作用，分布特点</w:t>
      </w:r>
    </w:p>
    <w:p w14:paraId="74DDE93E" w14:textId="77777777" w:rsidR="00BA31A5" w:rsidRDefault="00BA31A5" w:rsidP="00BA31A5">
      <w:pPr>
        <w:adjustRightInd w:val="0"/>
        <w:snapToGrid w:val="0"/>
        <w:spacing w:line="440" w:lineRule="atLeast"/>
        <w:ind w:leftChars="131" w:left="275"/>
        <w:rPr>
          <w:b/>
          <w:color w:val="B2A1C7"/>
          <w:sz w:val="28"/>
          <w:szCs w:val="28"/>
        </w:rPr>
      </w:pPr>
      <w:r>
        <w:rPr>
          <w:rFonts w:ascii="宋体" w:hAnsi="宋体" w:hint="eastAsia"/>
          <w:b/>
          <w:sz w:val="28"/>
          <w:szCs w:val="28"/>
        </w:rPr>
        <w:t>糖脂中的两个最（</w:t>
      </w:r>
      <w:r>
        <w:rPr>
          <w:rFonts w:ascii="宋体" w:hAnsi="宋体" w:hint="eastAsia"/>
          <w:b/>
          <w:color w:val="FF0000"/>
          <w:sz w:val="28"/>
          <w:szCs w:val="28"/>
        </w:rPr>
        <w:t>最简单的是脑苷脂，最复杂的是神经节苷脂</w:t>
      </w:r>
      <w:r>
        <w:rPr>
          <w:rFonts w:ascii="宋体" w:hAnsi="宋体" w:hint="eastAsia"/>
          <w:b/>
          <w:sz w:val="28"/>
          <w:szCs w:val="28"/>
        </w:rPr>
        <w:t>）</w:t>
      </w:r>
    </w:p>
    <w:p w14:paraId="0049DECC" w14:textId="77777777" w:rsidR="00BA31A5" w:rsidRDefault="00BA31A5" w:rsidP="00BA31A5">
      <w:pPr>
        <w:adjustRightInd w:val="0"/>
        <w:snapToGrid w:val="0"/>
        <w:spacing w:line="440" w:lineRule="atLeast"/>
        <w:ind w:leftChars="131" w:left="275" w:firstLineChars="200" w:firstLine="562"/>
        <w:rPr>
          <w:b/>
          <w:color w:val="B2A1C7"/>
          <w:sz w:val="28"/>
          <w:szCs w:val="28"/>
        </w:rPr>
      </w:pPr>
      <w:r>
        <w:rPr>
          <w:rFonts w:cs="Calibri"/>
          <w:b/>
          <w:color w:val="B2A1C7"/>
          <w:sz w:val="28"/>
          <w:szCs w:val="28"/>
        </w:rPr>
        <w:t>①</w:t>
      </w:r>
      <w:r>
        <w:rPr>
          <w:rFonts w:ascii="宋体" w:hAnsi="宋体" w:hint="eastAsia"/>
          <w:b/>
          <w:color w:val="B2A1C7"/>
          <w:sz w:val="28"/>
          <w:szCs w:val="28"/>
        </w:rPr>
        <w:t>磷脂占</w:t>
      </w:r>
      <w:r>
        <w:rPr>
          <w:rFonts w:cs="Calibri" w:hint="eastAsia"/>
          <w:b/>
          <w:color w:val="B2A1C7"/>
          <w:sz w:val="28"/>
          <w:szCs w:val="28"/>
        </w:rPr>
        <w:t>50%</w:t>
      </w:r>
      <w:r>
        <w:rPr>
          <w:rFonts w:ascii="宋体" w:hAnsi="宋体" w:hint="eastAsia"/>
          <w:b/>
          <w:color w:val="B2A1C7"/>
          <w:sz w:val="28"/>
          <w:szCs w:val="28"/>
        </w:rPr>
        <w:t>：甘油磷脂（磷脂酰胆碱（卵磷脂），磷脂酰乙醇胺（脑磷脂），磷脂酰丝氨酸，磷脂酰肌醇（位于质膜内层））和鞘磷脂（唯一不以甘油为骨架的磷脂）。</w:t>
      </w:r>
    </w:p>
    <w:p w14:paraId="2CF4E18C" w14:textId="77777777" w:rsidR="00BA31A5" w:rsidRDefault="00BA31A5" w:rsidP="00BA31A5">
      <w:pPr>
        <w:adjustRightInd w:val="0"/>
        <w:snapToGrid w:val="0"/>
        <w:spacing w:line="440" w:lineRule="atLeast"/>
        <w:ind w:leftChars="131" w:left="275"/>
        <w:rPr>
          <w:b/>
          <w:color w:val="B2A1C7"/>
          <w:sz w:val="28"/>
          <w:szCs w:val="28"/>
        </w:rPr>
      </w:pPr>
      <w:r>
        <w:rPr>
          <w:rFonts w:hint="eastAsia"/>
          <w:b/>
          <w:color w:val="B2A1C7"/>
          <w:sz w:val="28"/>
          <w:szCs w:val="28"/>
        </w:rPr>
        <w:t xml:space="preserve">          </w:t>
      </w:r>
      <w:r>
        <w:rPr>
          <w:rFonts w:ascii="宋体" w:hAnsi="宋体" w:hint="eastAsia"/>
          <w:b/>
          <w:color w:val="B2A1C7"/>
          <w:sz w:val="28"/>
          <w:szCs w:val="28"/>
        </w:rPr>
        <w:t>作用：</w:t>
      </w:r>
      <w:proofErr w:type="gramStart"/>
      <w:r>
        <w:rPr>
          <w:rFonts w:ascii="宋体" w:hAnsi="宋体" w:hint="eastAsia"/>
          <w:b/>
          <w:color w:val="B2A1C7"/>
          <w:sz w:val="28"/>
          <w:szCs w:val="28"/>
        </w:rPr>
        <w:t>膜脂的</w:t>
      </w:r>
      <w:proofErr w:type="gramEnd"/>
      <w:r>
        <w:rPr>
          <w:rFonts w:ascii="宋体" w:hAnsi="宋体" w:hint="eastAsia"/>
          <w:b/>
          <w:color w:val="B2A1C7"/>
          <w:sz w:val="28"/>
          <w:szCs w:val="28"/>
        </w:rPr>
        <w:t>主要组成成分</w:t>
      </w:r>
    </w:p>
    <w:p w14:paraId="497D7C7F" w14:textId="77777777" w:rsidR="00BA31A5" w:rsidRDefault="00BA31A5" w:rsidP="00BA31A5">
      <w:pPr>
        <w:adjustRightInd w:val="0"/>
        <w:snapToGrid w:val="0"/>
        <w:spacing w:line="440" w:lineRule="atLeast"/>
        <w:ind w:leftChars="131" w:left="275" w:firstLine="560"/>
        <w:rPr>
          <w:b/>
          <w:color w:val="B2A1C7"/>
          <w:sz w:val="28"/>
          <w:szCs w:val="28"/>
        </w:rPr>
      </w:pPr>
      <w:r>
        <w:rPr>
          <w:rFonts w:cs="Calibri"/>
          <w:b/>
          <w:color w:val="B2A1C7"/>
          <w:sz w:val="28"/>
          <w:szCs w:val="28"/>
        </w:rPr>
        <w:t>②</w:t>
      </w:r>
      <w:r>
        <w:rPr>
          <w:rFonts w:ascii="宋体" w:hAnsi="宋体" w:hint="eastAsia"/>
          <w:b/>
          <w:color w:val="B2A1C7"/>
          <w:sz w:val="28"/>
          <w:szCs w:val="28"/>
        </w:rPr>
        <w:t>胆固醇：散布于磷脂分子之间。</w:t>
      </w:r>
    </w:p>
    <w:p w14:paraId="6E1DE4AF" w14:textId="77777777" w:rsidR="00BA31A5" w:rsidRDefault="00BA31A5" w:rsidP="00BA31A5">
      <w:pPr>
        <w:adjustRightInd w:val="0"/>
        <w:snapToGrid w:val="0"/>
        <w:spacing w:line="440" w:lineRule="atLeast"/>
        <w:ind w:leftChars="131" w:left="275" w:firstLine="560"/>
        <w:rPr>
          <w:b/>
          <w:color w:val="B2A1C7"/>
          <w:sz w:val="28"/>
          <w:szCs w:val="28"/>
        </w:rPr>
      </w:pPr>
      <w:r>
        <w:rPr>
          <w:rFonts w:ascii="宋体" w:hAnsi="宋体" w:hint="eastAsia"/>
          <w:b/>
          <w:color w:val="B2A1C7"/>
          <w:sz w:val="28"/>
          <w:szCs w:val="28"/>
        </w:rPr>
        <w:t>作用：加强膜的稳定性，调节膜的流动性。</w:t>
      </w:r>
    </w:p>
    <w:p w14:paraId="0BDAF188" w14:textId="77777777" w:rsidR="00BA31A5" w:rsidRDefault="00BA31A5" w:rsidP="00BA31A5">
      <w:pPr>
        <w:adjustRightInd w:val="0"/>
        <w:snapToGrid w:val="0"/>
        <w:spacing w:line="440" w:lineRule="atLeast"/>
        <w:ind w:leftChars="131" w:left="275" w:firstLine="560"/>
        <w:rPr>
          <w:b/>
          <w:color w:val="B2A1C7"/>
          <w:sz w:val="28"/>
          <w:szCs w:val="28"/>
        </w:rPr>
      </w:pPr>
      <w:r>
        <w:rPr>
          <w:rFonts w:cs="Calibri"/>
          <w:b/>
          <w:color w:val="B2A1C7"/>
          <w:sz w:val="28"/>
          <w:szCs w:val="28"/>
        </w:rPr>
        <w:t>③</w:t>
      </w:r>
      <w:r>
        <w:rPr>
          <w:rFonts w:ascii="宋体" w:hAnsi="宋体" w:hint="eastAsia"/>
          <w:b/>
          <w:color w:val="B2A1C7"/>
          <w:sz w:val="28"/>
          <w:szCs w:val="28"/>
        </w:rPr>
        <w:t>糖脂：主要分布于质膜和非胞质面</w:t>
      </w:r>
    </w:p>
    <w:p w14:paraId="6970ADDE" w14:textId="77777777" w:rsidR="00BA31A5" w:rsidRDefault="00BA31A5" w:rsidP="00BA31A5">
      <w:pPr>
        <w:adjustRightInd w:val="0"/>
        <w:snapToGrid w:val="0"/>
        <w:spacing w:line="440" w:lineRule="atLeast"/>
        <w:ind w:leftChars="131" w:left="275" w:firstLine="560"/>
        <w:rPr>
          <w:b/>
          <w:color w:val="B2A1C7"/>
          <w:sz w:val="28"/>
          <w:szCs w:val="28"/>
        </w:rPr>
      </w:pPr>
      <w:r>
        <w:rPr>
          <w:rFonts w:ascii="宋体" w:hAnsi="宋体" w:hint="eastAsia"/>
          <w:b/>
          <w:color w:val="B2A1C7"/>
          <w:sz w:val="28"/>
          <w:szCs w:val="28"/>
        </w:rPr>
        <w:t>作用：作为细胞表面受体，参与细胞识别、黏附及信号转导</w:t>
      </w:r>
      <w:r>
        <w:rPr>
          <w:rFonts w:hint="eastAsia"/>
          <w:b/>
          <w:color w:val="B2A1C7"/>
          <w:sz w:val="28"/>
          <w:szCs w:val="28"/>
        </w:rPr>
        <w:t xml:space="preserve">   </w:t>
      </w:r>
    </w:p>
    <w:p w14:paraId="22CB1815" w14:textId="77777777" w:rsidR="00BA31A5" w:rsidRDefault="00BA31A5" w:rsidP="00BA31A5">
      <w:pPr>
        <w:adjustRightInd w:val="0"/>
        <w:snapToGrid w:val="0"/>
        <w:spacing w:line="440" w:lineRule="atLeast"/>
        <w:rPr>
          <w:b/>
          <w:sz w:val="28"/>
          <w:szCs w:val="28"/>
        </w:rPr>
      </w:pPr>
      <w:r>
        <w:rPr>
          <w:rFonts w:cs="Calibri" w:hint="eastAsia"/>
          <w:b/>
          <w:sz w:val="28"/>
          <w:szCs w:val="28"/>
        </w:rPr>
        <w:t>4.</w:t>
      </w:r>
      <w:r>
        <w:rPr>
          <w:rFonts w:ascii="宋体" w:hAnsi="宋体" w:hint="eastAsia"/>
          <w:b/>
          <w:sz w:val="28"/>
          <w:szCs w:val="28"/>
        </w:rPr>
        <w:t>膜蛋白关注膜内在蛋白与大小分子的跨</w:t>
      </w:r>
      <w:proofErr w:type="gramStart"/>
      <w:r>
        <w:rPr>
          <w:rFonts w:ascii="宋体" w:hAnsi="宋体" w:hint="eastAsia"/>
          <w:b/>
          <w:sz w:val="28"/>
          <w:szCs w:val="28"/>
        </w:rPr>
        <w:t>膜运输</w:t>
      </w:r>
      <w:proofErr w:type="gramEnd"/>
      <w:r>
        <w:rPr>
          <w:rFonts w:ascii="宋体" w:hAnsi="宋体" w:hint="eastAsia"/>
          <w:b/>
          <w:sz w:val="28"/>
          <w:szCs w:val="28"/>
        </w:rPr>
        <w:t>连接在一起记忆</w:t>
      </w:r>
    </w:p>
    <w:p w14:paraId="6467AFD3" w14:textId="77777777" w:rsidR="00BA31A5" w:rsidRDefault="00BA31A5" w:rsidP="00BA31A5">
      <w:pPr>
        <w:adjustRightInd w:val="0"/>
        <w:snapToGrid w:val="0"/>
        <w:spacing w:line="440" w:lineRule="atLeast"/>
        <w:ind w:firstLine="560"/>
        <w:rPr>
          <w:b/>
          <w:color w:val="B2A1C7"/>
          <w:sz w:val="28"/>
          <w:szCs w:val="28"/>
        </w:rPr>
      </w:pPr>
      <w:r>
        <w:rPr>
          <w:rFonts w:ascii="宋体" w:hAnsi="宋体" w:hint="eastAsia"/>
          <w:b/>
          <w:color w:val="B2A1C7"/>
          <w:sz w:val="28"/>
          <w:szCs w:val="28"/>
        </w:rPr>
        <w:lastRenderedPageBreak/>
        <w:t>膜内在蛋白（整合膜蛋白</w:t>
      </w:r>
      <w:proofErr w:type="gramStart"/>
      <w:r>
        <w:rPr>
          <w:rFonts w:ascii="宋体" w:hAnsi="宋体" w:hint="eastAsia"/>
          <w:b/>
          <w:color w:val="B2A1C7"/>
          <w:sz w:val="28"/>
          <w:szCs w:val="28"/>
        </w:rPr>
        <w:t>或穿膜蛋白</w:t>
      </w:r>
      <w:proofErr w:type="gramEnd"/>
      <w:r>
        <w:rPr>
          <w:rFonts w:ascii="宋体" w:hAnsi="宋体" w:hint="eastAsia"/>
          <w:b/>
          <w:color w:val="B2A1C7"/>
          <w:sz w:val="28"/>
          <w:szCs w:val="28"/>
        </w:rPr>
        <w:t>）</w:t>
      </w:r>
      <w:r>
        <w:rPr>
          <w:rFonts w:hint="eastAsia"/>
          <w:b/>
          <w:color w:val="B2A1C7"/>
          <w:sz w:val="28"/>
          <w:szCs w:val="28"/>
        </w:rPr>
        <w:t xml:space="preserve"> </w:t>
      </w:r>
    </w:p>
    <w:p w14:paraId="78D11574" w14:textId="77777777" w:rsidR="00BA31A5" w:rsidRDefault="00BA31A5" w:rsidP="00BA31A5">
      <w:pPr>
        <w:adjustRightInd w:val="0"/>
        <w:snapToGrid w:val="0"/>
        <w:spacing w:line="440" w:lineRule="atLeast"/>
        <w:ind w:firstLine="560"/>
        <w:rPr>
          <w:b/>
          <w:color w:val="B2A1C7"/>
          <w:sz w:val="28"/>
          <w:szCs w:val="28"/>
        </w:rPr>
      </w:pPr>
      <w:r>
        <w:rPr>
          <w:rFonts w:ascii="宋体" w:hAnsi="宋体" w:hint="eastAsia"/>
          <w:b/>
          <w:color w:val="B2A1C7"/>
          <w:sz w:val="28"/>
          <w:szCs w:val="28"/>
        </w:rPr>
        <w:t>膜外在蛋白（周边蛋白）：</w:t>
      </w:r>
      <w:proofErr w:type="gramStart"/>
      <w:r>
        <w:rPr>
          <w:rFonts w:ascii="宋体" w:hAnsi="宋体" w:hint="eastAsia"/>
          <w:b/>
          <w:color w:val="B2A1C7"/>
          <w:sz w:val="28"/>
          <w:szCs w:val="28"/>
        </w:rPr>
        <w:t>胞</w:t>
      </w:r>
      <w:proofErr w:type="gramEnd"/>
      <w:r>
        <w:rPr>
          <w:rFonts w:ascii="宋体" w:hAnsi="宋体" w:hint="eastAsia"/>
          <w:b/>
          <w:color w:val="B2A1C7"/>
          <w:sz w:val="28"/>
          <w:szCs w:val="28"/>
        </w:rPr>
        <w:t>外侧与胞质侧皆有，通过非共价键（电荷和氢键作用）连接</w:t>
      </w:r>
      <w:r>
        <w:rPr>
          <w:rFonts w:hint="eastAsia"/>
          <w:b/>
          <w:color w:val="B2A1C7"/>
          <w:sz w:val="28"/>
          <w:szCs w:val="28"/>
        </w:rPr>
        <w:t xml:space="preserve"> </w:t>
      </w:r>
    </w:p>
    <w:p w14:paraId="08310140" w14:textId="77777777" w:rsidR="00BA31A5" w:rsidRDefault="00BA31A5" w:rsidP="00BA31A5">
      <w:pPr>
        <w:adjustRightInd w:val="0"/>
        <w:snapToGrid w:val="0"/>
        <w:spacing w:line="440" w:lineRule="atLeast"/>
        <w:ind w:firstLine="560"/>
        <w:rPr>
          <w:b/>
          <w:color w:val="B2A1C7"/>
          <w:sz w:val="28"/>
          <w:szCs w:val="28"/>
        </w:rPr>
      </w:pPr>
      <w:r>
        <w:rPr>
          <w:rFonts w:ascii="宋体" w:hAnsi="宋体" w:hint="eastAsia"/>
          <w:b/>
          <w:color w:val="B2A1C7"/>
          <w:sz w:val="28"/>
          <w:szCs w:val="28"/>
        </w:rPr>
        <w:t>脂锚定蛋白（脂连接蛋白）：可位于细胞膜两侧，通过共价键与脂双层内的</w:t>
      </w:r>
      <w:proofErr w:type="gramStart"/>
      <w:r>
        <w:rPr>
          <w:rFonts w:ascii="宋体" w:hAnsi="宋体" w:hint="eastAsia"/>
          <w:b/>
          <w:color w:val="B2A1C7"/>
          <w:sz w:val="28"/>
          <w:szCs w:val="28"/>
        </w:rPr>
        <w:t>脂分子</w:t>
      </w:r>
      <w:proofErr w:type="gramEnd"/>
      <w:r>
        <w:rPr>
          <w:rFonts w:ascii="宋体" w:hAnsi="宋体" w:hint="eastAsia"/>
          <w:b/>
          <w:color w:val="B2A1C7"/>
          <w:sz w:val="28"/>
          <w:szCs w:val="28"/>
        </w:rPr>
        <w:t>结合</w:t>
      </w:r>
    </w:p>
    <w:p w14:paraId="5B099C56" w14:textId="77777777" w:rsidR="00BA31A5" w:rsidRDefault="00BA31A5" w:rsidP="00BA31A5">
      <w:pPr>
        <w:numPr>
          <w:ilvl w:val="0"/>
          <w:numId w:val="6"/>
        </w:numPr>
        <w:adjustRightInd w:val="0"/>
        <w:snapToGrid w:val="0"/>
        <w:spacing w:line="440" w:lineRule="atLeast"/>
        <w:rPr>
          <w:b/>
          <w:sz w:val="28"/>
          <w:szCs w:val="28"/>
        </w:rPr>
      </w:pPr>
      <w:proofErr w:type="gramStart"/>
      <w:r>
        <w:rPr>
          <w:rFonts w:ascii="宋体" w:hAnsi="宋体" w:hint="eastAsia"/>
          <w:b/>
          <w:sz w:val="28"/>
          <w:szCs w:val="28"/>
        </w:rPr>
        <w:t>膜糖是</w:t>
      </w:r>
      <w:proofErr w:type="gramEnd"/>
      <w:r>
        <w:rPr>
          <w:rFonts w:ascii="宋体" w:hAnsi="宋体" w:hint="eastAsia"/>
          <w:b/>
          <w:sz w:val="28"/>
          <w:szCs w:val="28"/>
        </w:rPr>
        <w:t>与细胞表面及细胞被的概念进行整合记忆，同时与细胞的特化结构联系在一起</w:t>
      </w:r>
    </w:p>
    <w:p w14:paraId="1ABF6FE7"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糖蛋白是糖与蛋白质以共价键结合而成，糖脂是低聚糖链以共价键结合在</w:t>
      </w:r>
      <w:proofErr w:type="gramStart"/>
      <w:r>
        <w:rPr>
          <w:rFonts w:ascii="宋体" w:hAnsi="宋体" w:hint="eastAsia"/>
          <w:b/>
          <w:color w:val="B2A1C7"/>
          <w:sz w:val="28"/>
          <w:szCs w:val="28"/>
        </w:rPr>
        <w:t>膜脂上</w:t>
      </w:r>
      <w:proofErr w:type="gramEnd"/>
      <w:r>
        <w:rPr>
          <w:rFonts w:ascii="宋体" w:hAnsi="宋体" w:hint="eastAsia"/>
          <w:b/>
          <w:color w:val="B2A1C7"/>
          <w:sz w:val="28"/>
          <w:szCs w:val="28"/>
        </w:rPr>
        <w:t>形成的。</w:t>
      </w:r>
    </w:p>
    <w:p w14:paraId="3D34B088"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细胞外被：与质膜相连的糖类物质，及糖蛋白还有糖脂向外延伸的寡糖链部分。</w:t>
      </w:r>
    </w:p>
    <w:p w14:paraId="2965336A"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细胞表面：糖被，细胞膜，还有膜下胶质</w:t>
      </w:r>
    </w:p>
    <w:p w14:paraId="2A72337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细胞表面＞细胞外被＞膜糖</w:t>
      </w:r>
    </w:p>
    <w:p w14:paraId="7A2D1A6B" w14:textId="77777777" w:rsidR="00BA31A5" w:rsidRDefault="00BA31A5" w:rsidP="00BA31A5">
      <w:pPr>
        <w:numPr>
          <w:ilvl w:val="0"/>
          <w:numId w:val="6"/>
        </w:numPr>
        <w:adjustRightInd w:val="0"/>
        <w:snapToGrid w:val="0"/>
        <w:spacing w:line="440" w:lineRule="atLeast"/>
        <w:rPr>
          <w:b/>
          <w:sz w:val="28"/>
          <w:szCs w:val="28"/>
        </w:rPr>
      </w:pPr>
      <w:r>
        <w:rPr>
          <w:rFonts w:ascii="宋体" w:hAnsi="宋体" w:hint="eastAsia"/>
          <w:b/>
          <w:sz w:val="28"/>
          <w:szCs w:val="28"/>
        </w:rPr>
        <w:t>流动镶嵌模型</w:t>
      </w:r>
    </w:p>
    <w:p w14:paraId="2F5B71EF"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proofErr w:type="gramStart"/>
      <w:r>
        <w:rPr>
          <w:rFonts w:ascii="宋体" w:hAnsi="宋体" w:hint="eastAsia"/>
          <w:b/>
          <w:color w:val="B2A1C7"/>
          <w:sz w:val="28"/>
          <w:szCs w:val="28"/>
        </w:rPr>
        <w:t>磷脂双</w:t>
      </w:r>
      <w:proofErr w:type="gramEnd"/>
      <w:r>
        <w:rPr>
          <w:rFonts w:ascii="宋体" w:hAnsi="宋体" w:hint="eastAsia"/>
          <w:b/>
          <w:color w:val="B2A1C7"/>
          <w:sz w:val="28"/>
          <w:szCs w:val="28"/>
        </w:rPr>
        <w:t>分子层是构成膜的连贯主体，它既有晶体分子的有序性，又有液体的流动性，蛋白质以各种形式与</w:t>
      </w:r>
      <w:proofErr w:type="gramStart"/>
      <w:r>
        <w:rPr>
          <w:rFonts w:ascii="宋体" w:hAnsi="宋体" w:hint="eastAsia"/>
          <w:b/>
          <w:color w:val="B2A1C7"/>
          <w:sz w:val="28"/>
          <w:szCs w:val="28"/>
        </w:rPr>
        <w:t>脂双分子</w:t>
      </w:r>
      <w:proofErr w:type="gramEnd"/>
      <w:r>
        <w:rPr>
          <w:rFonts w:ascii="宋体" w:hAnsi="宋体" w:hint="eastAsia"/>
          <w:b/>
          <w:color w:val="B2A1C7"/>
          <w:sz w:val="28"/>
          <w:szCs w:val="28"/>
        </w:rPr>
        <w:t>结合，有的嵌入</w:t>
      </w:r>
      <w:proofErr w:type="gramStart"/>
      <w:r>
        <w:rPr>
          <w:rFonts w:ascii="宋体" w:hAnsi="宋体" w:hint="eastAsia"/>
          <w:b/>
          <w:color w:val="B2A1C7"/>
          <w:sz w:val="28"/>
          <w:szCs w:val="28"/>
        </w:rPr>
        <w:t>到脂双分子层</w:t>
      </w:r>
      <w:proofErr w:type="gramEnd"/>
      <w:r>
        <w:rPr>
          <w:rFonts w:ascii="宋体" w:hAnsi="宋体" w:hint="eastAsia"/>
          <w:b/>
          <w:color w:val="B2A1C7"/>
          <w:sz w:val="28"/>
          <w:szCs w:val="28"/>
        </w:rPr>
        <w:t>中，有的</w:t>
      </w:r>
      <w:proofErr w:type="gramStart"/>
      <w:r>
        <w:rPr>
          <w:rFonts w:ascii="宋体" w:hAnsi="宋体" w:hint="eastAsia"/>
          <w:b/>
          <w:color w:val="B2A1C7"/>
          <w:sz w:val="28"/>
          <w:szCs w:val="28"/>
        </w:rPr>
        <w:t>附在脂双分子层</w:t>
      </w:r>
      <w:proofErr w:type="gramEnd"/>
      <w:r>
        <w:rPr>
          <w:rFonts w:ascii="宋体" w:hAnsi="宋体" w:hint="eastAsia"/>
          <w:b/>
          <w:color w:val="B2A1C7"/>
          <w:sz w:val="28"/>
          <w:szCs w:val="28"/>
        </w:rPr>
        <w:t>的表面上。是一种动态的，不对称的结构模型。</w:t>
      </w:r>
    </w:p>
    <w:p w14:paraId="622EA96D"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7. </w:t>
      </w:r>
      <w:r>
        <w:rPr>
          <w:rFonts w:ascii="宋体" w:hAnsi="宋体" w:hint="eastAsia"/>
          <w:b/>
          <w:sz w:val="28"/>
          <w:szCs w:val="28"/>
        </w:rPr>
        <w:t>重点：</w:t>
      </w:r>
      <w:proofErr w:type="gramStart"/>
      <w:r>
        <w:rPr>
          <w:rFonts w:ascii="宋体" w:hAnsi="宋体" w:hint="eastAsia"/>
          <w:b/>
          <w:sz w:val="28"/>
          <w:szCs w:val="28"/>
        </w:rPr>
        <w:t>膜脂和</w:t>
      </w:r>
      <w:proofErr w:type="gramEnd"/>
      <w:r>
        <w:rPr>
          <w:rFonts w:ascii="宋体" w:hAnsi="宋体" w:hint="eastAsia"/>
          <w:b/>
          <w:sz w:val="28"/>
          <w:szCs w:val="28"/>
        </w:rPr>
        <w:t>膜蛋白的流动性方式及影响因素，有关的验证性实验（荧光标记显示膜蛋白流动性的）</w:t>
      </w:r>
    </w:p>
    <w:p w14:paraId="33269F01"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proofErr w:type="gramStart"/>
      <w:r>
        <w:rPr>
          <w:rFonts w:ascii="宋体" w:hAnsi="宋体" w:hint="eastAsia"/>
          <w:b/>
          <w:color w:val="B2A1C7"/>
          <w:sz w:val="28"/>
          <w:szCs w:val="28"/>
        </w:rPr>
        <w:t>膜脂流动</w:t>
      </w:r>
      <w:proofErr w:type="gramEnd"/>
      <w:r>
        <w:rPr>
          <w:rFonts w:ascii="宋体" w:hAnsi="宋体" w:hint="eastAsia"/>
          <w:b/>
          <w:color w:val="B2A1C7"/>
          <w:sz w:val="28"/>
          <w:szCs w:val="28"/>
        </w:rPr>
        <w:t>方式：侧向扩散，旋转运动，翻转运动，伸缩震荡运动，烃链的旋转异构运动</w:t>
      </w:r>
    </w:p>
    <w:p w14:paraId="6BAEAC1F"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影响因素：脂肪酸链的不饱和程度越高，流动性越强</w:t>
      </w:r>
    </w:p>
    <w:p w14:paraId="270E1B66"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卵磷脂</w:t>
      </w:r>
      <w:r>
        <w:rPr>
          <w:rFonts w:cs="Calibri" w:hint="eastAsia"/>
          <w:b/>
          <w:color w:val="B2A1C7"/>
          <w:sz w:val="28"/>
          <w:szCs w:val="28"/>
        </w:rPr>
        <w:t>/</w:t>
      </w:r>
      <w:r>
        <w:rPr>
          <w:rFonts w:ascii="宋体" w:hAnsi="宋体" w:hint="eastAsia"/>
          <w:b/>
          <w:color w:val="B2A1C7"/>
          <w:sz w:val="28"/>
          <w:szCs w:val="28"/>
        </w:rPr>
        <w:t>鞘磷脂比例越高，流动性越强</w:t>
      </w:r>
    </w:p>
    <w:p w14:paraId="633DCE87" w14:textId="77777777" w:rsidR="00BA31A5" w:rsidRDefault="00BA31A5" w:rsidP="00BA31A5">
      <w:pPr>
        <w:adjustRightInd w:val="0"/>
        <w:snapToGrid w:val="0"/>
        <w:spacing w:line="440" w:lineRule="atLeast"/>
        <w:ind w:left="1968" w:hangingChars="700" w:hanging="1968"/>
        <w:rPr>
          <w:b/>
          <w:color w:val="B2A1C7"/>
          <w:sz w:val="28"/>
          <w:szCs w:val="28"/>
        </w:rPr>
      </w:pPr>
      <w:r>
        <w:rPr>
          <w:rFonts w:hint="eastAsia"/>
          <w:b/>
          <w:color w:val="B2A1C7"/>
          <w:sz w:val="28"/>
          <w:szCs w:val="28"/>
        </w:rPr>
        <w:t xml:space="preserve">             </w:t>
      </w:r>
      <w:r>
        <w:rPr>
          <w:rFonts w:ascii="宋体" w:hAnsi="宋体" w:hint="eastAsia"/>
          <w:b/>
          <w:color w:val="B2A1C7"/>
          <w:sz w:val="28"/>
          <w:szCs w:val="28"/>
        </w:rPr>
        <w:t>高温下，胆固醇含量高可防止流动性突然降低，温度较低时，胆固醇含量低有利于膜流动</w:t>
      </w:r>
    </w:p>
    <w:p w14:paraId="5528ECE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proofErr w:type="gramStart"/>
      <w:r>
        <w:rPr>
          <w:rFonts w:ascii="宋体" w:hAnsi="宋体" w:hint="eastAsia"/>
          <w:b/>
          <w:color w:val="B2A1C7"/>
          <w:sz w:val="28"/>
          <w:szCs w:val="28"/>
        </w:rPr>
        <w:t>脂肪酸链越短</w:t>
      </w:r>
      <w:proofErr w:type="gramEnd"/>
      <w:r>
        <w:rPr>
          <w:rFonts w:ascii="宋体" w:hAnsi="宋体" w:hint="eastAsia"/>
          <w:b/>
          <w:color w:val="B2A1C7"/>
          <w:sz w:val="28"/>
          <w:szCs w:val="28"/>
        </w:rPr>
        <w:t>，流动性越强</w:t>
      </w:r>
    </w:p>
    <w:p w14:paraId="1E154E49"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嵌入蛋白越多，流动性越低</w:t>
      </w:r>
    </w:p>
    <w:p w14:paraId="3268FD5E"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温度，</w:t>
      </w:r>
      <w:r>
        <w:rPr>
          <w:rFonts w:cs="Calibri" w:hint="eastAsia"/>
          <w:b/>
          <w:color w:val="B2A1C7"/>
          <w:sz w:val="28"/>
          <w:szCs w:val="28"/>
        </w:rPr>
        <w:t>pH</w:t>
      </w:r>
      <w:r>
        <w:rPr>
          <w:rFonts w:ascii="宋体" w:hAnsi="宋体" w:hint="eastAsia"/>
          <w:b/>
          <w:color w:val="B2A1C7"/>
          <w:sz w:val="28"/>
          <w:szCs w:val="28"/>
        </w:rPr>
        <w:t>，离子强度，</w:t>
      </w:r>
      <w:proofErr w:type="gramStart"/>
      <w:r>
        <w:rPr>
          <w:rFonts w:ascii="宋体" w:hAnsi="宋体" w:hint="eastAsia"/>
          <w:b/>
          <w:color w:val="B2A1C7"/>
          <w:sz w:val="28"/>
          <w:szCs w:val="28"/>
        </w:rPr>
        <w:t>膜脂的</w:t>
      </w:r>
      <w:proofErr w:type="gramEnd"/>
      <w:r>
        <w:rPr>
          <w:rFonts w:ascii="宋体" w:hAnsi="宋体" w:hint="eastAsia"/>
          <w:b/>
          <w:color w:val="B2A1C7"/>
          <w:sz w:val="28"/>
          <w:szCs w:val="28"/>
        </w:rPr>
        <w:t xml:space="preserve">极性基团都会影响 </w:t>
      </w:r>
    </w:p>
    <w:p w14:paraId="00CCD77E" w14:textId="77777777" w:rsidR="00BA31A5" w:rsidRDefault="00BA31A5" w:rsidP="00BA31A5">
      <w:pPr>
        <w:adjustRightInd w:val="0"/>
        <w:snapToGrid w:val="0"/>
        <w:spacing w:line="440" w:lineRule="atLeast"/>
        <w:ind w:firstLine="560"/>
        <w:rPr>
          <w:b/>
          <w:color w:val="548DD4"/>
          <w:sz w:val="28"/>
          <w:szCs w:val="28"/>
        </w:rPr>
      </w:pPr>
      <w:r>
        <w:rPr>
          <w:rFonts w:ascii="宋体" w:hAnsi="宋体" w:hint="eastAsia"/>
          <w:b/>
          <w:color w:val="548DD4"/>
          <w:sz w:val="28"/>
          <w:szCs w:val="28"/>
        </w:rPr>
        <w:t>膜蛋白流动方式：侧向扩散和旋转运动</w:t>
      </w:r>
    </w:p>
    <w:p w14:paraId="4D73B62B" w14:textId="77777777" w:rsidR="00BA31A5" w:rsidRDefault="00BA31A5" w:rsidP="00BA31A5">
      <w:pPr>
        <w:adjustRightInd w:val="0"/>
        <w:snapToGrid w:val="0"/>
        <w:spacing w:line="440" w:lineRule="atLeast"/>
        <w:ind w:firstLine="560"/>
        <w:rPr>
          <w:b/>
          <w:color w:val="548DD4"/>
          <w:sz w:val="28"/>
          <w:szCs w:val="28"/>
        </w:rPr>
      </w:pPr>
      <w:r>
        <w:rPr>
          <w:rFonts w:ascii="宋体" w:hAnsi="宋体" w:hint="eastAsia"/>
          <w:b/>
          <w:color w:val="548DD4"/>
          <w:sz w:val="28"/>
          <w:szCs w:val="28"/>
        </w:rPr>
        <w:t>侧向扩散实验证明：</w:t>
      </w:r>
      <w:r>
        <w:rPr>
          <w:rFonts w:cs="Calibri"/>
          <w:b/>
          <w:color w:val="548DD4"/>
          <w:sz w:val="28"/>
          <w:szCs w:val="28"/>
        </w:rPr>
        <w:t>①</w:t>
      </w:r>
      <w:r>
        <w:rPr>
          <w:rFonts w:ascii="宋体" w:hAnsi="宋体" w:hint="eastAsia"/>
          <w:b/>
          <w:color w:val="548DD4"/>
          <w:sz w:val="28"/>
          <w:szCs w:val="28"/>
        </w:rPr>
        <w:t>利用细胞融合和间接免疫荧光法证明，</w:t>
      </w:r>
      <w:r>
        <w:rPr>
          <w:rFonts w:ascii="宋体" w:hAnsi="宋体" w:hint="eastAsia"/>
          <w:b/>
          <w:color w:val="548DD4"/>
          <w:sz w:val="28"/>
          <w:szCs w:val="28"/>
        </w:rPr>
        <w:lastRenderedPageBreak/>
        <w:t>标记人和小鼠的成纤维细胞，两种颜色混合均匀</w:t>
      </w:r>
    </w:p>
    <w:p w14:paraId="6B206EB4" w14:textId="77777777" w:rsidR="00BA31A5" w:rsidRDefault="00BA31A5" w:rsidP="00BA31A5">
      <w:pPr>
        <w:adjustRightInd w:val="0"/>
        <w:snapToGrid w:val="0"/>
        <w:spacing w:line="440" w:lineRule="atLeast"/>
        <w:ind w:firstLine="560"/>
        <w:rPr>
          <w:b/>
          <w:color w:val="548DD4"/>
          <w:sz w:val="28"/>
          <w:szCs w:val="28"/>
        </w:rPr>
      </w:pPr>
      <w:r>
        <w:rPr>
          <w:rFonts w:hint="eastAsia"/>
          <w:b/>
          <w:color w:val="548DD4"/>
          <w:sz w:val="28"/>
          <w:szCs w:val="28"/>
        </w:rPr>
        <w:t xml:space="preserve">                   </w:t>
      </w:r>
      <w:r>
        <w:rPr>
          <w:rFonts w:cs="Calibri"/>
          <w:b/>
          <w:color w:val="548DD4"/>
          <w:sz w:val="28"/>
          <w:szCs w:val="28"/>
        </w:rPr>
        <w:t>②</w:t>
      </w:r>
      <w:r>
        <w:rPr>
          <w:rFonts w:ascii="宋体" w:hAnsi="宋体" w:hint="eastAsia"/>
          <w:b/>
          <w:color w:val="548DD4"/>
          <w:sz w:val="28"/>
          <w:szCs w:val="28"/>
        </w:rPr>
        <w:t>光致漂白荧光恢复法</w:t>
      </w:r>
    </w:p>
    <w:p w14:paraId="5643E7F3"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8. </w:t>
      </w:r>
      <w:r>
        <w:rPr>
          <w:rFonts w:ascii="宋体" w:hAnsi="宋体" w:hint="eastAsia"/>
          <w:b/>
          <w:sz w:val="28"/>
          <w:szCs w:val="28"/>
        </w:rPr>
        <w:t>重点：小分子物质转运方式、特点及功能，区别</w:t>
      </w:r>
    </w:p>
    <w:p w14:paraId="06263929"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w:t>
      </w:r>
      <w:r>
        <w:rPr>
          <w:rFonts w:cs="Calibri" w:hint="eastAsia"/>
          <w:b/>
          <w:color w:val="B2A1C7"/>
          <w:sz w:val="28"/>
          <w:szCs w:val="28"/>
        </w:rPr>
        <w:t>1</w:t>
      </w:r>
      <w:r>
        <w:rPr>
          <w:rFonts w:ascii="宋体" w:hAnsi="宋体" w:hint="eastAsia"/>
          <w:b/>
          <w:color w:val="B2A1C7"/>
          <w:sz w:val="28"/>
          <w:szCs w:val="28"/>
        </w:rPr>
        <w:t>）简单扩散（被动扩散），速率取决于膜两侧浓度差，不需要能量。</w:t>
      </w:r>
    </w:p>
    <w:p w14:paraId="036B923F"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w:t>
      </w:r>
      <w:r>
        <w:rPr>
          <w:rFonts w:cs="Calibri" w:hint="eastAsia"/>
          <w:b/>
          <w:color w:val="B2A1C7"/>
          <w:sz w:val="28"/>
          <w:szCs w:val="28"/>
        </w:rPr>
        <w:t>2</w:t>
      </w:r>
      <w:r>
        <w:rPr>
          <w:rFonts w:ascii="宋体" w:hAnsi="宋体" w:hint="eastAsia"/>
          <w:b/>
          <w:color w:val="B2A1C7"/>
          <w:sz w:val="28"/>
          <w:szCs w:val="28"/>
        </w:rPr>
        <w:t>）异化扩散（被动运输），需要载体蛋白或通道蛋白，不需要能量，只能顺浓度运输</w:t>
      </w:r>
    </w:p>
    <w:p w14:paraId="50D61EC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w:t>
      </w:r>
      <w:r>
        <w:rPr>
          <w:rFonts w:cs="Calibri" w:hint="eastAsia"/>
          <w:b/>
          <w:color w:val="B2A1C7"/>
          <w:sz w:val="28"/>
          <w:szCs w:val="28"/>
        </w:rPr>
        <w:t>3</w:t>
      </w:r>
      <w:r>
        <w:rPr>
          <w:rFonts w:ascii="宋体" w:hAnsi="宋体" w:hint="eastAsia"/>
          <w:b/>
          <w:color w:val="B2A1C7"/>
          <w:sz w:val="28"/>
          <w:szCs w:val="28"/>
        </w:rPr>
        <w:t>）主动运输：逆浓度运输，需要</w:t>
      </w:r>
      <w:proofErr w:type="gramStart"/>
      <w:r>
        <w:rPr>
          <w:rFonts w:ascii="宋体" w:hAnsi="宋体" w:hint="eastAsia"/>
          <w:b/>
          <w:color w:val="B2A1C7"/>
          <w:sz w:val="28"/>
          <w:szCs w:val="28"/>
        </w:rPr>
        <w:t>膜运输</w:t>
      </w:r>
      <w:proofErr w:type="gramEnd"/>
      <w:r>
        <w:rPr>
          <w:rFonts w:ascii="宋体" w:hAnsi="宋体" w:hint="eastAsia"/>
          <w:b/>
          <w:color w:val="B2A1C7"/>
          <w:sz w:val="28"/>
          <w:szCs w:val="28"/>
        </w:rPr>
        <w:t>蛋白还有能量</w:t>
      </w:r>
    </w:p>
    <w:p w14:paraId="4167925B"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b/>
          <w:color w:val="B2A1C7"/>
          <w:sz w:val="28"/>
          <w:szCs w:val="28"/>
        </w:rPr>
        <w:t>①</w:t>
      </w:r>
      <w:r>
        <w:rPr>
          <w:rFonts w:cs="Calibri" w:hint="eastAsia"/>
          <w:b/>
          <w:color w:val="B2A1C7"/>
          <w:sz w:val="28"/>
          <w:szCs w:val="28"/>
        </w:rPr>
        <w:t>ATP</w:t>
      </w:r>
      <w:r>
        <w:rPr>
          <w:rFonts w:ascii="宋体" w:hAnsi="宋体" w:hint="eastAsia"/>
          <w:b/>
          <w:color w:val="B2A1C7"/>
          <w:sz w:val="28"/>
          <w:szCs w:val="28"/>
        </w:rPr>
        <w:t>启动泵：</w:t>
      </w:r>
      <w:r>
        <w:rPr>
          <w:rFonts w:cs="Calibri" w:hint="eastAsia"/>
          <w:b/>
          <w:color w:val="B2A1C7"/>
          <w:sz w:val="28"/>
          <w:szCs w:val="28"/>
        </w:rPr>
        <w:t>P-</w:t>
      </w:r>
      <w:r>
        <w:rPr>
          <w:rFonts w:ascii="宋体" w:hAnsi="宋体" w:hint="eastAsia"/>
          <w:b/>
          <w:color w:val="B2A1C7"/>
          <w:sz w:val="28"/>
          <w:szCs w:val="28"/>
        </w:rPr>
        <w:t>型离子泵（所有有机体运输阳离子必需）</w:t>
      </w:r>
    </w:p>
    <w:p w14:paraId="3D6693A3"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如钠钾泵，钙离子泵，氢钾泵</w:t>
      </w:r>
    </w:p>
    <w:p w14:paraId="233AA13E" w14:textId="77777777" w:rsidR="00BA31A5" w:rsidRDefault="00BA31A5" w:rsidP="00BA31A5">
      <w:pPr>
        <w:adjustRightInd w:val="0"/>
        <w:snapToGrid w:val="0"/>
        <w:spacing w:line="440" w:lineRule="atLeast"/>
        <w:ind w:left="3373" w:hangingChars="1200" w:hanging="3373"/>
        <w:rPr>
          <w:b/>
          <w:color w:val="B2A1C7"/>
          <w:sz w:val="28"/>
          <w:szCs w:val="28"/>
        </w:rPr>
      </w:pPr>
      <w:r>
        <w:rPr>
          <w:rFonts w:hint="eastAsia"/>
          <w:b/>
          <w:color w:val="B2A1C7"/>
          <w:sz w:val="28"/>
          <w:szCs w:val="28"/>
        </w:rPr>
        <w:t xml:space="preserve">                       </w:t>
      </w:r>
      <w:r>
        <w:rPr>
          <w:rFonts w:cs="Calibri" w:hint="eastAsia"/>
          <w:b/>
          <w:color w:val="B2A1C7"/>
          <w:sz w:val="28"/>
          <w:szCs w:val="28"/>
        </w:rPr>
        <w:t>V-</w:t>
      </w:r>
      <w:r>
        <w:rPr>
          <w:rFonts w:ascii="宋体" w:hAnsi="宋体" w:hint="eastAsia"/>
          <w:b/>
          <w:color w:val="B2A1C7"/>
          <w:sz w:val="28"/>
          <w:szCs w:val="28"/>
        </w:rPr>
        <w:t>型离子泵（存在于真核细胞的膜性酸性区室），如网格蛋白有被小泡，内体，溶酶体，高尔基复合体，植物的液泡膜上的氢离子泵</w:t>
      </w:r>
    </w:p>
    <w:p w14:paraId="1B4896E0" w14:textId="77777777" w:rsidR="00BA31A5" w:rsidRDefault="00BA31A5" w:rsidP="00BA31A5">
      <w:pPr>
        <w:adjustRightInd w:val="0"/>
        <w:snapToGrid w:val="0"/>
        <w:spacing w:line="440" w:lineRule="atLeast"/>
        <w:ind w:left="3373" w:hangingChars="1200" w:hanging="3373"/>
        <w:rPr>
          <w:b/>
          <w:color w:val="B2A1C7"/>
          <w:sz w:val="28"/>
          <w:szCs w:val="28"/>
        </w:rPr>
      </w:pPr>
      <w:r>
        <w:rPr>
          <w:rFonts w:hint="eastAsia"/>
          <w:b/>
          <w:color w:val="B2A1C7"/>
          <w:sz w:val="28"/>
          <w:szCs w:val="28"/>
        </w:rPr>
        <w:t xml:space="preserve">                       </w:t>
      </w:r>
      <w:r>
        <w:rPr>
          <w:rFonts w:cs="Calibri" w:hint="eastAsia"/>
          <w:b/>
          <w:color w:val="B2A1C7"/>
          <w:sz w:val="28"/>
          <w:szCs w:val="28"/>
        </w:rPr>
        <w:t>F-</w:t>
      </w:r>
      <w:r>
        <w:rPr>
          <w:rFonts w:ascii="宋体" w:hAnsi="宋体" w:hint="eastAsia"/>
          <w:b/>
          <w:color w:val="B2A1C7"/>
          <w:sz w:val="28"/>
          <w:szCs w:val="28"/>
        </w:rPr>
        <w:t>型离子泵，</w:t>
      </w:r>
      <w:proofErr w:type="gramStart"/>
      <w:r>
        <w:rPr>
          <w:rFonts w:ascii="宋体" w:hAnsi="宋体" w:hint="eastAsia"/>
          <w:b/>
          <w:color w:val="B2A1C7"/>
          <w:sz w:val="28"/>
          <w:szCs w:val="28"/>
        </w:rPr>
        <w:t>让氢离子</w:t>
      </w:r>
      <w:proofErr w:type="gramEnd"/>
      <w:r>
        <w:rPr>
          <w:rFonts w:ascii="宋体" w:hAnsi="宋体" w:hint="eastAsia"/>
          <w:b/>
          <w:color w:val="B2A1C7"/>
          <w:sz w:val="28"/>
          <w:szCs w:val="28"/>
        </w:rPr>
        <w:t>顺浓度运输，所释放的能量形成</w:t>
      </w:r>
      <w:r>
        <w:rPr>
          <w:rFonts w:cs="Calibri" w:hint="eastAsia"/>
          <w:b/>
          <w:color w:val="B2A1C7"/>
          <w:sz w:val="28"/>
          <w:szCs w:val="28"/>
        </w:rPr>
        <w:t>ATP</w:t>
      </w:r>
    </w:p>
    <w:p w14:paraId="4AD0D090" w14:textId="77777777" w:rsidR="00BA31A5" w:rsidRDefault="00BA31A5" w:rsidP="00BA31A5">
      <w:pPr>
        <w:adjustRightInd w:val="0"/>
        <w:snapToGrid w:val="0"/>
        <w:spacing w:line="440" w:lineRule="atLeast"/>
        <w:ind w:left="3373" w:hangingChars="1200" w:hanging="3373"/>
        <w:rPr>
          <w:b/>
          <w:color w:val="B2A1C7"/>
          <w:sz w:val="28"/>
          <w:szCs w:val="28"/>
        </w:rPr>
      </w:pPr>
      <w:r>
        <w:rPr>
          <w:rFonts w:hint="eastAsia"/>
          <w:b/>
          <w:color w:val="B2A1C7"/>
          <w:sz w:val="28"/>
          <w:szCs w:val="28"/>
        </w:rPr>
        <w:t xml:space="preserve">                       </w:t>
      </w:r>
      <w:r>
        <w:rPr>
          <w:rFonts w:cs="Calibri" w:hint="eastAsia"/>
          <w:b/>
          <w:color w:val="B2A1C7"/>
          <w:sz w:val="28"/>
          <w:szCs w:val="28"/>
        </w:rPr>
        <w:t>ABC</w:t>
      </w:r>
      <w:r>
        <w:rPr>
          <w:rFonts w:ascii="宋体" w:hAnsi="宋体" w:hint="eastAsia"/>
          <w:b/>
          <w:color w:val="B2A1C7"/>
          <w:sz w:val="28"/>
          <w:szCs w:val="28"/>
        </w:rPr>
        <w:t>转运体</w:t>
      </w:r>
    </w:p>
    <w:p w14:paraId="47DDFF33" w14:textId="77777777" w:rsidR="00BA31A5" w:rsidRDefault="00BA31A5" w:rsidP="00BA31A5">
      <w:pPr>
        <w:adjustRightInd w:val="0"/>
        <w:snapToGrid w:val="0"/>
        <w:spacing w:line="440" w:lineRule="atLeast"/>
        <w:ind w:left="3373" w:hangingChars="1200" w:hanging="3373"/>
        <w:rPr>
          <w:rFonts w:cs="Calibri"/>
          <w:b/>
          <w:color w:val="B2A1C7"/>
          <w:sz w:val="28"/>
          <w:szCs w:val="28"/>
        </w:rPr>
      </w:pPr>
      <w:r>
        <w:rPr>
          <w:rFonts w:hint="eastAsia"/>
          <w:b/>
          <w:color w:val="B2A1C7"/>
          <w:sz w:val="28"/>
          <w:szCs w:val="28"/>
        </w:rPr>
        <w:t xml:space="preserve">          </w:t>
      </w:r>
      <w:r>
        <w:rPr>
          <w:rFonts w:cs="Calibri"/>
          <w:b/>
          <w:color w:val="B2A1C7"/>
          <w:sz w:val="28"/>
          <w:szCs w:val="28"/>
        </w:rPr>
        <w:t>②</w:t>
      </w:r>
      <w:r>
        <w:rPr>
          <w:rFonts w:ascii="宋体" w:hAnsi="宋体" w:cs="Calibri" w:hint="eastAsia"/>
          <w:b/>
          <w:color w:val="B2A1C7"/>
          <w:sz w:val="28"/>
          <w:szCs w:val="28"/>
        </w:rPr>
        <w:t>协同运输：共运输</w:t>
      </w:r>
    </w:p>
    <w:p w14:paraId="2A942E08" w14:textId="77777777" w:rsidR="00BA31A5" w:rsidRDefault="00BA31A5" w:rsidP="00BA31A5">
      <w:pPr>
        <w:adjustRightInd w:val="0"/>
        <w:snapToGrid w:val="0"/>
        <w:spacing w:line="440" w:lineRule="atLeast"/>
        <w:ind w:left="3373" w:hangingChars="1200" w:hanging="3373"/>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对向运输</w:t>
      </w:r>
    </w:p>
    <w:p w14:paraId="11B6AEF8" w14:textId="77777777" w:rsidR="00BA31A5" w:rsidRDefault="00BA31A5" w:rsidP="00BA31A5">
      <w:pPr>
        <w:numPr>
          <w:ilvl w:val="0"/>
          <w:numId w:val="3"/>
        </w:numPr>
        <w:adjustRightInd w:val="0"/>
        <w:snapToGrid w:val="0"/>
        <w:spacing w:line="440" w:lineRule="atLeast"/>
        <w:ind w:firstLineChars="98" w:firstLine="275"/>
        <w:rPr>
          <w:b/>
          <w:sz w:val="28"/>
          <w:szCs w:val="28"/>
        </w:rPr>
      </w:pPr>
      <w:r>
        <w:rPr>
          <w:rFonts w:ascii="宋体" w:hAnsi="宋体" w:hint="eastAsia"/>
          <w:b/>
          <w:sz w:val="28"/>
          <w:szCs w:val="28"/>
        </w:rPr>
        <w:t>主动运输</w:t>
      </w:r>
      <w:r>
        <w:rPr>
          <w:rFonts w:cs="Calibri" w:hint="eastAsia"/>
          <w:b/>
          <w:sz w:val="28"/>
          <w:szCs w:val="28"/>
          <w:highlight w:val="red"/>
        </w:rPr>
        <w:t>Na-K</w:t>
      </w:r>
      <w:proofErr w:type="gramStart"/>
      <w:r>
        <w:rPr>
          <w:rFonts w:ascii="宋体" w:hAnsi="宋体" w:hint="eastAsia"/>
          <w:b/>
          <w:sz w:val="28"/>
          <w:szCs w:val="28"/>
          <w:highlight w:val="red"/>
        </w:rPr>
        <w:t>泵</w:t>
      </w:r>
      <w:r>
        <w:rPr>
          <w:rFonts w:ascii="宋体" w:hAnsi="宋体" w:hint="eastAsia"/>
          <w:b/>
          <w:sz w:val="28"/>
          <w:szCs w:val="28"/>
        </w:rPr>
        <w:t>工作</w:t>
      </w:r>
      <w:proofErr w:type="gramEnd"/>
      <w:r>
        <w:rPr>
          <w:rFonts w:ascii="宋体" w:hAnsi="宋体" w:hint="eastAsia"/>
          <w:b/>
          <w:sz w:val="28"/>
          <w:szCs w:val="28"/>
        </w:rPr>
        <w:t>原理及过程，膜转运蛋白类型</w:t>
      </w:r>
    </w:p>
    <w:p w14:paraId="28630D34" w14:textId="77777777" w:rsidR="00BA31A5" w:rsidRDefault="00BA31A5" w:rsidP="00BA31A5">
      <w:pPr>
        <w:adjustRightInd w:val="0"/>
        <w:snapToGrid w:val="0"/>
        <w:spacing w:line="440" w:lineRule="atLeast"/>
        <w:ind w:leftChars="98" w:left="206"/>
        <w:rPr>
          <w:b/>
          <w:color w:val="B2A1C7"/>
          <w:sz w:val="28"/>
          <w:szCs w:val="28"/>
        </w:rPr>
      </w:pPr>
      <w:r>
        <w:rPr>
          <w:rFonts w:hint="eastAsia"/>
          <w:b/>
          <w:color w:val="B2A1C7"/>
          <w:sz w:val="28"/>
          <w:szCs w:val="28"/>
        </w:rPr>
        <w:t xml:space="preserve">   </w:t>
      </w:r>
      <w:r>
        <w:rPr>
          <w:rFonts w:ascii="宋体" w:hAnsi="宋体" w:hint="eastAsia"/>
          <w:b/>
          <w:color w:val="B2A1C7"/>
          <w:sz w:val="28"/>
          <w:szCs w:val="28"/>
        </w:rPr>
        <w:t>原理是主动运输，钠钾泵上的</w:t>
      </w:r>
      <w:r>
        <w:rPr>
          <w:rFonts w:hint="eastAsia"/>
          <w:b/>
          <w:color w:val="B2A1C7"/>
          <w:sz w:val="28"/>
          <w:szCs w:val="28"/>
        </w:rPr>
        <w:t>α亚基与钠离子结合，进而是</w:t>
      </w:r>
      <w:r>
        <w:rPr>
          <w:rFonts w:cs="Calibri" w:hint="eastAsia"/>
          <w:b/>
          <w:color w:val="B2A1C7"/>
          <w:sz w:val="28"/>
          <w:szCs w:val="28"/>
        </w:rPr>
        <w:t>ATP</w:t>
      </w:r>
      <w:r>
        <w:rPr>
          <w:rFonts w:ascii="宋体" w:hAnsi="宋体" w:hint="eastAsia"/>
          <w:b/>
          <w:color w:val="B2A1C7"/>
          <w:sz w:val="28"/>
          <w:szCs w:val="28"/>
        </w:rPr>
        <w:t>水解成</w:t>
      </w:r>
      <w:r>
        <w:rPr>
          <w:rFonts w:cs="Calibri" w:hint="eastAsia"/>
          <w:b/>
          <w:color w:val="B2A1C7"/>
          <w:sz w:val="28"/>
          <w:szCs w:val="28"/>
        </w:rPr>
        <w:t>ADP</w:t>
      </w:r>
      <w:r>
        <w:rPr>
          <w:rFonts w:ascii="宋体" w:hAnsi="宋体" w:hint="eastAsia"/>
          <w:b/>
          <w:color w:val="B2A1C7"/>
          <w:sz w:val="28"/>
          <w:szCs w:val="28"/>
        </w:rPr>
        <w:t>，磷酸基团与α亚基上面一个天冬氨酸残基共价结合进而磷酸化，钠离子结合位点转向膜外，酶蛋白失去对钠离子的亲和性，钠离子被释放打胞外，</w:t>
      </w:r>
      <w:r>
        <w:rPr>
          <w:rFonts w:cs="Calibri" w:hint="eastAsia"/>
          <w:b/>
          <w:color w:val="B2A1C7"/>
          <w:sz w:val="28"/>
          <w:szCs w:val="28"/>
        </w:rPr>
        <w:t>3</w:t>
      </w:r>
      <w:r>
        <w:rPr>
          <w:rFonts w:ascii="宋体" w:hAnsi="宋体" w:hint="eastAsia"/>
          <w:b/>
          <w:color w:val="B2A1C7"/>
          <w:sz w:val="28"/>
          <w:szCs w:val="28"/>
        </w:rPr>
        <w:t>个钠离子被释放后，酶蛋白捕获</w:t>
      </w:r>
      <w:r>
        <w:rPr>
          <w:rFonts w:cs="Calibri" w:hint="eastAsia"/>
          <w:b/>
          <w:color w:val="B2A1C7"/>
          <w:sz w:val="28"/>
          <w:szCs w:val="28"/>
        </w:rPr>
        <w:t>2</w:t>
      </w:r>
      <w:r>
        <w:rPr>
          <w:rFonts w:ascii="宋体" w:hAnsi="宋体" w:hint="eastAsia"/>
          <w:b/>
          <w:color w:val="B2A1C7"/>
          <w:sz w:val="28"/>
          <w:szCs w:val="28"/>
        </w:rPr>
        <w:t>个钾离子，钾离子结合磷酸化的α亚基，使其去磷酸化，构象回复原样，并失去对钾离子的亲和性，钾离子进入胞质。</w:t>
      </w:r>
    </w:p>
    <w:p w14:paraId="7AFE44B3" w14:textId="77777777" w:rsidR="00BA31A5" w:rsidRDefault="00BA31A5" w:rsidP="00BA31A5">
      <w:pPr>
        <w:adjustRightInd w:val="0"/>
        <w:snapToGrid w:val="0"/>
        <w:spacing w:line="440" w:lineRule="atLeast"/>
        <w:ind w:leftChars="98" w:left="206"/>
        <w:rPr>
          <w:b/>
          <w:color w:val="B2A1C7"/>
          <w:sz w:val="28"/>
          <w:szCs w:val="28"/>
        </w:rPr>
      </w:pPr>
      <w:r>
        <w:rPr>
          <w:rFonts w:hint="eastAsia"/>
          <w:b/>
          <w:color w:val="B2A1C7"/>
          <w:sz w:val="28"/>
          <w:szCs w:val="28"/>
        </w:rPr>
        <w:t xml:space="preserve">   </w:t>
      </w:r>
      <w:r>
        <w:rPr>
          <w:rFonts w:ascii="宋体" w:hAnsi="宋体" w:hint="eastAsia"/>
          <w:b/>
          <w:color w:val="B2A1C7"/>
          <w:sz w:val="28"/>
          <w:szCs w:val="28"/>
        </w:rPr>
        <w:t>膜转运蛋白是载体蛋白</w:t>
      </w:r>
      <w:r>
        <w:rPr>
          <w:rFonts w:hint="eastAsia"/>
          <w:b/>
          <w:color w:val="B2A1C7"/>
          <w:sz w:val="28"/>
          <w:szCs w:val="28"/>
        </w:rPr>
        <w:t xml:space="preserve"> </w:t>
      </w:r>
    </w:p>
    <w:p w14:paraId="079E8BCE" w14:textId="77777777" w:rsidR="00BA31A5" w:rsidRDefault="00BA31A5" w:rsidP="00BA31A5">
      <w:pPr>
        <w:numPr>
          <w:ilvl w:val="0"/>
          <w:numId w:val="3"/>
        </w:numPr>
        <w:adjustRightInd w:val="0"/>
        <w:snapToGrid w:val="0"/>
        <w:spacing w:line="440" w:lineRule="atLeast"/>
        <w:ind w:firstLineChars="98" w:firstLine="275"/>
        <w:rPr>
          <w:b/>
          <w:sz w:val="28"/>
          <w:szCs w:val="28"/>
        </w:rPr>
      </w:pPr>
      <w:r>
        <w:rPr>
          <w:rFonts w:ascii="宋体" w:hAnsi="宋体" w:hint="eastAsia"/>
          <w:b/>
          <w:sz w:val="28"/>
          <w:szCs w:val="28"/>
        </w:rPr>
        <w:t>重点：</w:t>
      </w:r>
      <w:r>
        <w:rPr>
          <w:rFonts w:hint="eastAsia"/>
          <w:b/>
          <w:sz w:val="28"/>
          <w:szCs w:val="28"/>
        </w:rPr>
        <w:t xml:space="preserve"> </w:t>
      </w:r>
      <w:r>
        <w:rPr>
          <w:rFonts w:cs="Calibri" w:hint="eastAsia"/>
          <w:b/>
          <w:sz w:val="28"/>
          <w:szCs w:val="28"/>
          <w:highlight w:val="red"/>
        </w:rPr>
        <w:t>LDL</w:t>
      </w:r>
      <w:r>
        <w:rPr>
          <w:rFonts w:ascii="宋体" w:hAnsi="宋体" w:hint="eastAsia"/>
          <w:b/>
          <w:sz w:val="28"/>
          <w:szCs w:val="28"/>
          <w:highlight w:val="red"/>
        </w:rPr>
        <w:t>受体</w:t>
      </w:r>
      <w:proofErr w:type="gramStart"/>
      <w:r>
        <w:rPr>
          <w:rFonts w:ascii="宋体" w:hAnsi="宋体" w:hint="eastAsia"/>
          <w:b/>
          <w:sz w:val="28"/>
          <w:szCs w:val="28"/>
          <w:highlight w:val="red"/>
        </w:rPr>
        <w:t>介导内吞过程</w:t>
      </w:r>
      <w:proofErr w:type="gramEnd"/>
      <w:r>
        <w:rPr>
          <w:rFonts w:ascii="宋体" w:hAnsi="宋体" w:hint="eastAsia"/>
          <w:b/>
          <w:sz w:val="28"/>
          <w:szCs w:val="28"/>
          <w:highlight w:val="red"/>
        </w:rPr>
        <w:t>（可以图示），论述</w:t>
      </w:r>
    </w:p>
    <w:p w14:paraId="68660C37" w14:textId="77777777" w:rsidR="00BA31A5" w:rsidRDefault="00BA31A5" w:rsidP="00BA31A5">
      <w:pPr>
        <w:adjustRightInd w:val="0"/>
        <w:snapToGrid w:val="0"/>
        <w:spacing w:line="440" w:lineRule="atLeast"/>
        <w:ind w:leftChars="98" w:left="206"/>
        <w:rPr>
          <w:b/>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LDL</w:t>
      </w:r>
      <w:r>
        <w:rPr>
          <w:rFonts w:ascii="宋体" w:hAnsi="宋体" w:hint="eastAsia"/>
          <w:b/>
          <w:color w:val="B2A1C7"/>
          <w:sz w:val="28"/>
          <w:szCs w:val="28"/>
        </w:rPr>
        <w:t>与质膜上</w:t>
      </w:r>
      <w:r>
        <w:rPr>
          <w:rFonts w:cs="Calibri" w:hint="eastAsia"/>
          <w:b/>
          <w:color w:val="B2A1C7"/>
          <w:sz w:val="28"/>
          <w:szCs w:val="28"/>
        </w:rPr>
        <w:t>LDL</w:t>
      </w:r>
      <w:r>
        <w:rPr>
          <w:rFonts w:ascii="宋体" w:hAnsi="宋体" w:hint="eastAsia"/>
          <w:b/>
          <w:color w:val="B2A1C7"/>
          <w:sz w:val="28"/>
          <w:szCs w:val="28"/>
        </w:rPr>
        <w:t>受体结合，形成配体</w:t>
      </w:r>
      <w:r>
        <w:rPr>
          <w:rFonts w:cs="Calibri" w:hint="eastAsia"/>
          <w:b/>
          <w:color w:val="B2A1C7"/>
          <w:sz w:val="28"/>
          <w:szCs w:val="28"/>
        </w:rPr>
        <w:t>-</w:t>
      </w:r>
      <w:r>
        <w:rPr>
          <w:rFonts w:ascii="宋体" w:hAnsi="宋体" w:hint="eastAsia"/>
          <w:b/>
          <w:color w:val="B2A1C7"/>
          <w:sz w:val="28"/>
          <w:szCs w:val="28"/>
        </w:rPr>
        <w:t>受体复合物，网格蛋白开始聚集到有被小窝，然后通过衔接蛋白与发动蛋白的作用，形成脱离质膜的网格蛋白有被小泡，然后有被小泡脱去网格蛋白形成</w:t>
      </w:r>
      <w:r>
        <w:rPr>
          <w:rFonts w:ascii="宋体" w:hAnsi="宋体" w:hint="eastAsia"/>
          <w:b/>
          <w:color w:val="B2A1C7"/>
          <w:sz w:val="28"/>
          <w:szCs w:val="28"/>
        </w:rPr>
        <w:lastRenderedPageBreak/>
        <w:t>无被小泡，无被小泡与内体结合，</w:t>
      </w:r>
      <w:r>
        <w:rPr>
          <w:rFonts w:cs="Calibri" w:hint="eastAsia"/>
          <w:b/>
          <w:color w:val="B2A1C7"/>
          <w:sz w:val="28"/>
          <w:szCs w:val="28"/>
        </w:rPr>
        <w:t>LDL</w:t>
      </w:r>
      <w:r>
        <w:rPr>
          <w:rFonts w:ascii="宋体" w:hAnsi="宋体" w:hint="eastAsia"/>
          <w:b/>
          <w:color w:val="B2A1C7"/>
          <w:sz w:val="28"/>
          <w:szCs w:val="28"/>
        </w:rPr>
        <w:t>受体通过内体出芽的方式返回质膜重新利用。含</w:t>
      </w:r>
      <w:r>
        <w:rPr>
          <w:rFonts w:cs="Calibri" w:hint="eastAsia"/>
          <w:b/>
          <w:color w:val="B2A1C7"/>
          <w:sz w:val="28"/>
          <w:szCs w:val="28"/>
        </w:rPr>
        <w:t>LDL</w:t>
      </w:r>
      <w:r>
        <w:rPr>
          <w:rFonts w:ascii="宋体" w:hAnsi="宋体" w:hint="eastAsia"/>
          <w:b/>
          <w:color w:val="B2A1C7"/>
          <w:sz w:val="28"/>
          <w:szCs w:val="28"/>
        </w:rPr>
        <w:t>的内体与溶酶体结合，</w:t>
      </w:r>
      <w:r>
        <w:rPr>
          <w:rFonts w:cs="Calibri" w:hint="eastAsia"/>
          <w:b/>
          <w:color w:val="B2A1C7"/>
          <w:sz w:val="28"/>
          <w:szCs w:val="28"/>
        </w:rPr>
        <w:t>LDL</w:t>
      </w:r>
      <w:r>
        <w:rPr>
          <w:rFonts w:ascii="宋体" w:hAnsi="宋体" w:hint="eastAsia"/>
          <w:b/>
          <w:color w:val="B2A1C7"/>
          <w:sz w:val="28"/>
          <w:szCs w:val="28"/>
        </w:rPr>
        <w:t>被分解释放出胆固醇。</w:t>
      </w:r>
    </w:p>
    <w:p w14:paraId="2DEF8488" w14:textId="77777777" w:rsidR="00BA31A5" w:rsidRDefault="00BA31A5" w:rsidP="00BA31A5">
      <w:pPr>
        <w:numPr>
          <w:ilvl w:val="0"/>
          <w:numId w:val="3"/>
        </w:numPr>
        <w:adjustRightInd w:val="0"/>
        <w:snapToGrid w:val="0"/>
        <w:spacing w:line="440" w:lineRule="atLeast"/>
        <w:ind w:firstLineChars="98" w:firstLine="275"/>
        <w:rPr>
          <w:b/>
          <w:sz w:val="28"/>
          <w:szCs w:val="28"/>
        </w:rPr>
      </w:pPr>
      <w:r>
        <w:rPr>
          <w:rFonts w:ascii="宋体" w:hAnsi="宋体" w:hint="eastAsia"/>
          <w:b/>
          <w:sz w:val="28"/>
          <w:szCs w:val="28"/>
        </w:rPr>
        <w:t>英文单词：细胞膜、膜脂、膜蛋白、膜糖、自由扩散、易化扩散、主动运输、被动运输</w:t>
      </w:r>
    </w:p>
    <w:p w14:paraId="58BC141F" w14:textId="77777777" w:rsidR="00BA31A5" w:rsidRDefault="00BA31A5" w:rsidP="00BA31A5">
      <w:pPr>
        <w:adjustRightInd w:val="0"/>
        <w:snapToGrid w:val="0"/>
        <w:spacing w:line="440" w:lineRule="atLeast"/>
        <w:rPr>
          <w:b/>
          <w:sz w:val="28"/>
          <w:szCs w:val="28"/>
        </w:rPr>
      </w:pPr>
      <w:r>
        <w:rPr>
          <w:rFonts w:cs="Calibri" w:hint="eastAsia"/>
          <w:b/>
          <w:sz w:val="28"/>
          <w:szCs w:val="28"/>
        </w:rPr>
        <w:t>Cell membrane</w:t>
      </w:r>
      <w:r>
        <w:rPr>
          <w:rFonts w:ascii="宋体" w:hAnsi="宋体" w:hint="eastAsia"/>
          <w:b/>
          <w:sz w:val="28"/>
          <w:szCs w:val="28"/>
        </w:rPr>
        <w:t>、</w:t>
      </w:r>
      <w:r>
        <w:rPr>
          <w:rFonts w:cs="Calibri" w:hint="eastAsia"/>
          <w:b/>
          <w:sz w:val="28"/>
          <w:szCs w:val="28"/>
        </w:rPr>
        <w:t>membrane lipid</w:t>
      </w:r>
      <w:r>
        <w:rPr>
          <w:rFonts w:ascii="宋体" w:hAnsi="宋体" w:hint="eastAsia"/>
          <w:b/>
          <w:sz w:val="28"/>
          <w:szCs w:val="28"/>
        </w:rPr>
        <w:t>、</w:t>
      </w:r>
      <w:r>
        <w:rPr>
          <w:rFonts w:cs="Calibri" w:hint="eastAsia"/>
          <w:b/>
          <w:sz w:val="28"/>
          <w:szCs w:val="28"/>
        </w:rPr>
        <w:t>membrane protein</w:t>
      </w:r>
      <w:r>
        <w:rPr>
          <w:rFonts w:ascii="宋体" w:hAnsi="宋体" w:hint="eastAsia"/>
          <w:b/>
          <w:sz w:val="28"/>
          <w:szCs w:val="28"/>
        </w:rPr>
        <w:t xml:space="preserve">、 </w:t>
      </w:r>
      <w:r>
        <w:rPr>
          <w:rFonts w:cs="Calibri" w:hint="eastAsia"/>
          <w:b/>
          <w:sz w:val="28"/>
          <w:szCs w:val="28"/>
        </w:rPr>
        <w:t>membrane carbohydrate</w:t>
      </w:r>
      <w:r>
        <w:rPr>
          <w:rFonts w:ascii="宋体" w:hAnsi="宋体" w:hint="eastAsia"/>
          <w:b/>
          <w:sz w:val="28"/>
          <w:szCs w:val="28"/>
        </w:rPr>
        <w:t>、</w:t>
      </w:r>
      <w:r>
        <w:rPr>
          <w:rFonts w:cs="Calibri" w:hint="eastAsia"/>
          <w:b/>
          <w:sz w:val="28"/>
          <w:szCs w:val="28"/>
        </w:rPr>
        <w:t>facilitated diffusion</w:t>
      </w:r>
      <w:r>
        <w:rPr>
          <w:rFonts w:ascii="宋体" w:hAnsi="宋体" w:hint="eastAsia"/>
          <w:b/>
          <w:sz w:val="28"/>
          <w:szCs w:val="28"/>
        </w:rPr>
        <w:t>、</w:t>
      </w:r>
      <w:r>
        <w:rPr>
          <w:rFonts w:cs="Calibri" w:hint="eastAsia"/>
          <w:b/>
          <w:sz w:val="28"/>
          <w:szCs w:val="28"/>
        </w:rPr>
        <w:t>active transport</w:t>
      </w:r>
      <w:r>
        <w:rPr>
          <w:rFonts w:ascii="宋体" w:hAnsi="宋体" w:hint="eastAsia"/>
          <w:b/>
          <w:sz w:val="28"/>
          <w:szCs w:val="28"/>
        </w:rPr>
        <w:t>、</w:t>
      </w:r>
      <w:r>
        <w:rPr>
          <w:rFonts w:cs="Calibri" w:hint="eastAsia"/>
          <w:b/>
          <w:sz w:val="28"/>
          <w:szCs w:val="28"/>
        </w:rPr>
        <w:t>passive transport</w:t>
      </w:r>
    </w:p>
    <w:p w14:paraId="425CC460" w14:textId="77777777" w:rsidR="00BA31A5" w:rsidRDefault="00BA31A5" w:rsidP="00BA31A5">
      <w:pPr>
        <w:adjustRightInd w:val="0"/>
        <w:snapToGrid w:val="0"/>
        <w:spacing w:line="440" w:lineRule="atLeast"/>
        <w:ind w:left="413" w:hangingChars="147" w:hanging="413"/>
        <w:rPr>
          <w:b/>
          <w:sz w:val="28"/>
          <w:szCs w:val="28"/>
          <w:highlight w:val="yellow"/>
        </w:rPr>
      </w:pPr>
      <w:r>
        <w:rPr>
          <w:rFonts w:cs="Calibri" w:hint="eastAsia"/>
          <w:b/>
          <w:sz w:val="28"/>
          <w:szCs w:val="28"/>
          <w:highlight w:val="yellow"/>
        </w:rPr>
        <w:t>12.</w:t>
      </w:r>
      <w:r>
        <w:rPr>
          <w:rFonts w:ascii="宋体" w:hAnsi="宋体" w:hint="eastAsia"/>
          <w:b/>
          <w:sz w:val="28"/>
          <w:szCs w:val="28"/>
          <w:highlight w:val="yellow"/>
        </w:rPr>
        <w:t>细胞膜的生物学特性：不对称性和流动性</w:t>
      </w:r>
    </w:p>
    <w:p w14:paraId="7BE66BEA" w14:textId="77777777" w:rsidR="00BA31A5" w:rsidRDefault="00BA31A5" w:rsidP="00BA31A5">
      <w:pPr>
        <w:adjustRightInd w:val="0"/>
        <w:snapToGrid w:val="0"/>
        <w:spacing w:line="440" w:lineRule="atLeast"/>
        <w:ind w:left="413" w:hangingChars="147" w:hanging="413"/>
        <w:rPr>
          <w:b/>
          <w:sz w:val="28"/>
          <w:szCs w:val="28"/>
          <w:highlight w:val="yellow"/>
        </w:rPr>
      </w:pPr>
      <w:r>
        <w:rPr>
          <w:rFonts w:hint="eastAsia"/>
          <w:b/>
          <w:sz w:val="28"/>
          <w:szCs w:val="28"/>
          <w:highlight w:val="yellow"/>
        </w:rPr>
        <w:t xml:space="preserve">    </w:t>
      </w:r>
      <w:r>
        <w:rPr>
          <w:rFonts w:ascii="宋体" w:hAnsi="宋体" w:hint="eastAsia"/>
          <w:b/>
          <w:sz w:val="28"/>
          <w:szCs w:val="28"/>
          <w:highlight w:val="yellow"/>
        </w:rPr>
        <w:t>不对称性：</w:t>
      </w:r>
    </w:p>
    <w:p w14:paraId="51C6F66E" w14:textId="77777777" w:rsidR="00BA31A5" w:rsidRDefault="00BA31A5" w:rsidP="00BA31A5">
      <w:pPr>
        <w:adjustRightInd w:val="0"/>
        <w:snapToGrid w:val="0"/>
        <w:spacing w:line="440" w:lineRule="atLeast"/>
        <w:ind w:leftChars="266" w:left="559" w:firstLineChars="450" w:firstLine="1265"/>
        <w:rPr>
          <w:b/>
          <w:sz w:val="28"/>
          <w:szCs w:val="28"/>
          <w:highlight w:val="yellow"/>
        </w:rPr>
      </w:pPr>
      <w:proofErr w:type="gramStart"/>
      <w:r>
        <w:rPr>
          <w:rFonts w:ascii="宋体" w:hAnsi="宋体" w:hint="eastAsia"/>
          <w:b/>
          <w:sz w:val="28"/>
          <w:szCs w:val="28"/>
          <w:highlight w:val="yellow"/>
        </w:rPr>
        <w:t>膜脂不对称</w:t>
      </w:r>
      <w:proofErr w:type="gramEnd"/>
      <w:r>
        <w:rPr>
          <w:rFonts w:ascii="宋体" w:hAnsi="宋体" w:hint="eastAsia"/>
          <w:b/>
          <w:sz w:val="28"/>
          <w:szCs w:val="28"/>
          <w:highlight w:val="yellow"/>
        </w:rPr>
        <w:t>性，</w:t>
      </w:r>
      <w:proofErr w:type="gramStart"/>
      <w:r>
        <w:rPr>
          <w:rFonts w:ascii="宋体" w:hAnsi="宋体" w:hint="eastAsia"/>
          <w:b/>
          <w:sz w:val="28"/>
          <w:szCs w:val="28"/>
          <w:highlight w:val="yellow"/>
        </w:rPr>
        <w:t>膜脂在</w:t>
      </w:r>
      <w:proofErr w:type="gramEnd"/>
      <w:r>
        <w:rPr>
          <w:rFonts w:ascii="宋体" w:hAnsi="宋体" w:hint="eastAsia"/>
          <w:b/>
          <w:sz w:val="28"/>
          <w:szCs w:val="28"/>
          <w:highlight w:val="yellow"/>
        </w:rPr>
        <w:t>膜内外分布不对称，如红细胞在膜外层，磷脂酰胆碱和鞘磷脂比较多。胆固醇大致相等，糖脂只在非胞质面。</w:t>
      </w:r>
    </w:p>
    <w:p w14:paraId="58E8AEB4" w14:textId="77777777" w:rsidR="00BA31A5" w:rsidRDefault="00BA31A5" w:rsidP="00BA31A5">
      <w:pPr>
        <w:adjustRightInd w:val="0"/>
        <w:snapToGrid w:val="0"/>
        <w:spacing w:line="440" w:lineRule="atLeast"/>
        <w:ind w:leftChars="266" w:left="559" w:firstLineChars="450" w:firstLine="1265"/>
        <w:rPr>
          <w:b/>
          <w:sz w:val="28"/>
          <w:szCs w:val="28"/>
          <w:highlight w:val="yellow"/>
        </w:rPr>
      </w:pPr>
      <w:r>
        <w:rPr>
          <w:rFonts w:ascii="宋体" w:hAnsi="宋体" w:hint="eastAsia"/>
          <w:b/>
          <w:sz w:val="28"/>
          <w:szCs w:val="28"/>
          <w:highlight w:val="yellow"/>
        </w:rPr>
        <w:t>膜蛋白的不对称性</w:t>
      </w:r>
      <w:proofErr w:type="gramStart"/>
      <w:r>
        <w:rPr>
          <w:rFonts w:ascii="宋体" w:hAnsi="宋体" w:hint="eastAsia"/>
          <w:b/>
          <w:sz w:val="28"/>
          <w:szCs w:val="28"/>
          <w:highlight w:val="yellow"/>
        </w:rPr>
        <w:t>及膜糖的</w:t>
      </w:r>
      <w:proofErr w:type="gramEnd"/>
      <w:r>
        <w:rPr>
          <w:rFonts w:ascii="宋体" w:hAnsi="宋体" w:hint="eastAsia"/>
          <w:b/>
          <w:sz w:val="28"/>
          <w:szCs w:val="28"/>
          <w:highlight w:val="yellow"/>
        </w:rPr>
        <w:t>不对称性</w:t>
      </w:r>
    </w:p>
    <w:p w14:paraId="718319F0"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4D86F144"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第五章</w:t>
      </w:r>
    </w:p>
    <w:p w14:paraId="4CE298E4" w14:textId="37D7157D" w:rsidR="00BA31A5" w:rsidRDefault="00BA31A5" w:rsidP="00BA31A5">
      <w:pPr>
        <w:adjustRightInd w:val="0"/>
        <w:snapToGrid w:val="0"/>
        <w:spacing w:line="440" w:lineRule="atLeast"/>
        <w:rPr>
          <w:b/>
          <w:sz w:val="36"/>
          <w:szCs w:val="36"/>
        </w:rPr>
      </w:pPr>
      <w:r>
        <w:rPr>
          <w:noProof/>
        </w:rPr>
        <w:drawing>
          <wp:inline distT="0" distB="0" distL="0" distR="0" wp14:anchorId="722A8CAE" wp14:editId="68CDBCF6">
            <wp:extent cx="2764155" cy="2240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4155" cy="2240915"/>
                    </a:xfrm>
                    <a:prstGeom prst="rect">
                      <a:avLst/>
                    </a:prstGeom>
                    <a:noFill/>
                    <a:ln>
                      <a:noFill/>
                    </a:ln>
                  </pic:spPr>
                </pic:pic>
              </a:graphicData>
            </a:graphic>
          </wp:inline>
        </w:drawing>
      </w:r>
      <w:r>
        <w:rPr>
          <w:rFonts w:hint="eastAsia"/>
          <w:b/>
          <w:sz w:val="36"/>
          <w:szCs w:val="36"/>
        </w:rPr>
        <w:t xml:space="preserve"> </w:t>
      </w:r>
    </w:p>
    <w:p w14:paraId="2C103ED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06479A0C"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2. </w:t>
      </w:r>
      <w:r>
        <w:rPr>
          <w:rFonts w:ascii="宋体" w:hAnsi="宋体" w:hint="eastAsia"/>
          <w:b/>
          <w:sz w:val="28"/>
          <w:szCs w:val="28"/>
          <w:highlight w:val="red"/>
        </w:rPr>
        <w:t>内膜系统各成员结构功能论述，问答题</w:t>
      </w:r>
    </w:p>
    <w:p w14:paraId="03ED6CF8" w14:textId="77777777" w:rsidR="00BA31A5" w:rsidRDefault="00BA31A5" w:rsidP="00BA31A5">
      <w:pPr>
        <w:adjustRightInd w:val="0"/>
        <w:snapToGrid w:val="0"/>
        <w:spacing w:line="440" w:lineRule="atLeast"/>
        <w:rPr>
          <w:rFonts w:cs="Calibri"/>
          <w:b/>
          <w:color w:val="B2A1C7"/>
          <w:sz w:val="28"/>
          <w:szCs w:val="28"/>
        </w:rPr>
      </w:pPr>
      <w:r>
        <w:rPr>
          <w:rFonts w:hint="eastAsia"/>
          <w:b/>
          <w:sz w:val="28"/>
          <w:szCs w:val="28"/>
        </w:rPr>
        <w:t xml:space="preserve">   </w:t>
      </w:r>
      <w:r>
        <w:rPr>
          <w:rFonts w:cs="Calibri"/>
          <w:b/>
          <w:color w:val="B2A1C7"/>
          <w:sz w:val="28"/>
          <w:szCs w:val="28"/>
        </w:rPr>
        <w:t>①</w:t>
      </w:r>
      <w:r>
        <w:rPr>
          <w:rFonts w:ascii="宋体" w:hAnsi="宋体" w:cs="Calibri" w:hint="eastAsia"/>
          <w:b/>
          <w:color w:val="B2A1C7"/>
          <w:sz w:val="28"/>
          <w:szCs w:val="28"/>
        </w:rPr>
        <w:t>内质网：（</w:t>
      </w:r>
      <w:r>
        <w:rPr>
          <w:rFonts w:cs="Calibri" w:hint="eastAsia"/>
          <w:b/>
          <w:color w:val="B2A1C7"/>
          <w:sz w:val="28"/>
          <w:szCs w:val="28"/>
        </w:rPr>
        <w:t>1</w:t>
      </w:r>
      <w:r>
        <w:rPr>
          <w:rFonts w:ascii="宋体" w:hAnsi="宋体" w:cs="Calibri" w:hint="eastAsia"/>
          <w:b/>
          <w:color w:val="B2A1C7"/>
          <w:sz w:val="28"/>
          <w:szCs w:val="28"/>
        </w:rPr>
        <w:t>）粗面内质网，由小管小泡，扁囊组成，表面有核糖体附着，又称颗粒内质网，主要化学成分是脂类和蛋白质，其中脂类以磷脂最多，标志酶是葡萄糖</w:t>
      </w:r>
      <w:r>
        <w:rPr>
          <w:rFonts w:cs="Calibri" w:hint="eastAsia"/>
          <w:b/>
          <w:color w:val="B2A1C7"/>
          <w:sz w:val="28"/>
          <w:szCs w:val="28"/>
        </w:rPr>
        <w:t>-6-</w:t>
      </w:r>
      <w:r>
        <w:rPr>
          <w:rFonts w:ascii="宋体" w:hAnsi="宋体" w:cs="Calibri" w:hint="eastAsia"/>
          <w:b/>
          <w:color w:val="B2A1C7"/>
          <w:sz w:val="28"/>
          <w:szCs w:val="28"/>
        </w:rPr>
        <w:t>磷酸酶，主要功能是蛋白质的合成，加工修饰，分选及转运。</w:t>
      </w:r>
    </w:p>
    <w:p w14:paraId="467A18D2" w14:textId="77777777" w:rsidR="00BA31A5" w:rsidRDefault="00BA31A5" w:rsidP="00BA31A5">
      <w:pPr>
        <w:numPr>
          <w:ilvl w:val="0"/>
          <w:numId w:val="7"/>
        </w:numPr>
        <w:adjustRightInd w:val="0"/>
        <w:snapToGrid w:val="0"/>
        <w:spacing w:line="440" w:lineRule="atLeast"/>
        <w:ind w:left="1820" w:firstLine="0"/>
        <w:rPr>
          <w:rFonts w:cs="Calibri"/>
          <w:b/>
          <w:color w:val="B2A1C7"/>
          <w:sz w:val="28"/>
          <w:szCs w:val="28"/>
        </w:rPr>
      </w:pPr>
      <w:r>
        <w:rPr>
          <w:rFonts w:ascii="宋体" w:hAnsi="宋体" w:cs="Calibri" w:hint="eastAsia"/>
          <w:b/>
          <w:color w:val="B2A1C7"/>
          <w:sz w:val="28"/>
          <w:szCs w:val="28"/>
        </w:rPr>
        <w:t>光面内质网：主要功能是</w:t>
      </w:r>
    </w:p>
    <w:p w14:paraId="55170901" w14:textId="77777777" w:rsidR="00BA31A5" w:rsidRDefault="00BA31A5" w:rsidP="00BA31A5">
      <w:pPr>
        <w:numPr>
          <w:ilvl w:val="0"/>
          <w:numId w:val="8"/>
        </w:numPr>
        <w:adjustRightInd w:val="0"/>
        <w:snapToGrid w:val="0"/>
        <w:spacing w:line="440" w:lineRule="atLeast"/>
        <w:ind w:left="1820"/>
        <w:rPr>
          <w:rFonts w:cs="Calibri"/>
          <w:b/>
          <w:color w:val="B2A1C7"/>
          <w:sz w:val="28"/>
          <w:szCs w:val="28"/>
        </w:rPr>
      </w:pPr>
      <w:r>
        <w:rPr>
          <w:rFonts w:ascii="宋体" w:hAnsi="宋体" w:cs="Calibri" w:hint="eastAsia"/>
          <w:b/>
          <w:color w:val="B2A1C7"/>
          <w:sz w:val="28"/>
          <w:szCs w:val="28"/>
        </w:rPr>
        <w:t>参与脂质的合成与转运</w:t>
      </w:r>
    </w:p>
    <w:p w14:paraId="6FC14799" w14:textId="77777777" w:rsidR="00BA31A5" w:rsidRDefault="00BA31A5" w:rsidP="00BA31A5">
      <w:pPr>
        <w:numPr>
          <w:ilvl w:val="0"/>
          <w:numId w:val="8"/>
        </w:numPr>
        <w:adjustRightInd w:val="0"/>
        <w:snapToGrid w:val="0"/>
        <w:spacing w:line="440" w:lineRule="atLeast"/>
        <w:ind w:left="1820"/>
        <w:rPr>
          <w:rFonts w:cs="Calibri"/>
          <w:b/>
          <w:color w:val="B2A1C7"/>
          <w:sz w:val="28"/>
          <w:szCs w:val="28"/>
        </w:rPr>
      </w:pPr>
      <w:r>
        <w:rPr>
          <w:rFonts w:ascii="宋体" w:hAnsi="宋体" w:cs="Calibri" w:hint="eastAsia"/>
          <w:b/>
          <w:color w:val="B2A1C7"/>
          <w:sz w:val="28"/>
          <w:szCs w:val="28"/>
        </w:rPr>
        <w:lastRenderedPageBreak/>
        <w:t>参与糖原的代谢</w:t>
      </w:r>
    </w:p>
    <w:p w14:paraId="64E4A96C" w14:textId="77777777" w:rsidR="00BA31A5" w:rsidRDefault="00BA31A5" w:rsidP="00BA31A5">
      <w:pPr>
        <w:numPr>
          <w:ilvl w:val="0"/>
          <w:numId w:val="8"/>
        </w:numPr>
        <w:adjustRightInd w:val="0"/>
        <w:snapToGrid w:val="0"/>
        <w:spacing w:line="440" w:lineRule="atLeast"/>
        <w:ind w:left="1820"/>
        <w:rPr>
          <w:rFonts w:cs="Calibri"/>
          <w:b/>
          <w:color w:val="B2A1C7"/>
          <w:sz w:val="28"/>
          <w:szCs w:val="28"/>
        </w:rPr>
      </w:pPr>
      <w:r>
        <w:rPr>
          <w:rFonts w:ascii="宋体" w:hAnsi="宋体" w:cs="Calibri" w:hint="eastAsia"/>
          <w:b/>
          <w:color w:val="B2A1C7"/>
          <w:sz w:val="28"/>
          <w:szCs w:val="28"/>
        </w:rPr>
        <w:t>与胆汁，胃液的合成与分泌密切相关</w:t>
      </w:r>
    </w:p>
    <w:p w14:paraId="3344835B" w14:textId="77777777" w:rsidR="00BA31A5" w:rsidRDefault="00BA31A5" w:rsidP="00BA31A5">
      <w:pPr>
        <w:numPr>
          <w:ilvl w:val="0"/>
          <w:numId w:val="8"/>
        </w:numPr>
        <w:adjustRightInd w:val="0"/>
        <w:snapToGrid w:val="0"/>
        <w:spacing w:line="440" w:lineRule="atLeast"/>
        <w:ind w:left="1820"/>
        <w:rPr>
          <w:rFonts w:cs="Calibri"/>
          <w:b/>
          <w:color w:val="B2A1C7"/>
          <w:sz w:val="28"/>
          <w:szCs w:val="28"/>
        </w:rPr>
      </w:pPr>
      <w:r>
        <w:rPr>
          <w:rFonts w:ascii="宋体" w:hAnsi="宋体" w:cs="Calibri" w:hint="eastAsia"/>
          <w:b/>
          <w:color w:val="B2A1C7"/>
          <w:sz w:val="28"/>
          <w:szCs w:val="28"/>
        </w:rPr>
        <w:t>是细胞解毒的主要场所</w:t>
      </w:r>
    </w:p>
    <w:p w14:paraId="666FFBD8" w14:textId="77777777" w:rsidR="00BA31A5" w:rsidRDefault="00BA31A5" w:rsidP="00BA31A5">
      <w:pPr>
        <w:adjustRightInd w:val="0"/>
        <w:snapToGrid w:val="0"/>
        <w:spacing w:line="440" w:lineRule="atLeast"/>
        <w:ind w:firstLineChars="700" w:firstLine="1968"/>
        <w:rPr>
          <w:rFonts w:cs="Calibri"/>
          <w:b/>
          <w:sz w:val="28"/>
          <w:szCs w:val="28"/>
        </w:rPr>
      </w:pPr>
      <w:r>
        <w:rPr>
          <w:rFonts w:cs="Calibri" w:hint="eastAsia"/>
          <w:b/>
          <w:color w:val="B2A1C7"/>
          <w:sz w:val="28"/>
          <w:szCs w:val="28"/>
        </w:rPr>
        <w:t>E.</w:t>
      </w:r>
      <w:r>
        <w:rPr>
          <w:rFonts w:ascii="宋体" w:hAnsi="宋体" w:cs="Calibri" w:hint="eastAsia"/>
          <w:b/>
          <w:color w:val="B2A1C7"/>
          <w:sz w:val="28"/>
          <w:szCs w:val="28"/>
        </w:rPr>
        <w:t>是肌细胞钙离子储存的主要场所（肌质网）</w:t>
      </w:r>
    </w:p>
    <w:p w14:paraId="711D79BD" w14:textId="77777777" w:rsidR="00BA31A5" w:rsidRDefault="00BA31A5" w:rsidP="00BA31A5">
      <w:pPr>
        <w:adjustRightInd w:val="0"/>
        <w:snapToGrid w:val="0"/>
        <w:spacing w:line="440" w:lineRule="atLeast"/>
        <w:rPr>
          <w:rFonts w:cs="Calibri"/>
          <w:b/>
          <w:color w:val="B2A1C7"/>
          <w:sz w:val="28"/>
          <w:szCs w:val="28"/>
        </w:rPr>
      </w:pPr>
      <w:r>
        <w:rPr>
          <w:rFonts w:cs="Calibri" w:hint="eastAsia"/>
          <w:b/>
          <w:sz w:val="28"/>
          <w:szCs w:val="28"/>
        </w:rPr>
        <w:t xml:space="preserve">   </w:t>
      </w:r>
      <w:r>
        <w:rPr>
          <w:rFonts w:cs="Calibri"/>
          <w:b/>
          <w:color w:val="B2A1C7"/>
          <w:sz w:val="28"/>
          <w:szCs w:val="28"/>
        </w:rPr>
        <w:t>②</w:t>
      </w:r>
      <w:r>
        <w:rPr>
          <w:rFonts w:ascii="宋体" w:hAnsi="宋体" w:cs="Calibri" w:hint="eastAsia"/>
          <w:b/>
          <w:color w:val="B2A1C7"/>
          <w:sz w:val="28"/>
          <w:szCs w:val="28"/>
        </w:rPr>
        <w:t>高尔基复合体：由扁平囊泡，大囊泡，小囊泡组成，扁平</w:t>
      </w:r>
      <w:proofErr w:type="gramStart"/>
      <w:r>
        <w:rPr>
          <w:rFonts w:ascii="宋体" w:hAnsi="宋体" w:cs="Calibri" w:hint="eastAsia"/>
          <w:b/>
          <w:color w:val="B2A1C7"/>
          <w:sz w:val="28"/>
          <w:szCs w:val="28"/>
        </w:rPr>
        <w:t>囊泡月</w:t>
      </w:r>
      <w:proofErr w:type="gramEnd"/>
      <w:r>
        <w:rPr>
          <w:rFonts w:cs="Calibri" w:hint="eastAsia"/>
          <w:b/>
          <w:color w:val="B2A1C7"/>
          <w:sz w:val="28"/>
          <w:szCs w:val="28"/>
        </w:rPr>
        <w:t>15-20nm</w:t>
      </w:r>
      <w:r>
        <w:rPr>
          <w:rFonts w:ascii="宋体" w:hAnsi="宋体" w:cs="Calibri" w:hint="eastAsia"/>
          <w:b/>
          <w:color w:val="B2A1C7"/>
          <w:sz w:val="28"/>
          <w:szCs w:val="28"/>
        </w:rPr>
        <w:t>宽，主要位于中间膜囊，大囊</w:t>
      </w:r>
      <w:proofErr w:type="gramStart"/>
      <w:r>
        <w:rPr>
          <w:rFonts w:ascii="宋体" w:hAnsi="宋体" w:cs="Calibri" w:hint="eastAsia"/>
          <w:b/>
          <w:color w:val="B2A1C7"/>
          <w:sz w:val="28"/>
          <w:szCs w:val="28"/>
        </w:rPr>
        <w:t>泡主要</w:t>
      </w:r>
      <w:proofErr w:type="gramEnd"/>
      <w:r>
        <w:rPr>
          <w:rFonts w:ascii="宋体" w:hAnsi="宋体" w:cs="Calibri" w:hint="eastAsia"/>
          <w:b/>
          <w:color w:val="B2A1C7"/>
          <w:sz w:val="28"/>
          <w:szCs w:val="28"/>
        </w:rPr>
        <w:t>位于反面（凹面，面向细胞膜），直径约</w:t>
      </w:r>
      <w:r>
        <w:rPr>
          <w:rFonts w:cs="Calibri" w:hint="eastAsia"/>
          <w:b/>
          <w:color w:val="B2A1C7"/>
          <w:sz w:val="28"/>
          <w:szCs w:val="28"/>
        </w:rPr>
        <w:t>0.1-0.5</w:t>
      </w:r>
      <w:r>
        <w:rPr>
          <w:rFonts w:ascii="宋体" w:hAnsi="宋体" w:cs="Calibri" w:hint="eastAsia"/>
          <w:b/>
          <w:color w:val="B2A1C7"/>
          <w:sz w:val="28"/>
          <w:szCs w:val="28"/>
        </w:rPr>
        <w:t>μ</w:t>
      </w:r>
      <w:r>
        <w:rPr>
          <w:rFonts w:cs="Calibri" w:hint="eastAsia"/>
          <w:b/>
          <w:color w:val="B2A1C7"/>
          <w:sz w:val="28"/>
          <w:szCs w:val="28"/>
        </w:rPr>
        <w:t>m</w:t>
      </w:r>
      <w:r>
        <w:rPr>
          <w:rFonts w:ascii="宋体" w:hAnsi="宋体" w:cs="Calibri" w:hint="eastAsia"/>
          <w:b/>
          <w:color w:val="B2A1C7"/>
          <w:sz w:val="28"/>
          <w:szCs w:val="28"/>
        </w:rPr>
        <w:t>，小囊</w:t>
      </w:r>
      <w:proofErr w:type="gramStart"/>
      <w:r>
        <w:rPr>
          <w:rFonts w:ascii="宋体" w:hAnsi="宋体" w:cs="Calibri" w:hint="eastAsia"/>
          <w:b/>
          <w:color w:val="B2A1C7"/>
          <w:sz w:val="28"/>
          <w:szCs w:val="28"/>
        </w:rPr>
        <w:t>泡主要</w:t>
      </w:r>
      <w:proofErr w:type="gramEnd"/>
      <w:r>
        <w:rPr>
          <w:rFonts w:ascii="宋体" w:hAnsi="宋体" w:cs="Calibri" w:hint="eastAsia"/>
          <w:b/>
          <w:color w:val="B2A1C7"/>
          <w:sz w:val="28"/>
          <w:szCs w:val="28"/>
        </w:rPr>
        <w:t>位于顺面（凸面，面向粗面内质网），顺面主要作用是分选来自内质网的脂类和蛋白质，将其转运至中间膜囊或返回内质网成为驻留蛋白，中间膜囊的功能主要是进行糖脂的合成和</w:t>
      </w:r>
      <w:proofErr w:type="gramStart"/>
      <w:r>
        <w:rPr>
          <w:rFonts w:ascii="宋体" w:hAnsi="宋体" w:cs="Calibri" w:hint="eastAsia"/>
          <w:b/>
          <w:color w:val="B2A1C7"/>
          <w:sz w:val="28"/>
          <w:szCs w:val="28"/>
        </w:rPr>
        <w:t>糖基</w:t>
      </w:r>
      <w:proofErr w:type="gramEnd"/>
      <w:r>
        <w:rPr>
          <w:rFonts w:ascii="宋体" w:hAnsi="宋体" w:cs="Calibri" w:hint="eastAsia"/>
          <w:b/>
          <w:color w:val="B2A1C7"/>
          <w:sz w:val="28"/>
          <w:szCs w:val="28"/>
        </w:rPr>
        <w:t>化修饰，反面的作用是对蛋白质进行分选，可以将其运送至溶酶体，分泌到细胞外或整合到细胞膜上，或者以囊</w:t>
      </w:r>
      <w:proofErr w:type="gramStart"/>
      <w:r>
        <w:rPr>
          <w:rFonts w:ascii="宋体" w:hAnsi="宋体" w:cs="Calibri" w:hint="eastAsia"/>
          <w:b/>
          <w:color w:val="B2A1C7"/>
          <w:sz w:val="28"/>
          <w:szCs w:val="28"/>
        </w:rPr>
        <w:t>泡形式</w:t>
      </w:r>
      <w:proofErr w:type="gramEnd"/>
      <w:r>
        <w:rPr>
          <w:rFonts w:ascii="宋体" w:hAnsi="宋体" w:cs="Calibri" w:hint="eastAsia"/>
          <w:b/>
          <w:color w:val="B2A1C7"/>
          <w:sz w:val="28"/>
          <w:szCs w:val="28"/>
        </w:rPr>
        <w:t>驻留在胞质内，等待信号进行分泌。</w:t>
      </w:r>
    </w:p>
    <w:p w14:paraId="12D4338F"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高尔基体主要功能：</w:t>
      </w:r>
    </w:p>
    <w:p w14:paraId="71CABE00" w14:textId="77777777" w:rsidR="00BA31A5" w:rsidRDefault="00BA31A5" w:rsidP="00BA31A5">
      <w:pPr>
        <w:numPr>
          <w:ilvl w:val="0"/>
          <w:numId w:val="9"/>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高尔基复合体是胞内蛋白质分泌运输的中转站</w:t>
      </w:r>
    </w:p>
    <w:p w14:paraId="09E80A07" w14:textId="77777777" w:rsidR="00BA31A5" w:rsidRDefault="00BA31A5" w:rsidP="00BA31A5">
      <w:pPr>
        <w:numPr>
          <w:ilvl w:val="0"/>
          <w:numId w:val="9"/>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高尔基复合体是胞内物质加工合成的重要场所</w:t>
      </w:r>
    </w:p>
    <w:p w14:paraId="25D5641E" w14:textId="77777777" w:rsidR="00BA31A5" w:rsidRDefault="00BA31A5" w:rsidP="00BA31A5">
      <w:pPr>
        <w:numPr>
          <w:ilvl w:val="0"/>
          <w:numId w:val="9"/>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高尔基复合体是胞内蛋白质分选</w:t>
      </w:r>
      <w:proofErr w:type="gramStart"/>
      <w:r>
        <w:rPr>
          <w:rFonts w:ascii="宋体" w:hAnsi="宋体" w:cs="Calibri" w:hint="eastAsia"/>
          <w:b/>
          <w:color w:val="B2A1C7"/>
          <w:sz w:val="28"/>
          <w:szCs w:val="28"/>
        </w:rPr>
        <w:t>和膜泡定向</w:t>
      </w:r>
      <w:proofErr w:type="gramEnd"/>
      <w:r>
        <w:rPr>
          <w:rFonts w:ascii="宋体" w:hAnsi="宋体" w:cs="Calibri" w:hint="eastAsia"/>
          <w:b/>
          <w:color w:val="B2A1C7"/>
          <w:sz w:val="28"/>
          <w:szCs w:val="28"/>
        </w:rPr>
        <w:t>运输的枢纽</w:t>
      </w:r>
    </w:p>
    <w:p w14:paraId="066EA7DF"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溶酶体：是一种高度异质性的细胞器，由一层单位膜包裹的囊球状结构小体，膜上有质子泵，有高糖基化的蛋白质</w:t>
      </w:r>
      <w:proofErr w:type="spellStart"/>
      <w:r>
        <w:rPr>
          <w:rFonts w:cs="Calibri" w:hint="eastAsia"/>
          <w:b/>
          <w:color w:val="B2A1C7"/>
          <w:sz w:val="28"/>
          <w:szCs w:val="28"/>
        </w:rPr>
        <w:t>lgpA</w:t>
      </w:r>
      <w:proofErr w:type="spellEnd"/>
      <w:r>
        <w:rPr>
          <w:rFonts w:ascii="宋体" w:hAnsi="宋体" w:cs="Calibri" w:hint="eastAsia"/>
          <w:b/>
          <w:color w:val="B2A1C7"/>
          <w:sz w:val="28"/>
          <w:szCs w:val="28"/>
        </w:rPr>
        <w:t>与</w:t>
      </w:r>
      <w:proofErr w:type="spellStart"/>
      <w:r>
        <w:rPr>
          <w:rFonts w:cs="Calibri" w:hint="eastAsia"/>
          <w:b/>
          <w:color w:val="B2A1C7"/>
          <w:sz w:val="28"/>
          <w:szCs w:val="28"/>
        </w:rPr>
        <w:t>lgpB</w:t>
      </w:r>
      <w:proofErr w:type="spellEnd"/>
      <w:r>
        <w:rPr>
          <w:rFonts w:ascii="宋体" w:hAnsi="宋体" w:cs="Calibri" w:hint="eastAsia"/>
          <w:b/>
          <w:color w:val="B2A1C7"/>
          <w:sz w:val="28"/>
          <w:szCs w:val="28"/>
        </w:rPr>
        <w:t>，基质中有特殊的转运蛋白，酸性磷酸酶是其标志酶，</w:t>
      </w:r>
      <w:proofErr w:type="gramStart"/>
      <w:r>
        <w:rPr>
          <w:rFonts w:ascii="宋体" w:hAnsi="宋体" w:cs="Calibri" w:hint="eastAsia"/>
          <w:b/>
          <w:color w:val="B2A1C7"/>
          <w:sz w:val="28"/>
          <w:szCs w:val="28"/>
        </w:rPr>
        <w:t>最</w:t>
      </w:r>
      <w:proofErr w:type="gramEnd"/>
      <w:r>
        <w:rPr>
          <w:rFonts w:ascii="宋体" w:hAnsi="宋体" w:cs="Calibri" w:hint="eastAsia"/>
          <w:b/>
          <w:color w:val="B2A1C7"/>
          <w:sz w:val="28"/>
          <w:szCs w:val="28"/>
        </w:rPr>
        <w:t>适</w:t>
      </w:r>
      <w:r>
        <w:rPr>
          <w:rFonts w:cs="Calibri" w:hint="eastAsia"/>
          <w:b/>
          <w:color w:val="B2A1C7"/>
          <w:sz w:val="28"/>
          <w:szCs w:val="28"/>
        </w:rPr>
        <w:t>pH</w:t>
      </w:r>
      <w:r>
        <w:rPr>
          <w:rFonts w:ascii="宋体" w:hAnsi="宋体" w:cs="Calibri" w:hint="eastAsia"/>
          <w:b/>
          <w:color w:val="B2A1C7"/>
          <w:sz w:val="28"/>
          <w:szCs w:val="28"/>
        </w:rPr>
        <w:t>为</w:t>
      </w:r>
      <w:r>
        <w:rPr>
          <w:rFonts w:cs="Calibri" w:hint="eastAsia"/>
          <w:b/>
          <w:color w:val="B2A1C7"/>
          <w:sz w:val="28"/>
          <w:szCs w:val="28"/>
        </w:rPr>
        <w:t>3.5-5.5</w:t>
      </w:r>
      <w:r>
        <w:rPr>
          <w:rFonts w:ascii="宋体" w:hAnsi="宋体" w:cs="Calibri" w:hint="eastAsia"/>
          <w:b/>
          <w:color w:val="B2A1C7"/>
          <w:sz w:val="28"/>
          <w:szCs w:val="28"/>
        </w:rPr>
        <w:t>，分为初级溶酶体（</w:t>
      </w:r>
      <w:proofErr w:type="gramStart"/>
      <w:r>
        <w:rPr>
          <w:rFonts w:ascii="宋体" w:hAnsi="宋体" w:cs="Calibri" w:hint="eastAsia"/>
          <w:b/>
          <w:color w:val="B2A1C7"/>
          <w:sz w:val="28"/>
          <w:szCs w:val="28"/>
        </w:rPr>
        <w:t>酶处于</w:t>
      </w:r>
      <w:proofErr w:type="gramEnd"/>
      <w:r>
        <w:rPr>
          <w:rFonts w:ascii="宋体" w:hAnsi="宋体" w:cs="Calibri" w:hint="eastAsia"/>
          <w:b/>
          <w:color w:val="B2A1C7"/>
          <w:sz w:val="28"/>
          <w:szCs w:val="28"/>
        </w:rPr>
        <w:t>非活性状态），次级溶酶体（</w:t>
      </w:r>
      <w:proofErr w:type="gramStart"/>
      <w:r>
        <w:rPr>
          <w:rFonts w:ascii="宋体" w:hAnsi="宋体" w:cs="Calibri" w:hint="eastAsia"/>
          <w:b/>
          <w:color w:val="B2A1C7"/>
          <w:sz w:val="28"/>
          <w:szCs w:val="28"/>
        </w:rPr>
        <w:t>酶处于</w:t>
      </w:r>
      <w:proofErr w:type="gramEnd"/>
      <w:r>
        <w:rPr>
          <w:rFonts w:ascii="宋体" w:hAnsi="宋体" w:cs="Calibri" w:hint="eastAsia"/>
          <w:b/>
          <w:color w:val="B2A1C7"/>
          <w:sz w:val="28"/>
          <w:szCs w:val="28"/>
        </w:rPr>
        <w:t>活性状态，且有与底物发生相互作用），三级溶酶体（有残余底物），主要功能有：</w:t>
      </w:r>
    </w:p>
    <w:p w14:paraId="5E2AC8BD" w14:textId="77777777" w:rsidR="00BA31A5" w:rsidRDefault="00BA31A5" w:rsidP="00BA31A5">
      <w:pPr>
        <w:numPr>
          <w:ilvl w:val="0"/>
          <w:numId w:val="10"/>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溶酶体可以分解</w:t>
      </w:r>
      <w:proofErr w:type="gramStart"/>
      <w:r>
        <w:rPr>
          <w:rFonts w:ascii="宋体" w:hAnsi="宋体" w:cs="Calibri" w:hint="eastAsia"/>
          <w:b/>
          <w:color w:val="B2A1C7"/>
          <w:sz w:val="28"/>
          <w:szCs w:val="28"/>
        </w:rPr>
        <w:t>胞</w:t>
      </w:r>
      <w:proofErr w:type="gramEnd"/>
      <w:r>
        <w:rPr>
          <w:rFonts w:ascii="宋体" w:hAnsi="宋体" w:cs="Calibri" w:hint="eastAsia"/>
          <w:b/>
          <w:color w:val="B2A1C7"/>
          <w:sz w:val="28"/>
          <w:szCs w:val="28"/>
        </w:rPr>
        <w:t>内外来物质，清除衰老，损伤的细胞器</w:t>
      </w:r>
    </w:p>
    <w:p w14:paraId="2A63D360" w14:textId="77777777" w:rsidR="00BA31A5" w:rsidRDefault="00BA31A5" w:rsidP="00BA31A5">
      <w:pPr>
        <w:numPr>
          <w:ilvl w:val="0"/>
          <w:numId w:val="10"/>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溶酶体有物质消化和细胞营养功能</w:t>
      </w:r>
    </w:p>
    <w:p w14:paraId="52B0E61C" w14:textId="77777777" w:rsidR="00BA31A5" w:rsidRDefault="00BA31A5" w:rsidP="00BA31A5">
      <w:pPr>
        <w:numPr>
          <w:ilvl w:val="0"/>
          <w:numId w:val="10"/>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溶酶体参与某些腺体组织细胞分泌过程的调节</w:t>
      </w:r>
    </w:p>
    <w:p w14:paraId="6778B103" w14:textId="77777777" w:rsidR="00BA31A5" w:rsidRDefault="00BA31A5" w:rsidP="00BA31A5">
      <w:pPr>
        <w:numPr>
          <w:ilvl w:val="0"/>
          <w:numId w:val="10"/>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溶酶体是机体防御保护功能的组成部分</w:t>
      </w:r>
    </w:p>
    <w:p w14:paraId="1C2BAF10" w14:textId="77777777" w:rsidR="00BA31A5" w:rsidRDefault="00BA31A5" w:rsidP="00BA31A5">
      <w:pPr>
        <w:numPr>
          <w:ilvl w:val="0"/>
          <w:numId w:val="10"/>
        </w:numPr>
        <w:adjustRightInd w:val="0"/>
        <w:snapToGrid w:val="0"/>
        <w:spacing w:line="440" w:lineRule="atLeast"/>
        <w:rPr>
          <w:rFonts w:cs="Calibri"/>
          <w:b/>
          <w:color w:val="B2A1C7"/>
          <w:sz w:val="28"/>
          <w:szCs w:val="28"/>
        </w:rPr>
      </w:pPr>
      <w:r>
        <w:rPr>
          <w:rFonts w:ascii="宋体" w:hAnsi="宋体" w:cs="Calibri" w:hint="eastAsia"/>
          <w:b/>
          <w:color w:val="B2A1C7"/>
          <w:sz w:val="28"/>
          <w:szCs w:val="28"/>
        </w:rPr>
        <w:t>溶酶体与生物个体的生长发育有重要关联</w:t>
      </w:r>
    </w:p>
    <w:p w14:paraId="52E7ACA9" w14:textId="77777777" w:rsidR="00BA31A5" w:rsidRDefault="00BA31A5" w:rsidP="00BA31A5">
      <w:pPr>
        <w:adjustRightInd w:val="0"/>
        <w:snapToGrid w:val="0"/>
        <w:spacing w:line="440" w:lineRule="atLeast"/>
        <w:ind w:firstLine="560"/>
        <w:rPr>
          <w:rFonts w:cs="Calibri"/>
          <w:b/>
          <w:color w:val="B2A1C7"/>
          <w:sz w:val="28"/>
          <w:szCs w:val="28"/>
        </w:rPr>
      </w:pPr>
      <w:r>
        <w:rPr>
          <w:rFonts w:cs="Calibri"/>
          <w:b/>
          <w:color w:val="B2A1C7"/>
          <w:sz w:val="28"/>
          <w:szCs w:val="28"/>
        </w:rPr>
        <w:t>④</w:t>
      </w:r>
      <w:r>
        <w:rPr>
          <w:rFonts w:ascii="宋体" w:hAnsi="宋体" w:cs="Calibri" w:hint="eastAsia"/>
          <w:b/>
          <w:color w:val="B2A1C7"/>
          <w:sz w:val="28"/>
          <w:szCs w:val="28"/>
        </w:rPr>
        <w:t>过氧化物酶体，是一种高异质性的膜性球囊状细胞器，一般呈圆形，卵圆形，有的会呈长方形或半月形，有尿酸氧化酶形成的类核体和类晶体的晶体排列，还有一条称边缘板的高电子致密性的条带状结构，有</w:t>
      </w:r>
      <w:proofErr w:type="gramStart"/>
      <w:r>
        <w:rPr>
          <w:rFonts w:ascii="宋体" w:hAnsi="宋体" w:cs="Calibri" w:hint="eastAsia"/>
          <w:b/>
          <w:color w:val="B2A1C7"/>
          <w:sz w:val="28"/>
          <w:szCs w:val="28"/>
        </w:rPr>
        <w:t>高物质</w:t>
      </w:r>
      <w:proofErr w:type="gramEnd"/>
      <w:r>
        <w:rPr>
          <w:rFonts w:ascii="宋体" w:hAnsi="宋体" w:cs="Calibri" w:hint="eastAsia"/>
          <w:b/>
          <w:color w:val="B2A1C7"/>
          <w:sz w:val="28"/>
          <w:szCs w:val="28"/>
        </w:rPr>
        <w:t>通透性。标志酶是过氧化氢酶，主要功能是：</w:t>
      </w:r>
    </w:p>
    <w:p w14:paraId="1CD7C3E9" w14:textId="77777777" w:rsidR="00BA31A5" w:rsidRDefault="00BA31A5" w:rsidP="00BA31A5">
      <w:pPr>
        <w:numPr>
          <w:ilvl w:val="0"/>
          <w:numId w:val="11"/>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lastRenderedPageBreak/>
        <w:t>清除细胞代谢过程中产生的过氧化氢和其他有害物质</w:t>
      </w:r>
    </w:p>
    <w:p w14:paraId="1C83866E" w14:textId="77777777" w:rsidR="00BA31A5" w:rsidRDefault="00BA31A5" w:rsidP="00BA31A5">
      <w:pPr>
        <w:numPr>
          <w:ilvl w:val="0"/>
          <w:numId w:val="11"/>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调节细胞的氧张力</w:t>
      </w:r>
    </w:p>
    <w:p w14:paraId="7CC8FA0E" w14:textId="77777777" w:rsidR="00BA31A5" w:rsidRDefault="00BA31A5" w:rsidP="00BA31A5">
      <w:pPr>
        <w:numPr>
          <w:ilvl w:val="0"/>
          <w:numId w:val="11"/>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分解转化细胞内脂肪酸等高能物质</w:t>
      </w:r>
    </w:p>
    <w:p w14:paraId="452DF1F5" w14:textId="77777777" w:rsidR="00BA31A5" w:rsidRDefault="00BA31A5" w:rsidP="00BA31A5">
      <w:pPr>
        <w:numPr>
          <w:ilvl w:val="0"/>
          <w:numId w:val="12"/>
        </w:numPr>
        <w:adjustRightInd w:val="0"/>
        <w:snapToGrid w:val="0"/>
        <w:spacing w:line="440" w:lineRule="atLeast"/>
        <w:rPr>
          <w:b/>
          <w:sz w:val="28"/>
          <w:szCs w:val="28"/>
        </w:rPr>
      </w:pPr>
      <w:proofErr w:type="gramStart"/>
      <w:r>
        <w:rPr>
          <w:rFonts w:ascii="宋体" w:hAnsi="宋体" w:hint="eastAsia"/>
          <w:b/>
          <w:sz w:val="28"/>
          <w:szCs w:val="28"/>
        </w:rPr>
        <w:t>各个膜相结构</w:t>
      </w:r>
      <w:proofErr w:type="gramEnd"/>
      <w:r>
        <w:rPr>
          <w:rFonts w:ascii="宋体" w:hAnsi="宋体" w:hint="eastAsia"/>
          <w:b/>
          <w:sz w:val="28"/>
          <w:szCs w:val="28"/>
        </w:rPr>
        <w:t>的标志酶，主要特点，结构，功能，电镜光镜图片</w:t>
      </w:r>
    </w:p>
    <w:p w14:paraId="0EA81C0C"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cs="Calibri"/>
          <w:b/>
          <w:color w:val="B2A1C7"/>
          <w:sz w:val="28"/>
          <w:szCs w:val="28"/>
        </w:rPr>
        <w:t>①</w:t>
      </w:r>
      <w:r>
        <w:rPr>
          <w:rFonts w:ascii="宋体" w:hAnsi="宋体" w:hint="eastAsia"/>
          <w:b/>
          <w:color w:val="B2A1C7"/>
          <w:sz w:val="28"/>
          <w:szCs w:val="28"/>
        </w:rPr>
        <w:t>内质网：标志酶是葡萄糖</w:t>
      </w:r>
      <w:r>
        <w:rPr>
          <w:rFonts w:cs="Calibri" w:hint="eastAsia"/>
          <w:b/>
          <w:color w:val="B2A1C7"/>
          <w:sz w:val="28"/>
          <w:szCs w:val="28"/>
        </w:rPr>
        <w:t>-6-</w:t>
      </w:r>
      <w:r>
        <w:rPr>
          <w:rFonts w:ascii="宋体" w:hAnsi="宋体" w:hint="eastAsia"/>
          <w:b/>
          <w:color w:val="B2A1C7"/>
          <w:sz w:val="28"/>
          <w:szCs w:val="28"/>
        </w:rPr>
        <w:t>磷酸酶粗面内质网主要形态特点是表面有核糖体附着，光面内质网呈表面光滑的</w:t>
      </w:r>
      <w:proofErr w:type="gramStart"/>
      <w:r>
        <w:rPr>
          <w:rFonts w:ascii="宋体" w:hAnsi="宋体" w:hint="eastAsia"/>
          <w:b/>
          <w:color w:val="B2A1C7"/>
          <w:sz w:val="28"/>
          <w:szCs w:val="28"/>
        </w:rPr>
        <w:t>管泡样</w:t>
      </w:r>
      <w:proofErr w:type="gramEnd"/>
      <w:r>
        <w:rPr>
          <w:rFonts w:ascii="宋体" w:hAnsi="宋体" w:hint="eastAsia"/>
          <w:b/>
          <w:color w:val="B2A1C7"/>
          <w:sz w:val="28"/>
          <w:szCs w:val="28"/>
        </w:rPr>
        <w:t>网状结构。</w:t>
      </w:r>
    </w:p>
    <w:p w14:paraId="6248BC3E"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粗面内质网功能：</w:t>
      </w:r>
    </w:p>
    <w:p w14:paraId="1B6A8618" w14:textId="77777777" w:rsidR="00BA31A5" w:rsidRDefault="00BA31A5" w:rsidP="00BA31A5">
      <w:pPr>
        <w:numPr>
          <w:ilvl w:val="0"/>
          <w:numId w:val="13"/>
        </w:numPr>
        <w:adjustRightInd w:val="0"/>
        <w:snapToGrid w:val="0"/>
        <w:spacing w:line="440" w:lineRule="atLeast"/>
        <w:rPr>
          <w:b/>
          <w:color w:val="B2A1C7"/>
          <w:sz w:val="28"/>
          <w:szCs w:val="28"/>
        </w:rPr>
      </w:pPr>
      <w:r>
        <w:rPr>
          <w:rFonts w:ascii="宋体" w:hAnsi="宋体" w:hint="eastAsia"/>
          <w:b/>
          <w:color w:val="B2A1C7"/>
          <w:sz w:val="28"/>
          <w:szCs w:val="28"/>
        </w:rPr>
        <w:t>蛋白质的合成，加工修饰，分选及转运</w:t>
      </w:r>
    </w:p>
    <w:p w14:paraId="60A70BF3" w14:textId="77777777" w:rsidR="00BA31A5" w:rsidRDefault="00BA31A5" w:rsidP="00BA31A5">
      <w:pPr>
        <w:numPr>
          <w:ilvl w:val="0"/>
          <w:numId w:val="13"/>
        </w:numPr>
        <w:adjustRightInd w:val="0"/>
        <w:snapToGrid w:val="0"/>
        <w:spacing w:line="440" w:lineRule="atLeast"/>
        <w:rPr>
          <w:b/>
          <w:color w:val="B2A1C7"/>
          <w:sz w:val="28"/>
          <w:szCs w:val="28"/>
        </w:rPr>
      </w:pPr>
      <w:r>
        <w:rPr>
          <w:rFonts w:ascii="宋体" w:hAnsi="宋体" w:hint="eastAsia"/>
          <w:b/>
          <w:color w:val="B2A1C7"/>
          <w:sz w:val="28"/>
          <w:szCs w:val="28"/>
        </w:rPr>
        <w:t>新生多肽链的折叠与装配</w:t>
      </w:r>
    </w:p>
    <w:p w14:paraId="03826331" w14:textId="77777777" w:rsidR="00BA31A5" w:rsidRDefault="00BA31A5" w:rsidP="00BA31A5">
      <w:pPr>
        <w:numPr>
          <w:ilvl w:val="0"/>
          <w:numId w:val="13"/>
        </w:numPr>
        <w:adjustRightInd w:val="0"/>
        <w:snapToGrid w:val="0"/>
        <w:spacing w:line="440" w:lineRule="atLeast"/>
        <w:rPr>
          <w:b/>
          <w:color w:val="B2A1C7"/>
          <w:sz w:val="28"/>
          <w:szCs w:val="28"/>
        </w:rPr>
      </w:pPr>
      <w:r>
        <w:rPr>
          <w:rFonts w:ascii="宋体" w:hAnsi="宋体" w:hint="eastAsia"/>
          <w:b/>
          <w:color w:val="B2A1C7"/>
          <w:sz w:val="28"/>
          <w:szCs w:val="28"/>
        </w:rPr>
        <w:t>蛋白质的糖基化</w:t>
      </w:r>
    </w:p>
    <w:p w14:paraId="3C23F038" w14:textId="77777777" w:rsidR="00BA31A5" w:rsidRDefault="00BA31A5" w:rsidP="00BA31A5">
      <w:pPr>
        <w:numPr>
          <w:ilvl w:val="0"/>
          <w:numId w:val="13"/>
        </w:numPr>
        <w:adjustRightInd w:val="0"/>
        <w:snapToGrid w:val="0"/>
        <w:spacing w:line="440" w:lineRule="atLeast"/>
        <w:rPr>
          <w:b/>
          <w:color w:val="B2A1C7"/>
          <w:sz w:val="28"/>
          <w:szCs w:val="28"/>
        </w:rPr>
      </w:pPr>
      <w:r>
        <w:rPr>
          <w:rFonts w:ascii="宋体" w:hAnsi="宋体" w:hint="eastAsia"/>
          <w:b/>
          <w:color w:val="B2A1C7"/>
          <w:sz w:val="28"/>
          <w:szCs w:val="28"/>
        </w:rPr>
        <w:t>蛋白质分选的初始部位</w:t>
      </w:r>
    </w:p>
    <w:p w14:paraId="49C36EA2"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光面内质网功能：</w:t>
      </w:r>
    </w:p>
    <w:p w14:paraId="697811F8" w14:textId="77777777" w:rsidR="00BA31A5" w:rsidRDefault="00BA31A5" w:rsidP="00BA31A5">
      <w:pPr>
        <w:numPr>
          <w:ilvl w:val="0"/>
          <w:numId w:val="14"/>
        </w:numPr>
        <w:adjustRightInd w:val="0"/>
        <w:snapToGrid w:val="0"/>
        <w:spacing w:line="440" w:lineRule="atLeast"/>
        <w:rPr>
          <w:b/>
          <w:color w:val="B2A1C7"/>
          <w:sz w:val="28"/>
          <w:szCs w:val="28"/>
        </w:rPr>
      </w:pPr>
      <w:r>
        <w:rPr>
          <w:rFonts w:ascii="宋体" w:hAnsi="宋体" w:hint="eastAsia"/>
          <w:b/>
          <w:color w:val="B2A1C7"/>
          <w:sz w:val="28"/>
          <w:szCs w:val="28"/>
        </w:rPr>
        <w:t>参与脂质的合成与转运</w:t>
      </w:r>
    </w:p>
    <w:p w14:paraId="3E563E1F" w14:textId="77777777" w:rsidR="00BA31A5" w:rsidRDefault="00BA31A5" w:rsidP="00BA31A5">
      <w:pPr>
        <w:numPr>
          <w:ilvl w:val="0"/>
          <w:numId w:val="14"/>
        </w:numPr>
        <w:adjustRightInd w:val="0"/>
        <w:snapToGrid w:val="0"/>
        <w:spacing w:line="440" w:lineRule="atLeast"/>
        <w:rPr>
          <w:b/>
          <w:color w:val="B2A1C7"/>
          <w:sz w:val="28"/>
          <w:szCs w:val="28"/>
        </w:rPr>
      </w:pPr>
      <w:r>
        <w:rPr>
          <w:rFonts w:ascii="宋体" w:hAnsi="宋体" w:hint="eastAsia"/>
          <w:b/>
          <w:color w:val="B2A1C7"/>
          <w:sz w:val="28"/>
          <w:szCs w:val="28"/>
        </w:rPr>
        <w:t>参与糖原的代谢</w:t>
      </w:r>
    </w:p>
    <w:p w14:paraId="0D99FBBD" w14:textId="77777777" w:rsidR="00BA31A5" w:rsidRDefault="00BA31A5" w:rsidP="00BA31A5">
      <w:pPr>
        <w:numPr>
          <w:ilvl w:val="0"/>
          <w:numId w:val="14"/>
        </w:numPr>
        <w:adjustRightInd w:val="0"/>
        <w:snapToGrid w:val="0"/>
        <w:spacing w:line="440" w:lineRule="atLeast"/>
        <w:rPr>
          <w:b/>
          <w:color w:val="B2A1C7"/>
          <w:sz w:val="28"/>
          <w:szCs w:val="28"/>
        </w:rPr>
      </w:pPr>
      <w:r>
        <w:rPr>
          <w:rFonts w:ascii="宋体" w:hAnsi="宋体" w:hint="eastAsia"/>
          <w:b/>
          <w:color w:val="B2A1C7"/>
          <w:sz w:val="28"/>
          <w:szCs w:val="28"/>
        </w:rPr>
        <w:t>是细胞解毒的主要场所</w:t>
      </w:r>
    </w:p>
    <w:p w14:paraId="675B3848" w14:textId="77777777" w:rsidR="00BA31A5" w:rsidRDefault="00BA31A5" w:rsidP="00BA31A5">
      <w:pPr>
        <w:numPr>
          <w:ilvl w:val="0"/>
          <w:numId w:val="14"/>
        </w:numPr>
        <w:adjustRightInd w:val="0"/>
        <w:snapToGrid w:val="0"/>
        <w:spacing w:line="440" w:lineRule="atLeast"/>
        <w:rPr>
          <w:b/>
          <w:color w:val="B2A1C7"/>
          <w:sz w:val="28"/>
          <w:szCs w:val="28"/>
        </w:rPr>
      </w:pPr>
      <w:r>
        <w:rPr>
          <w:rFonts w:ascii="宋体" w:hAnsi="宋体" w:hint="eastAsia"/>
          <w:b/>
          <w:color w:val="B2A1C7"/>
          <w:sz w:val="28"/>
          <w:szCs w:val="28"/>
        </w:rPr>
        <w:t>是肌细胞钙离子的储存场所</w:t>
      </w:r>
    </w:p>
    <w:p w14:paraId="318B0BF5" w14:textId="77777777" w:rsidR="00BA31A5" w:rsidRDefault="00BA31A5" w:rsidP="00BA31A5">
      <w:pPr>
        <w:numPr>
          <w:ilvl w:val="0"/>
          <w:numId w:val="14"/>
        </w:numPr>
        <w:adjustRightInd w:val="0"/>
        <w:snapToGrid w:val="0"/>
        <w:spacing w:line="440" w:lineRule="atLeast"/>
        <w:rPr>
          <w:b/>
          <w:color w:val="B2A1C7"/>
          <w:sz w:val="28"/>
          <w:szCs w:val="28"/>
        </w:rPr>
      </w:pPr>
      <w:r>
        <w:rPr>
          <w:rFonts w:ascii="宋体" w:hAnsi="宋体" w:hint="eastAsia"/>
          <w:b/>
          <w:color w:val="B2A1C7"/>
          <w:sz w:val="28"/>
          <w:szCs w:val="28"/>
        </w:rPr>
        <w:t>与胃液，胆汁的合成与分泌密切相关</w:t>
      </w:r>
    </w:p>
    <w:p w14:paraId="3E567BC3" w14:textId="77777777" w:rsidR="00BA31A5" w:rsidRDefault="00BA31A5" w:rsidP="00BA31A5">
      <w:pPr>
        <w:adjustRightInd w:val="0"/>
        <w:snapToGrid w:val="0"/>
        <w:spacing w:line="440" w:lineRule="atLeast"/>
        <w:ind w:firstLine="560"/>
        <w:rPr>
          <w:rFonts w:cs="Calibri"/>
          <w:b/>
          <w:color w:val="B2A1C7"/>
          <w:sz w:val="28"/>
          <w:szCs w:val="28"/>
        </w:rPr>
      </w:pPr>
      <w:r>
        <w:rPr>
          <w:rFonts w:cs="Calibri"/>
          <w:b/>
          <w:color w:val="B2A1C7"/>
          <w:sz w:val="28"/>
          <w:szCs w:val="28"/>
        </w:rPr>
        <w:t>②</w:t>
      </w:r>
      <w:r>
        <w:rPr>
          <w:rFonts w:ascii="宋体" w:hAnsi="宋体" w:cs="Calibri" w:hint="eastAsia"/>
          <w:b/>
          <w:color w:val="B2A1C7"/>
          <w:sz w:val="28"/>
          <w:szCs w:val="28"/>
        </w:rPr>
        <w:t>高尔基复合体的标志酶是糖基转移酶，由脂类和蛋白质组成，结构有明显的极性，分为顺面，反面以及中间膜囊，主要功能是：</w:t>
      </w:r>
    </w:p>
    <w:p w14:paraId="16D6C5CE" w14:textId="77777777" w:rsidR="00BA31A5" w:rsidRDefault="00BA31A5" w:rsidP="00BA31A5">
      <w:pPr>
        <w:numPr>
          <w:ilvl w:val="0"/>
          <w:numId w:val="15"/>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高尔基复合体是胞内蛋白质分泌运输的中转站</w:t>
      </w:r>
    </w:p>
    <w:p w14:paraId="486F1AC5" w14:textId="77777777" w:rsidR="00BA31A5" w:rsidRDefault="00BA31A5" w:rsidP="00BA31A5">
      <w:pPr>
        <w:numPr>
          <w:ilvl w:val="0"/>
          <w:numId w:val="15"/>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高尔基复合体是胞内物质加工合成的重要场所</w:t>
      </w:r>
    </w:p>
    <w:p w14:paraId="6962D47A" w14:textId="77777777" w:rsidR="00BA31A5" w:rsidRDefault="00BA31A5" w:rsidP="00BA31A5">
      <w:pPr>
        <w:numPr>
          <w:ilvl w:val="0"/>
          <w:numId w:val="15"/>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高尔基复合体是胞内蛋白质分选和</w:t>
      </w:r>
      <w:proofErr w:type="gramStart"/>
      <w:r>
        <w:rPr>
          <w:rFonts w:ascii="宋体" w:hAnsi="宋体" w:cs="Calibri" w:hint="eastAsia"/>
          <w:b/>
          <w:color w:val="B2A1C7"/>
          <w:sz w:val="28"/>
          <w:szCs w:val="28"/>
        </w:rPr>
        <w:t>囊泡</w:t>
      </w:r>
      <w:proofErr w:type="gramEnd"/>
      <w:r>
        <w:rPr>
          <w:rFonts w:ascii="宋体" w:hAnsi="宋体" w:cs="Calibri" w:hint="eastAsia"/>
          <w:b/>
          <w:color w:val="B2A1C7"/>
          <w:sz w:val="28"/>
          <w:szCs w:val="28"/>
        </w:rPr>
        <w:t>定向运输的枢纽</w:t>
      </w:r>
    </w:p>
    <w:p w14:paraId="0F7E2F27"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溶酶体的标志酶是酸性磷酸酶，具有高度异质性，溶酶体是由一层单位膜包裹的囊球状结构小体，膜上具有质子泵，膜蛋白高度糖基化，膜内有特殊转运蛋白。主要功能是：</w:t>
      </w:r>
    </w:p>
    <w:p w14:paraId="76E3B50B" w14:textId="77777777" w:rsidR="00BA31A5" w:rsidRDefault="00BA31A5" w:rsidP="00BA31A5">
      <w:pPr>
        <w:numPr>
          <w:ilvl w:val="0"/>
          <w:numId w:val="16"/>
        </w:numPr>
        <w:adjustRightInd w:val="0"/>
        <w:snapToGrid w:val="0"/>
        <w:spacing w:line="440" w:lineRule="atLeast"/>
        <w:ind w:firstLineChars="200" w:firstLine="562"/>
        <w:rPr>
          <w:rFonts w:cs="Calibri"/>
          <w:b/>
          <w:color w:val="B2A1C7"/>
          <w:sz w:val="28"/>
          <w:szCs w:val="28"/>
        </w:rPr>
      </w:pPr>
      <w:r>
        <w:rPr>
          <w:rFonts w:ascii="宋体" w:hAnsi="宋体" w:cs="Calibri" w:hint="eastAsia"/>
          <w:b/>
          <w:color w:val="B2A1C7"/>
          <w:sz w:val="28"/>
          <w:szCs w:val="28"/>
        </w:rPr>
        <w:t>溶酶体可以消化细胞内外来物质，清楚衰老，损伤的细胞器</w:t>
      </w:r>
    </w:p>
    <w:p w14:paraId="18A56AF3" w14:textId="77777777" w:rsidR="00BA31A5" w:rsidRDefault="00BA31A5" w:rsidP="00BA31A5">
      <w:pPr>
        <w:numPr>
          <w:ilvl w:val="0"/>
          <w:numId w:val="16"/>
        </w:numPr>
        <w:adjustRightInd w:val="0"/>
        <w:snapToGrid w:val="0"/>
        <w:spacing w:line="440" w:lineRule="atLeast"/>
        <w:ind w:firstLineChars="200" w:firstLine="562"/>
        <w:rPr>
          <w:rFonts w:cs="Calibri"/>
          <w:b/>
          <w:color w:val="B2A1C7"/>
          <w:sz w:val="28"/>
          <w:szCs w:val="28"/>
        </w:rPr>
      </w:pPr>
      <w:r>
        <w:rPr>
          <w:rFonts w:ascii="宋体" w:hAnsi="宋体" w:cs="Calibri" w:hint="eastAsia"/>
          <w:b/>
          <w:color w:val="B2A1C7"/>
          <w:sz w:val="28"/>
          <w:szCs w:val="28"/>
        </w:rPr>
        <w:t>溶酶体具有物质消化和细胞营养的功能</w:t>
      </w:r>
    </w:p>
    <w:p w14:paraId="1D049ACF" w14:textId="77777777" w:rsidR="00BA31A5" w:rsidRDefault="00BA31A5" w:rsidP="00BA31A5">
      <w:pPr>
        <w:numPr>
          <w:ilvl w:val="0"/>
          <w:numId w:val="16"/>
        </w:numPr>
        <w:adjustRightInd w:val="0"/>
        <w:snapToGrid w:val="0"/>
        <w:spacing w:line="440" w:lineRule="atLeast"/>
        <w:ind w:firstLineChars="200" w:firstLine="562"/>
        <w:rPr>
          <w:rFonts w:cs="Calibri"/>
          <w:b/>
          <w:color w:val="B2A1C7"/>
          <w:sz w:val="28"/>
          <w:szCs w:val="28"/>
        </w:rPr>
      </w:pPr>
      <w:r>
        <w:rPr>
          <w:rFonts w:ascii="宋体" w:hAnsi="宋体" w:cs="Calibri" w:hint="eastAsia"/>
          <w:b/>
          <w:color w:val="B2A1C7"/>
          <w:sz w:val="28"/>
          <w:szCs w:val="28"/>
        </w:rPr>
        <w:t>溶酶体是机体防御保护功能的组成部分</w:t>
      </w:r>
    </w:p>
    <w:p w14:paraId="54B3C952" w14:textId="77777777" w:rsidR="00BA31A5" w:rsidRDefault="00BA31A5" w:rsidP="00BA31A5">
      <w:pPr>
        <w:numPr>
          <w:ilvl w:val="0"/>
          <w:numId w:val="16"/>
        </w:numPr>
        <w:adjustRightInd w:val="0"/>
        <w:snapToGrid w:val="0"/>
        <w:spacing w:line="440" w:lineRule="atLeast"/>
        <w:ind w:firstLineChars="200" w:firstLine="562"/>
        <w:rPr>
          <w:rFonts w:cs="Calibri"/>
          <w:b/>
          <w:color w:val="B2A1C7"/>
          <w:sz w:val="28"/>
          <w:szCs w:val="28"/>
        </w:rPr>
      </w:pPr>
      <w:r>
        <w:rPr>
          <w:rFonts w:ascii="宋体" w:hAnsi="宋体" w:cs="Calibri" w:hint="eastAsia"/>
          <w:b/>
          <w:color w:val="B2A1C7"/>
          <w:sz w:val="28"/>
          <w:szCs w:val="28"/>
        </w:rPr>
        <w:t>溶酶体参与某些腺体组织细胞分泌过程的调节</w:t>
      </w:r>
    </w:p>
    <w:p w14:paraId="103F2BA1" w14:textId="77777777" w:rsidR="00BA31A5" w:rsidRDefault="00BA31A5" w:rsidP="00BA31A5">
      <w:pPr>
        <w:numPr>
          <w:ilvl w:val="0"/>
          <w:numId w:val="16"/>
        </w:numPr>
        <w:adjustRightInd w:val="0"/>
        <w:snapToGrid w:val="0"/>
        <w:spacing w:line="440" w:lineRule="atLeast"/>
        <w:ind w:firstLineChars="200" w:firstLine="562"/>
        <w:rPr>
          <w:rFonts w:cs="Calibri"/>
          <w:b/>
          <w:color w:val="B2A1C7"/>
          <w:sz w:val="28"/>
          <w:szCs w:val="28"/>
        </w:rPr>
      </w:pPr>
      <w:r>
        <w:rPr>
          <w:rFonts w:ascii="宋体" w:hAnsi="宋体" w:cs="Calibri" w:hint="eastAsia"/>
          <w:b/>
          <w:color w:val="B2A1C7"/>
          <w:sz w:val="28"/>
          <w:szCs w:val="28"/>
        </w:rPr>
        <w:t>溶酶体在生物个体生长发育中起着重要作用</w:t>
      </w:r>
    </w:p>
    <w:p w14:paraId="627974FC" w14:textId="77777777" w:rsidR="00BA31A5" w:rsidRDefault="00BA31A5" w:rsidP="00BA31A5">
      <w:pPr>
        <w:adjustRightInd w:val="0"/>
        <w:snapToGrid w:val="0"/>
        <w:spacing w:line="440" w:lineRule="atLeast"/>
        <w:ind w:firstLine="560"/>
        <w:rPr>
          <w:rFonts w:cs="Calibri"/>
          <w:b/>
          <w:color w:val="B2A1C7"/>
          <w:sz w:val="28"/>
          <w:szCs w:val="28"/>
        </w:rPr>
      </w:pPr>
      <w:r>
        <w:rPr>
          <w:rFonts w:cs="Calibri"/>
          <w:b/>
          <w:color w:val="B2A1C7"/>
          <w:sz w:val="28"/>
          <w:szCs w:val="28"/>
        </w:rPr>
        <w:t>④</w:t>
      </w:r>
      <w:r>
        <w:rPr>
          <w:rFonts w:ascii="宋体" w:hAnsi="宋体" w:cs="Calibri" w:hint="eastAsia"/>
          <w:b/>
          <w:color w:val="B2A1C7"/>
          <w:sz w:val="28"/>
          <w:szCs w:val="28"/>
        </w:rPr>
        <w:t>过氧化物酶体的标志酶是过氧化氢酶，主要特点是有尿酸氧</w:t>
      </w:r>
      <w:r>
        <w:rPr>
          <w:rFonts w:ascii="宋体" w:hAnsi="宋体" w:cs="Calibri" w:hint="eastAsia"/>
          <w:b/>
          <w:color w:val="B2A1C7"/>
          <w:sz w:val="28"/>
          <w:szCs w:val="28"/>
        </w:rPr>
        <w:lastRenderedPageBreak/>
        <w:t>化酶形成的类核体和类晶体的晶体结构，还有一条称为边缘板的高电子致密性条带状结构，是一种高异质性的膜性球囊状细胞器，一般呈圆形或卵圆形，有的是长方形和半月形。主要功能是</w:t>
      </w:r>
    </w:p>
    <w:p w14:paraId="6889DBE9" w14:textId="77777777" w:rsidR="00BA31A5" w:rsidRDefault="00BA31A5" w:rsidP="00BA31A5">
      <w:pPr>
        <w:numPr>
          <w:ilvl w:val="0"/>
          <w:numId w:val="17"/>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清除细胞代谢过程中产生的过氧化氢及其他有害物质</w:t>
      </w:r>
    </w:p>
    <w:p w14:paraId="0BC656DC" w14:textId="77777777" w:rsidR="00BA31A5" w:rsidRDefault="00BA31A5" w:rsidP="00BA31A5">
      <w:pPr>
        <w:numPr>
          <w:ilvl w:val="0"/>
          <w:numId w:val="17"/>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参与细胞内脂肪酸等高能物质的分解转化</w:t>
      </w:r>
    </w:p>
    <w:p w14:paraId="52FEE7E6" w14:textId="77777777" w:rsidR="00BA31A5" w:rsidRDefault="00BA31A5" w:rsidP="00BA31A5">
      <w:pPr>
        <w:numPr>
          <w:ilvl w:val="0"/>
          <w:numId w:val="17"/>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t>调节细胞的氧张力</w:t>
      </w:r>
    </w:p>
    <w:p w14:paraId="18134251" w14:textId="77777777" w:rsidR="00BA31A5" w:rsidRDefault="00BA31A5" w:rsidP="00BA31A5">
      <w:pPr>
        <w:pStyle w:val="1"/>
        <w:numPr>
          <w:ilvl w:val="0"/>
          <w:numId w:val="12"/>
        </w:numPr>
        <w:adjustRightInd w:val="0"/>
        <w:snapToGrid w:val="0"/>
        <w:spacing w:line="440" w:lineRule="atLeast"/>
        <w:ind w:firstLineChars="0"/>
        <w:rPr>
          <w:b/>
          <w:sz w:val="28"/>
          <w:szCs w:val="28"/>
        </w:rPr>
      </w:pPr>
      <w:r>
        <w:rPr>
          <w:rFonts w:ascii="宋体" w:hAnsi="宋体" w:hint="eastAsia"/>
          <w:b/>
          <w:sz w:val="28"/>
          <w:szCs w:val="28"/>
        </w:rPr>
        <w:t>重点：</w:t>
      </w:r>
      <w:r>
        <w:rPr>
          <w:rFonts w:ascii="宋体" w:hAnsi="宋体" w:hint="eastAsia"/>
          <w:b/>
          <w:sz w:val="28"/>
          <w:szCs w:val="28"/>
          <w:highlight w:val="red"/>
        </w:rPr>
        <w:t>信号肽假说</w:t>
      </w:r>
      <w:r>
        <w:rPr>
          <w:rFonts w:ascii="宋体" w:hAnsi="宋体" w:hint="eastAsia"/>
          <w:b/>
          <w:sz w:val="28"/>
          <w:szCs w:val="28"/>
        </w:rPr>
        <w:t>，粗面内质网功能</w:t>
      </w:r>
    </w:p>
    <w:p w14:paraId="35E3D626" w14:textId="77777777" w:rsidR="00BA31A5" w:rsidRDefault="00BA31A5" w:rsidP="00BA31A5">
      <w:pPr>
        <w:pStyle w:val="1"/>
        <w:adjustRightInd w:val="0"/>
        <w:snapToGrid w:val="0"/>
        <w:spacing w:line="440" w:lineRule="atLeast"/>
        <w:ind w:firstLineChars="0" w:firstLine="0"/>
        <w:rPr>
          <w:b/>
          <w:color w:val="B2A1C7"/>
          <w:sz w:val="28"/>
          <w:szCs w:val="28"/>
        </w:rPr>
      </w:pPr>
      <w:r>
        <w:rPr>
          <w:rFonts w:hint="eastAsia"/>
          <w:b/>
          <w:sz w:val="28"/>
          <w:szCs w:val="28"/>
        </w:rPr>
        <w:t xml:space="preserve">   </w:t>
      </w:r>
      <w:r>
        <w:rPr>
          <w:rFonts w:ascii="宋体" w:hAnsi="宋体" w:hint="eastAsia"/>
          <w:b/>
          <w:color w:val="B2A1C7"/>
          <w:sz w:val="28"/>
          <w:szCs w:val="28"/>
        </w:rPr>
        <w:t>信号肽假说：游离的核糖体在细胞质中开始合成多肽链，当</w:t>
      </w:r>
      <w:r>
        <w:rPr>
          <w:rFonts w:cs="Calibri" w:hint="eastAsia"/>
          <w:b/>
          <w:color w:val="B2A1C7"/>
          <w:sz w:val="28"/>
          <w:szCs w:val="28"/>
        </w:rPr>
        <w:t>N</w:t>
      </w:r>
      <w:r>
        <w:rPr>
          <w:rFonts w:ascii="宋体" w:hAnsi="宋体" w:hint="eastAsia"/>
          <w:b/>
          <w:color w:val="B2A1C7"/>
          <w:sz w:val="28"/>
          <w:szCs w:val="28"/>
        </w:rPr>
        <w:t>短信号肽被翻译，</w:t>
      </w:r>
      <w:r>
        <w:rPr>
          <w:rFonts w:cs="Calibri" w:hint="eastAsia"/>
          <w:b/>
          <w:color w:val="B2A1C7"/>
          <w:sz w:val="28"/>
          <w:szCs w:val="28"/>
        </w:rPr>
        <w:t>SRP</w:t>
      </w:r>
      <w:r>
        <w:rPr>
          <w:rFonts w:ascii="宋体" w:hAnsi="宋体" w:hint="eastAsia"/>
          <w:b/>
          <w:color w:val="B2A1C7"/>
          <w:sz w:val="28"/>
          <w:szCs w:val="28"/>
        </w:rPr>
        <w:t>就会与核糖体结合，形成</w:t>
      </w:r>
      <w:r>
        <w:rPr>
          <w:rFonts w:cs="Calibri" w:hint="eastAsia"/>
          <w:b/>
          <w:color w:val="B2A1C7"/>
          <w:sz w:val="28"/>
          <w:szCs w:val="28"/>
        </w:rPr>
        <w:t>SRP-</w:t>
      </w:r>
      <w:r>
        <w:rPr>
          <w:rFonts w:ascii="宋体" w:hAnsi="宋体" w:hint="eastAsia"/>
          <w:b/>
          <w:color w:val="B2A1C7"/>
          <w:sz w:val="28"/>
          <w:szCs w:val="28"/>
        </w:rPr>
        <w:t>核糖体复合体，抑制多肽链继续翻译，然后</w:t>
      </w:r>
      <w:r>
        <w:rPr>
          <w:rFonts w:cs="Calibri" w:hint="eastAsia"/>
          <w:b/>
          <w:color w:val="B2A1C7"/>
          <w:sz w:val="28"/>
          <w:szCs w:val="28"/>
        </w:rPr>
        <w:t>SRP</w:t>
      </w:r>
      <w:r>
        <w:rPr>
          <w:rFonts w:ascii="宋体" w:hAnsi="宋体" w:hint="eastAsia"/>
          <w:b/>
          <w:color w:val="B2A1C7"/>
          <w:sz w:val="28"/>
          <w:szCs w:val="28"/>
        </w:rPr>
        <w:t>与内质网膜上的</w:t>
      </w:r>
      <w:r>
        <w:rPr>
          <w:rFonts w:cs="Calibri" w:hint="eastAsia"/>
          <w:b/>
          <w:color w:val="B2A1C7"/>
          <w:sz w:val="28"/>
          <w:szCs w:val="28"/>
        </w:rPr>
        <w:t>SRP-R</w:t>
      </w:r>
      <w:r>
        <w:rPr>
          <w:rFonts w:ascii="宋体" w:hAnsi="宋体" w:hint="eastAsia"/>
          <w:b/>
          <w:color w:val="B2A1C7"/>
          <w:sz w:val="28"/>
          <w:szCs w:val="28"/>
        </w:rPr>
        <w:t>结合，然后</w:t>
      </w:r>
      <w:r>
        <w:rPr>
          <w:rFonts w:cs="Calibri" w:hint="eastAsia"/>
          <w:b/>
          <w:color w:val="B2A1C7"/>
          <w:sz w:val="28"/>
          <w:szCs w:val="28"/>
        </w:rPr>
        <w:t>SRP</w:t>
      </w:r>
      <w:r>
        <w:rPr>
          <w:rFonts w:ascii="宋体" w:hAnsi="宋体" w:hint="eastAsia"/>
          <w:b/>
          <w:color w:val="B2A1C7"/>
          <w:sz w:val="28"/>
          <w:szCs w:val="28"/>
        </w:rPr>
        <w:t>脱离复合体，回到胞质中循环利用，核糖体则锚泊附着在转运体易位蛋白上，多肽链通过核糖体大亚基中央管与转运体易位蛋白共同形成的通道进入内质网腔，然后信号肽被信号肽酶切除，多肽链继续翻译，翻译完成后，核糖体的大亚基小亚基解聚，并从内质网上解离。</w:t>
      </w:r>
    </w:p>
    <w:p w14:paraId="009B368B" w14:textId="77777777" w:rsidR="00BA31A5" w:rsidRDefault="00BA31A5" w:rsidP="00BA31A5">
      <w:pPr>
        <w:pStyle w:val="1"/>
        <w:adjustRightInd w:val="0"/>
        <w:snapToGrid w:val="0"/>
        <w:spacing w:line="440" w:lineRule="atLeast"/>
        <w:ind w:firstLineChars="0" w:firstLine="0"/>
        <w:rPr>
          <w:b/>
          <w:sz w:val="28"/>
          <w:szCs w:val="28"/>
        </w:rPr>
      </w:pPr>
      <w:r>
        <w:rPr>
          <w:rFonts w:hint="eastAsia"/>
          <w:b/>
          <w:color w:val="B2A1C7"/>
          <w:sz w:val="28"/>
          <w:szCs w:val="28"/>
        </w:rPr>
        <w:t xml:space="preserve">   </w:t>
      </w:r>
      <w:r>
        <w:rPr>
          <w:rFonts w:ascii="宋体" w:hAnsi="宋体" w:hint="eastAsia"/>
          <w:b/>
          <w:color w:val="B2A1C7"/>
          <w:sz w:val="28"/>
          <w:szCs w:val="28"/>
        </w:rPr>
        <w:t>粗面内质网的功能：主要参与蛋白质的合成，加工修饰，分选及转运，进行新生多肽链的折叠与装配，进行蛋白质的糖基化，进行蛋白质的胞内运输，是蛋白质分选的初始部位。</w:t>
      </w:r>
    </w:p>
    <w:p w14:paraId="5D881197"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蛋白质加工时</w:t>
      </w:r>
      <w:r>
        <w:rPr>
          <w:rFonts w:cs="Calibri" w:hint="eastAsia"/>
          <w:b/>
          <w:sz w:val="28"/>
          <w:szCs w:val="28"/>
        </w:rPr>
        <w:t>N</w:t>
      </w:r>
      <w:r>
        <w:rPr>
          <w:rFonts w:ascii="宋体" w:hAnsi="宋体" w:hint="eastAsia"/>
          <w:b/>
          <w:sz w:val="28"/>
          <w:szCs w:val="28"/>
        </w:rPr>
        <w:t>端、</w:t>
      </w:r>
      <w:r>
        <w:rPr>
          <w:rFonts w:cs="Calibri" w:hint="eastAsia"/>
          <w:b/>
          <w:sz w:val="28"/>
          <w:szCs w:val="28"/>
        </w:rPr>
        <w:t>O</w:t>
      </w:r>
      <w:proofErr w:type="gramStart"/>
      <w:r>
        <w:rPr>
          <w:rFonts w:ascii="宋体" w:hAnsi="宋体" w:hint="eastAsia"/>
          <w:b/>
          <w:sz w:val="28"/>
          <w:szCs w:val="28"/>
        </w:rPr>
        <w:t>端糖基</w:t>
      </w:r>
      <w:proofErr w:type="gramEnd"/>
      <w:r>
        <w:rPr>
          <w:rFonts w:ascii="宋体" w:hAnsi="宋体" w:hint="eastAsia"/>
          <w:b/>
          <w:sz w:val="28"/>
          <w:szCs w:val="28"/>
        </w:rPr>
        <w:t>化连接的起始及完成区域</w:t>
      </w:r>
    </w:p>
    <w:p w14:paraId="4817B64E" w14:textId="77777777" w:rsidR="00BA31A5" w:rsidRDefault="00BA31A5" w:rsidP="00BA31A5">
      <w:pPr>
        <w:numPr>
          <w:ilvl w:val="0"/>
          <w:numId w:val="18"/>
        </w:numPr>
        <w:adjustRightInd w:val="0"/>
        <w:snapToGrid w:val="0"/>
        <w:spacing w:line="440" w:lineRule="atLeast"/>
        <w:rPr>
          <w:b/>
          <w:color w:val="B2A1C7"/>
          <w:sz w:val="28"/>
          <w:szCs w:val="28"/>
        </w:rPr>
      </w:pPr>
      <w:r>
        <w:rPr>
          <w:rFonts w:ascii="宋体" w:hAnsi="宋体" w:hint="eastAsia"/>
          <w:b/>
          <w:color w:val="B2A1C7"/>
          <w:sz w:val="28"/>
          <w:szCs w:val="28"/>
        </w:rPr>
        <w:t>连接糖基化是寡糖（</w:t>
      </w:r>
      <w:r>
        <w:rPr>
          <w:rFonts w:cs="Calibri" w:hint="eastAsia"/>
          <w:b/>
          <w:color w:val="B2A1C7"/>
          <w:sz w:val="28"/>
          <w:szCs w:val="28"/>
        </w:rPr>
        <w:t>5-25</w:t>
      </w:r>
      <w:r>
        <w:rPr>
          <w:rFonts w:ascii="宋体" w:hAnsi="宋体" w:hint="eastAsia"/>
          <w:b/>
          <w:color w:val="B2A1C7"/>
          <w:sz w:val="28"/>
          <w:szCs w:val="28"/>
        </w:rPr>
        <w:t>）一次性加在蛋白质天冬酰胺残基上，开始于粗面内质网，完成于高尔基复合体。</w:t>
      </w:r>
    </w:p>
    <w:p w14:paraId="50B9BB95" w14:textId="77777777" w:rsidR="00BA31A5" w:rsidRDefault="00BA31A5" w:rsidP="00BA31A5">
      <w:pPr>
        <w:numPr>
          <w:ilvl w:val="0"/>
          <w:numId w:val="18"/>
        </w:numPr>
        <w:adjustRightInd w:val="0"/>
        <w:snapToGrid w:val="0"/>
        <w:spacing w:line="440" w:lineRule="atLeast"/>
        <w:rPr>
          <w:b/>
          <w:color w:val="B2A1C7"/>
          <w:sz w:val="28"/>
          <w:szCs w:val="28"/>
        </w:rPr>
      </w:pPr>
      <w:r>
        <w:rPr>
          <w:rFonts w:ascii="宋体" w:hAnsi="宋体" w:hint="eastAsia"/>
          <w:b/>
          <w:color w:val="B2A1C7"/>
          <w:sz w:val="28"/>
          <w:szCs w:val="28"/>
        </w:rPr>
        <w:t>连接糖基化是寡糖（</w:t>
      </w:r>
      <w:r>
        <w:rPr>
          <w:rFonts w:cs="Calibri" w:hint="eastAsia"/>
          <w:b/>
          <w:color w:val="B2A1C7"/>
          <w:sz w:val="28"/>
          <w:szCs w:val="28"/>
        </w:rPr>
        <w:t>1-6</w:t>
      </w:r>
      <w:r>
        <w:rPr>
          <w:rFonts w:ascii="宋体" w:hAnsi="宋体" w:hint="eastAsia"/>
          <w:b/>
          <w:color w:val="B2A1C7"/>
          <w:sz w:val="28"/>
          <w:szCs w:val="28"/>
        </w:rPr>
        <w:t>）一个一个加在蛋白质的丝氨酸，苏氨酸酪氨酸，羟赖（脯）氨酸残基上。开始和完成于高尔基复合体。</w:t>
      </w:r>
    </w:p>
    <w:p w14:paraId="005E1687"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滑面内质网主要功能</w:t>
      </w:r>
    </w:p>
    <w:p w14:paraId="3492F2E3" w14:textId="77777777" w:rsidR="00BA31A5" w:rsidRDefault="00BA31A5" w:rsidP="00BA31A5">
      <w:pPr>
        <w:numPr>
          <w:ilvl w:val="0"/>
          <w:numId w:val="19"/>
        </w:numPr>
        <w:adjustRightInd w:val="0"/>
        <w:snapToGrid w:val="0"/>
        <w:spacing w:line="440" w:lineRule="atLeast"/>
        <w:rPr>
          <w:b/>
          <w:color w:val="B2A1C7"/>
          <w:sz w:val="28"/>
          <w:szCs w:val="28"/>
        </w:rPr>
      </w:pPr>
      <w:r>
        <w:rPr>
          <w:rFonts w:ascii="宋体" w:hAnsi="宋体" w:hint="eastAsia"/>
          <w:b/>
          <w:color w:val="B2A1C7"/>
          <w:sz w:val="28"/>
          <w:szCs w:val="28"/>
        </w:rPr>
        <w:t>参与细胞的脂质的合成与转运</w:t>
      </w:r>
    </w:p>
    <w:p w14:paraId="047CD100" w14:textId="77777777" w:rsidR="00BA31A5" w:rsidRDefault="00BA31A5" w:rsidP="00BA31A5">
      <w:pPr>
        <w:numPr>
          <w:ilvl w:val="0"/>
          <w:numId w:val="19"/>
        </w:numPr>
        <w:adjustRightInd w:val="0"/>
        <w:snapToGrid w:val="0"/>
        <w:spacing w:line="440" w:lineRule="atLeast"/>
        <w:rPr>
          <w:b/>
          <w:color w:val="B2A1C7"/>
          <w:sz w:val="28"/>
          <w:szCs w:val="28"/>
        </w:rPr>
      </w:pPr>
      <w:r>
        <w:rPr>
          <w:rFonts w:ascii="宋体" w:hAnsi="宋体" w:hint="eastAsia"/>
          <w:b/>
          <w:color w:val="B2A1C7"/>
          <w:sz w:val="28"/>
          <w:szCs w:val="28"/>
        </w:rPr>
        <w:t>参与糖原的代谢</w:t>
      </w:r>
    </w:p>
    <w:p w14:paraId="436AA964" w14:textId="77777777" w:rsidR="00BA31A5" w:rsidRDefault="00BA31A5" w:rsidP="00BA31A5">
      <w:pPr>
        <w:numPr>
          <w:ilvl w:val="0"/>
          <w:numId w:val="19"/>
        </w:numPr>
        <w:adjustRightInd w:val="0"/>
        <w:snapToGrid w:val="0"/>
        <w:spacing w:line="440" w:lineRule="atLeast"/>
        <w:rPr>
          <w:b/>
          <w:color w:val="B2A1C7"/>
          <w:sz w:val="28"/>
          <w:szCs w:val="28"/>
        </w:rPr>
      </w:pPr>
      <w:r>
        <w:rPr>
          <w:rFonts w:ascii="宋体" w:hAnsi="宋体" w:hint="eastAsia"/>
          <w:b/>
          <w:color w:val="B2A1C7"/>
          <w:sz w:val="28"/>
          <w:szCs w:val="28"/>
        </w:rPr>
        <w:t>是细胞解毒的主要场所</w:t>
      </w:r>
    </w:p>
    <w:p w14:paraId="6DF14A9A" w14:textId="77777777" w:rsidR="00BA31A5" w:rsidRDefault="00BA31A5" w:rsidP="00BA31A5">
      <w:pPr>
        <w:numPr>
          <w:ilvl w:val="0"/>
          <w:numId w:val="19"/>
        </w:numPr>
        <w:adjustRightInd w:val="0"/>
        <w:snapToGrid w:val="0"/>
        <w:spacing w:line="440" w:lineRule="atLeast"/>
        <w:rPr>
          <w:b/>
          <w:color w:val="B2A1C7"/>
          <w:sz w:val="28"/>
          <w:szCs w:val="28"/>
        </w:rPr>
      </w:pPr>
      <w:r>
        <w:rPr>
          <w:rFonts w:ascii="宋体" w:hAnsi="宋体" w:hint="eastAsia"/>
          <w:b/>
          <w:color w:val="B2A1C7"/>
          <w:sz w:val="28"/>
          <w:szCs w:val="28"/>
        </w:rPr>
        <w:t>是肌细胞钙离子的储存场所</w:t>
      </w:r>
    </w:p>
    <w:p w14:paraId="5CC7D7A6" w14:textId="77777777" w:rsidR="00BA31A5" w:rsidRDefault="00BA31A5" w:rsidP="00BA31A5">
      <w:pPr>
        <w:numPr>
          <w:ilvl w:val="0"/>
          <w:numId w:val="19"/>
        </w:numPr>
        <w:adjustRightInd w:val="0"/>
        <w:snapToGrid w:val="0"/>
        <w:spacing w:line="440" w:lineRule="atLeast"/>
        <w:rPr>
          <w:b/>
          <w:color w:val="B2A1C7"/>
          <w:sz w:val="28"/>
          <w:szCs w:val="28"/>
        </w:rPr>
      </w:pPr>
      <w:r>
        <w:rPr>
          <w:rFonts w:ascii="宋体" w:hAnsi="宋体" w:hint="eastAsia"/>
          <w:b/>
          <w:color w:val="B2A1C7"/>
          <w:sz w:val="28"/>
          <w:szCs w:val="28"/>
        </w:rPr>
        <w:t>与胃液与胆汁的合成分泌密切相关</w:t>
      </w:r>
    </w:p>
    <w:p w14:paraId="79A8F61C"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高尔基复合体的结构、功能，特别是光镜及电镜图</w:t>
      </w:r>
    </w:p>
    <w:p w14:paraId="61F68535"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高尔基复合体主要由蛋白质和脂类组成，机构具有明显的极性，分为面向内质网的顺面，中间囊膜，还有面向细胞膜的反面，高尔基</w:t>
      </w:r>
      <w:r>
        <w:rPr>
          <w:rFonts w:ascii="宋体" w:hAnsi="宋体" w:hint="eastAsia"/>
          <w:b/>
          <w:color w:val="B2A1C7"/>
          <w:sz w:val="28"/>
          <w:szCs w:val="28"/>
        </w:rPr>
        <w:lastRenderedPageBreak/>
        <w:t>体的主要功能有：</w:t>
      </w:r>
    </w:p>
    <w:p w14:paraId="496137F7" w14:textId="77777777" w:rsidR="00BA31A5" w:rsidRDefault="00BA31A5" w:rsidP="00BA31A5">
      <w:pPr>
        <w:numPr>
          <w:ilvl w:val="0"/>
          <w:numId w:val="20"/>
        </w:numPr>
        <w:adjustRightInd w:val="0"/>
        <w:snapToGrid w:val="0"/>
        <w:spacing w:line="440" w:lineRule="atLeast"/>
        <w:rPr>
          <w:b/>
          <w:color w:val="B2A1C7"/>
          <w:sz w:val="28"/>
          <w:szCs w:val="28"/>
        </w:rPr>
      </w:pPr>
      <w:r>
        <w:rPr>
          <w:rFonts w:ascii="宋体" w:hAnsi="宋体" w:hint="eastAsia"/>
          <w:b/>
          <w:color w:val="B2A1C7"/>
          <w:sz w:val="28"/>
          <w:szCs w:val="28"/>
        </w:rPr>
        <w:t>高尔基复合体是胞内蛋白质分泌运输的中转站</w:t>
      </w:r>
    </w:p>
    <w:p w14:paraId="31ACE648" w14:textId="77777777" w:rsidR="00BA31A5" w:rsidRDefault="00BA31A5" w:rsidP="00BA31A5">
      <w:pPr>
        <w:numPr>
          <w:ilvl w:val="0"/>
          <w:numId w:val="20"/>
        </w:numPr>
        <w:adjustRightInd w:val="0"/>
        <w:snapToGrid w:val="0"/>
        <w:spacing w:line="440" w:lineRule="atLeast"/>
        <w:rPr>
          <w:b/>
          <w:color w:val="B2A1C7"/>
          <w:sz w:val="28"/>
          <w:szCs w:val="28"/>
        </w:rPr>
      </w:pPr>
      <w:r>
        <w:rPr>
          <w:rFonts w:ascii="宋体" w:hAnsi="宋体" w:hint="eastAsia"/>
          <w:b/>
          <w:color w:val="B2A1C7"/>
          <w:sz w:val="28"/>
          <w:szCs w:val="28"/>
        </w:rPr>
        <w:t>高尔基复合体是胞内物质合成加工的重要场所</w:t>
      </w:r>
    </w:p>
    <w:p w14:paraId="510B330B" w14:textId="77777777" w:rsidR="00BA31A5" w:rsidRDefault="00BA31A5" w:rsidP="00BA31A5">
      <w:pPr>
        <w:numPr>
          <w:ilvl w:val="0"/>
          <w:numId w:val="20"/>
        </w:numPr>
        <w:adjustRightInd w:val="0"/>
        <w:snapToGrid w:val="0"/>
        <w:spacing w:line="440" w:lineRule="atLeast"/>
        <w:rPr>
          <w:b/>
          <w:color w:val="B2A1C7"/>
          <w:sz w:val="28"/>
          <w:szCs w:val="28"/>
        </w:rPr>
      </w:pPr>
      <w:r>
        <w:rPr>
          <w:rFonts w:ascii="宋体" w:hAnsi="宋体" w:hint="eastAsia"/>
          <w:b/>
          <w:color w:val="B2A1C7"/>
          <w:sz w:val="28"/>
          <w:szCs w:val="28"/>
        </w:rPr>
        <w:t>高尔基复合体是胞内蛋白质的分选和</w:t>
      </w:r>
      <w:proofErr w:type="gramStart"/>
      <w:r>
        <w:rPr>
          <w:rFonts w:ascii="宋体" w:hAnsi="宋体" w:hint="eastAsia"/>
          <w:b/>
          <w:color w:val="B2A1C7"/>
          <w:sz w:val="28"/>
          <w:szCs w:val="28"/>
        </w:rPr>
        <w:t>囊泡</w:t>
      </w:r>
      <w:proofErr w:type="gramEnd"/>
      <w:r>
        <w:rPr>
          <w:rFonts w:ascii="宋体" w:hAnsi="宋体" w:hint="eastAsia"/>
          <w:b/>
          <w:color w:val="B2A1C7"/>
          <w:sz w:val="28"/>
          <w:szCs w:val="28"/>
        </w:rPr>
        <w:t>定向运输的枢纽</w:t>
      </w:r>
    </w:p>
    <w:p w14:paraId="35B21380"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重点：</w:t>
      </w:r>
      <w:r>
        <w:rPr>
          <w:rFonts w:cs="Calibri" w:hint="eastAsia"/>
          <w:b/>
          <w:sz w:val="28"/>
          <w:szCs w:val="28"/>
        </w:rPr>
        <w:t>M6P</w:t>
      </w:r>
      <w:r>
        <w:rPr>
          <w:rFonts w:ascii="宋体" w:hAnsi="宋体" w:hint="eastAsia"/>
          <w:b/>
          <w:sz w:val="28"/>
          <w:szCs w:val="28"/>
        </w:rPr>
        <w:t>蛋白质分选机制，</w:t>
      </w:r>
      <w:r>
        <w:rPr>
          <w:rFonts w:ascii="宋体" w:hAnsi="宋体" w:hint="eastAsia"/>
          <w:b/>
          <w:sz w:val="28"/>
          <w:szCs w:val="28"/>
          <w:highlight w:val="red"/>
        </w:rPr>
        <w:t>溶酶体形成</w:t>
      </w:r>
    </w:p>
    <w:p w14:paraId="0BA2DB90" w14:textId="77777777" w:rsidR="00BA31A5" w:rsidRDefault="00BA31A5" w:rsidP="00BA31A5">
      <w:pPr>
        <w:numPr>
          <w:ilvl w:val="0"/>
          <w:numId w:val="21"/>
        </w:numPr>
        <w:adjustRightInd w:val="0"/>
        <w:snapToGrid w:val="0"/>
        <w:spacing w:line="440" w:lineRule="atLeast"/>
        <w:rPr>
          <w:b/>
          <w:color w:val="B2A1C7"/>
          <w:sz w:val="28"/>
          <w:szCs w:val="28"/>
        </w:rPr>
      </w:pPr>
      <w:r>
        <w:rPr>
          <w:rFonts w:ascii="宋体" w:hAnsi="宋体" w:hint="eastAsia"/>
          <w:b/>
          <w:color w:val="B2A1C7"/>
          <w:sz w:val="28"/>
          <w:szCs w:val="28"/>
        </w:rPr>
        <w:t>酶蛋白前体进入内质网腔，形成</w:t>
      </w:r>
      <w:r>
        <w:rPr>
          <w:rFonts w:cs="Calibri" w:hint="eastAsia"/>
          <w:b/>
          <w:color w:val="B2A1C7"/>
          <w:sz w:val="28"/>
          <w:szCs w:val="28"/>
        </w:rPr>
        <w:t>N-</w:t>
      </w:r>
      <w:r>
        <w:rPr>
          <w:rFonts w:ascii="宋体" w:hAnsi="宋体" w:hint="eastAsia"/>
          <w:b/>
          <w:color w:val="B2A1C7"/>
          <w:sz w:val="28"/>
          <w:szCs w:val="28"/>
        </w:rPr>
        <w:t>连接的甘露糖糖蛋白，然后通过膜泡</w:t>
      </w:r>
      <w:proofErr w:type="gramStart"/>
      <w:r>
        <w:rPr>
          <w:rFonts w:ascii="宋体" w:hAnsi="宋体" w:hint="eastAsia"/>
          <w:b/>
          <w:color w:val="B2A1C7"/>
          <w:sz w:val="28"/>
          <w:szCs w:val="28"/>
        </w:rPr>
        <w:t>运输运输</w:t>
      </w:r>
      <w:proofErr w:type="gramEnd"/>
      <w:r>
        <w:rPr>
          <w:rFonts w:ascii="宋体" w:hAnsi="宋体" w:hint="eastAsia"/>
          <w:b/>
          <w:color w:val="B2A1C7"/>
          <w:sz w:val="28"/>
          <w:szCs w:val="28"/>
        </w:rPr>
        <w:t>到高尔基复合体的形成面</w:t>
      </w:r>
    </w:p>
    <w:p w14:paraId="01CDD06C" w14:textId="77777777" w:rsidR="00BA31A5" w:rsidRDefault="00BA31A5" w:rsidP="00BA31A5">
      <w:pPr>
        <w:numPr>
          <w:ilvl w:val="0"/>
          <w:numId w:val="21"/>
        </w:numPr>
        <w:adjustRightInd w:val="0"/>
        <w:snapToGrid w:val="0"/>
        <w:spacing w:line="440" w:lineRule="atLeast"/>
        <w:rPr>
          <w:b/>
          <w:color w:val="B2A1C7"/>
          <w:sz w:val="28"/>
          <w:szCs w:val="28"/>
        </w:rPr>
      </w:pPr>
      <w:r>
        <w:rPr>
          <w:rFonts w:ascii="宋体" w:hAnsi="宋体" w:hint="eastAsia"/>
          <w:b/>
          <w:color w:val="B2A1C7"/>
          <w:sz w:val="28"/>
          <w:szCs w:val="28"/>
        </w:rPr>
        <w:t>酶蛋白在高尔基复合体的磷酸转移酶和乙酰葡萄糖</w:t>
      </w:r>
      <w:proofErr w:type="gramStart"/>
      <w:r>
        <w:rPr>
          <w:rFonts w:ascii="宋体" w:hAnsi="宋体" w:hint="eastAsia"/>
          <w:b/>
          <w:color w:val="B2A1C7"/>
          <w:sz w:val="28"/>
          <w:szCs w:val="28"/>
        </w:rPr>
        <w:t>胺</w:t>
      </w:r>
      <w:proofErr w:type="gramEnd"/>
      <w:r>
        <w:rPr>
          <w:rFonts w:ascii="宋体" w:hAnsi="宋体" w:hint="eastAsia"/>
          <w:b/>
          <w:color w:val="B2A1C7"/>
          <w:sz w:val="28"/>
          <w:szCs w:val="28"/>
        </w:rPr>
        <w:t>磷酸糖苷酶的共同作用下，甘露糖残基磷酸化形成甘露糖</w:t>
      </w:r>
      <w:r>
        <w:rPr>
          <w:rFonts w:cs="Calibri" w:hint="eastAsia"/>
          <w:b/>
          <w:color w:val="B2A1C7"/>
          <w:sz w:val="28"/>
          <w:szCs w:val="28"/>
        </w:rPr>
        <w:t>-6-</w:t>
      </w:r>
      <w:r>
        <w:rPr>
          <w:rFonts w:ascii="宋体" w:hAnsi="宋体" w:hint="eastAsia"/>
          <w:b/>
          <w:color w:val="B2A1C7"/>
          <w:sz w:val="28"/>
          <w:szCs w:val="28"/>
        </w:rPr>
        <w:t>磷酸</w:t>
      </w:r>
    </w:p>
    <w:p w14:paraId="4FC1800C" w14:textId="77777777" w:rsidR="00BA31A5" w:rsidRDefault="00BA31A5" w:rsidP="00BA31A5">
      <w:pPr>
        <w:numPr>
          <w:ilvl w:val="0"/>
          <w:numId w:val="21"/>
        </w:numPr>
        <w:adjustRightInd w:val="0"/>
        <w:snapToGrid w:val="0"/>
        <w:spacing w:line="440" w:lineRule="atLeast"/>
        <w:rPr>
          <w:b/>
          <w:color w:val="B2A1C7"/>
          <w:sz w:val="28"/>
          <w:szCs w:val="28"/>
        </w:rPr>
      </w:pPr>
      <w:r>
        <w:rPr>
          <w:rFonts w:ascii="宋体" w:hAnsi="宋体" w:hint="eastAsia"/>
          <w:b/>
          <w:color w:val="B2A1C7"/>
          <w:sz w:val="28"/>
          <w:szCs w:val="28"/>
        </w:rPr>
        <w:t>高尔基体通过形成网格蛋白有被小泡将</w:t>
      </w:r>
      <w:r>
        <w:rPr>
          <w:rFonts w:cs="Calibri" w:hint="eastAsia"/>
          <w:b/>
          <w:color w:val="B2A1C7"/>
          <w:sz w:val="28"/>
          <w:szCs w:val="28"/>
        </w:rPr>
        <w:t>M-6-P</w:t>
      </w:r>
      <w:r>
        <w:rPr>
          <w:rFonts w:ascii="宋体" w:hAnsi="宋体" w:hint="eastAsia"/>
          <w:b/>
          <w:color w:val="B2A1C7"/>
          <w:sz w:val="28"/>
          <w:szCs w:val="28"/>
        </w:rPr>
        <w:t>运输到高尔基复合体外</w:t>
      </w:r>
    </w:p>
    <w:p w14:paraId="4D5A2AC5" w14:textId="77777777" w:rsidR="00BA31A5" w:rsidRDefault="00BA31A5" w:rsidP="00BA31A5">
      <w:pPr>
        <w:numPr>
          <w:ilvl w:val="0"/>
          <w:numId w:val="21"/>
        </w:numPr>
        <w:adjustRightInd w:val="0"/>
        <w:snapToGrid w:val="0"/>
        <w:spacing w:line="440" w:lineRule="atLeast"/>
        <w:rPr>
          <w:b/>
          <w:color w:val="B2A1C7"/>
          <w:sz w:val="28"/>
          <w:szCs w:val="28"/>
        </w:rPr>
      </w:pPr>
      <w:r>
        <w:rPr>
          <w:rFonts w:ascii="宋体" w:hAnsi="宋体" w:hint="eastAsia"/>
          <w:b/>
          <w:color w:val="B2A1C7"/>
          <w:sz w:val="28"/>
          <w:szCs w:val="28"/>
        </w:rPr>
        <w:t>有被小泡脱去网格蛋白形成无被小泡，与内体融合形成溶酶体（内体性溶酶体）</w:t>
      </w:r>
    </w:p>
    <w:p w14:paraId="1727B351" w14:textId="77777777" w:rsidR="00BA31A5" w:rsidRDefault="00BA31A5" w:rsidP="00BA31A5">
      <w:pPr>
        <w:numPr>
          <w:ilvl w:val="0"/>
          <w:numId w:val="21"/>
        </w:numPr>
        <w:adjustRightInd w:val="0"/>
        <w:snapToGrid w:val="0"/>
        <w:spacing w:line="440" w:lineRule="atLeast"/>
        <w:rPr>
          <w:b/>
          <w:color w:val="B2A1C7"/>
          <w:sz w:val="28"/>
          <w:szCs w:val="28"/>
        </w:rPr>
      </w:pPr>
      <w:r>
        <w:rPr>
          <w:rFonts w:ascii="宋体" w:hAnsi="宋体" w:hint="eastAsia"/>
          <w:b/>
          <w:color w:val="B2A1C7"/>
          <w:sz w:val="28"/>
          <w:szCs w:val="28"/>
        </w:rPr>
        <w:t>吞噬性溶酶体形成大致与内体性溶酶体</w:t>
      </w:r>
      <w:proofErr w:type="gramStart"/>
      <w:r>
        <w:rPr>
          <w:rFonts w:ascii="宋体" w:hAnsi="宋体" w:hint="eastAsia"/>
          <w:b/>
          <w:color w:val="B2A1C7"/>
          <w:sz w:val="28"/>
          <w:szCs w:val="28"/>
        </w:rPr>
        <w:t>形成想</w:t>
      </w:r>
      <w:proofErr w:type="gramEnd"/>
      <w:r>
        <w:rPr>
          <w:rFonts w:ascii="宋体" w:hAnsi="宋体" w:hint="eastAsia"/>
          <w:b/>
          <w:color w:val="B2A1C7"/>
          <w:sz w:val="28"/>
          <w:szCs w:val="28"/>
        </w:rPr>
        <w:t>听相同，只是底物是外来物质</w:t>
      </w:r>
    </w:p>
    <w:p w14:paraId="6916E58B"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矽肺，痛风，粘多糖储积症与</w:t>
      </w:r>
      <w:proofErr w:type="gramStart"/>
      <w:r>
        <w:rPr>
          <w:rFonts w:ascii="宋体" w:hAnsi="宋体" w:hint="eastAsia"/>
          <w:b/>
          <w:sz w:val="28"/>
          <w:szCs w:val="28"/>
        </w:rPr>
        <w:t>哪种膜相结构</w:t>
      </w:r>
      <w:proofErr w:type="gramEnd"/>
      <w:r>
        <w:rPr>
          <w:rFonts w:ascii="宋体" w:hAnsi="宋体" w:hint="eastAsia"/>
          <w:b/>
          <w:sz w:val="28"/>
          <w:szCs w:val="28"/>
        </w:rPr>
        <w:t>有关</w:t>
      </w:r>
    </w:p>
    <w:p w14:paraId="2E70EB66"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矽肺：与溶酶体膜相关，肺部的巨噬细胞吞噬吸入的矽尘，导致溶酶体的膜通透性降低，水解酶外泄，使巨噬细胞破裂，释放出水解酶和</w:t>
      </w:r>
      <w:proofErr w:type="gramStart"/>
      <w:r>
        <w:rPr>
          <w:rFonts w:ascii="宋体" w:hAnsi="宋体" w:hint="eastAsia"/>
          <w:b/>
          <w:color w:val="B2A1C7"/>
          <w:sz w:val="28"/>
          <w:szCs w:val="28"/>
        </w:rPr>
        <w:t>矽尘</w:t>
      </w:r>
      <w:proofErr w:type="gramEnd"/>
      <w:r>
        <w:rPr>
          <w:rFonts w:ascii="宋体" w:hAnsi="宋体" w:hint="eastAsia"/>
          <w:b/>
          <w:color w:val="B2A1C7"/>
          <w:sz w:val="28"/>
          <w:szCs w:val="28"/>
        </w:rPr>
        <w:t>颗粒，导致周围组织损伤，其他巨噬细胞继续</w:t>
      </w:r>
      <w:proofErr w:type="gramStart"/>
      <w:r>
        <w:rPr>
          <w:rFonts w:ascii="宋体" w:hAnsi="宋体" w:hint="eastAsia"/>
          <w:b/>
          <w:color w:val="B2A1C7"/>
          <w:sz w:val="28"/>
          <w:szCs w:val="28"/>
        </w:rPr>
        <w:t>吞噬矽尘颗粒</w:t>
      </w:r>
      <w:proofErr w:type="gramEnd"/>
      <w:r>
        <w:rPr>
          <w:rFonts w:ascii="宋体" w:hAnsi="宋体" w:hint="eastAsia"/>
          <w:b/>
          <w:color w:val="B2A1C7"/>
          <w:sz w:val="28"/>
          <w:szCs w:val="28"/>
        </w:rPr>
        <w:t>，依此循环。</w:t>
      </w:r>
    </w:p>
    <w:p w14:paraId="3D038318"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痛风：尿酸过多，沉积在关节等部位，白细胞进行吞噬，尿酸盐晶体与溶酶体的</w:t>
      </w:r>
      <w:proofErr w:type="gramStart"/>
      <w:r>
        <w:rPr>
          <w:rFonts w:ascii="宋体" w:hAnsi="宋体" w:hint="eastAsia"/>
          <w:b/>
          <w:color w:val="B2A1C7"/>
          <w:sz w:val="28"/>
          <w:szCs w:val="28"/>
        </w:rPr>
        <w:t>膜之间</w:t>
      </w:r>
      <w:proofErr w:type="gramEnd"/>
      <w:r>
        <w:rPr>
          <w:rFonts w:ascii="宋体" w:hAnsi="宋体" w:hint="eastAsia"/>
          <w:b/>
          <w:color w:val="B2A1C7"/>
          <w:sz w:val="28"/>
          <w:szCs w:val="28"/>
        </w:rPr>
        <w:t>形成氢键，降低膜的稳定性，使水解酶泄露，白细胞破裂，尿酸与水解酶继续释放，尿酸继续沉积，水解酶损伤周围细胞。</w:t>
      </w:r>
    </w:p>
    <w:p w14:paraId="4AC8FDCB" w14:textId="77777777" w:rsidR="00BA31A5" w:rsidRDefault="00BA31A5" w:rsidP="00BA31A5">
      <w:pPr>
        <w:adjustRightInd w:val="0"/>
        <w:snapToGrid w:val="0"/>
        <w:spacing w:line="440" w:lineRule="atLeast"/>
        <w:rPr>
          <w:b/>
          <w:sz w:val="28"/>
          <w:szCs w:val="28"/>
        </w:rPr>
      </w:pPr>
      <w:r>
        <w:rPr>
          <w:rFonts w:hint="eastAsia"/>
          <w:b/>
          <w:color w:val="B2A1C7"/>
          <w:sz w:val="28"/>
          <w:szCs w:val="28"/>
        </w:rPr>
        <w:t xml:space="preserve">   </w:t>
      </w:r>
      <w:r>
        <w:rPr>
          <w:rFonts w:ascii="宋体" w:hAnsi="宋体" w:hint="eastAsia"/>
          <w:b/>
          <w:color w:val="B2A1C7"/>
          <w:sz w:val="28"/>
          <w:szCs w:val="28"/>
        </w:rPr>
        <w:t>粘多糖储积症：溶酶体的缺乏，所以缺乏</w:t>
      </w:r>
      <w:r>
        <w:rPr>
          <w:rFonts w:hint="eastAsia"/>
          <w:b/>
          <w:color w:val="B2A1C7"/>
          <w:sz w:val="28"/>
          <w:szCs w:val="28"/>
        </w:rPr>
        <w:t>α</w:t>
      </w:r>
      <w:r>
        <w:rPr>
          <w:rFonts w:cs="Calibri" w:hint="eastAsia"/>
          <w:b/>
          <w:color w:val="B2A1C7"/>
          <w:sz w:val="28"/>
          <w:szCs w:val="28"/>
        </w:rPr>
        <w:t>-</w:t>
      </w:r>
      <w:r>
        <w:rPr>
          <w:rFonts w:ascii="宋体" w:hAnsi="宋体" w:hint="eastAsia"/>
          <w:b/>
          <w:color w:val="B2A1C7"/>
          <w:sz w:val="28"/>
          <w:szCs w:val="28"/>
        </w:rPr>
        <w:t>糖苷酶。</w:t>
      </w:r>
    </w:p>
    <w:p w14:paraId="1BBD38EE"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重点：囊</w:t>
      </w:r>
      <w:proofErr w:type="gramStart"/>
      <w:r>
        <w:rPr>
          <w:rFonts w:ascii="宋体" w:hAnsi="宋体" w:hint="eastAsia"/>
          <w:b/>
          <w:sz w:val="28"/>
          <w:szCs w:val="28"/>
        </w:rPr>
        <w:t>泡主要</w:t>
      </w:r>
      <w:proofErr w:type="gramEnd"/>
      <w:r>
        <w:rPr>
          <w:rFonts w:ascii="宋体" w:hAnsi="宋体" w:hint="eastAsia"/>
          <w:b/>
          <w:sz w:val="28"/>
          <w:szCs w:val="28"/>
        </w:rPr>
        <w:t>类型：（笼形）网格蛋白，</w:t>
      </w:r>
      <w:r>
        <w:rPr>
          <w:rFonts w:cs="Calibri" w:hint="eastAsia"/>
          <w:b/>
          <w:sz w:val="28"/>
          <w:szCs w:val="28"/>
        </w:rPr>
        <w:t>COP1</w:t>
      </w:r>
      <w:r>
        <w:rPr>
          <w:rFonts w:ascii="宋体" w:hAnsi="宋体" w:hint="eastAsia"/>
          <w:b/>
          <w:sz w:val="28"/>
          <w:szCs w:val="28"/>
        </w:rPr>
        <w:t>，</w:t>
      </w:r>
      <w:r>
        <w:rPr>
          <w:rFonts w:cs="Calibri" w:hint="eastAsia"/>
          <w:b/>
          <w:sz w:val="28"/>
          <w:szCs w:val="28"/>
        </w:rPr>
        <w:t>COP2</w:t>
      </w:r>
      <w:r>
        <w:rPr>
          <w:rFonts w:ascii="宋体" w:hAnsi="宋体" w:hint="eastAsia"/>
          <w:b/>
          <w:sz w:val="28"/>
          <w:szCs w:val="28"/>
        </w:rPr>
        <w:t>；三种囊泡的工作区间及功能特征</w:t>
      </w:r>
    </w:p>
    <w:p w14:paraId="453DB051"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网格蛋白：功能区间：</w:t>
      </w:r>
    </w:p>
    <w:p w14:paraId="6AA1F38E" w14:textId="77777777" w:rsidR="00BA31A5" w:rsidRDefault="00BA31A5" w:rsidP="00BA31A5">
      <w:pPr>
        <w:adjustRightInd w:val="0"/>
        <w:snapToGrid w:val="0"/>
        <w:spacing w:line="440" w:lineRule="atLeast"/>
        <w:ind w:firstLineChars="300" w:firstLine="843"/>
        <w:rPr>
          <w:rFonts w:cs="Calibri"/>
          <w:b/>
          <w:color w:val="B2A1C7"/>
          <w:sz w:val="28"/>
          <w:szCs w:val="28"/>
        </w:rPr>
      </w:pPr>
      <w:r>
        <w:rPr>
          <w:rFonts w:cs="Calibri"/>
          <w:b/>
          <w:color w:val="B2A1C7"/>
          <w:sz w:val="28"/>
          <w:szCs w:val="28"/>
        </w:rPr>
        <w:t>①</w:t>
      </w:r>
      <w:r>
        <w:rPr>
          <w:rFonts w:ascii="宋体" w:hAnsi="宋体" w:cs="Calibri" w:hint="eastAsia"/>
          <w:b/>
          <w:color w:val="B2A1C7"/>
          <w:sz w:val="28"/>
          <w:szCs w:val="28"/>
        </w:rPr>
        <w:t>发生于高尔基体的网格蛋白可以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导高尔基体向溶酶体，细胞质内，或细胞膜上或细胞外的运输</w:t>
      </w:r>
    </w:p>
    <w:p w14:paraId="62099083" w14:textId="77777777" w:rsidR="00BA31A5" w:rsidRDefault="00BA31A5" w:rsidP="00BA31A5">
      <w:pPr>
        <w:adjustRightInd w:val="0"/>
        <w:snapToGrid w:val="0"/>
        <w:spacing w:line="440" w:lineRule="atLeast"/>
        <w:ind w:firstLineChars="300" w:firstLine="843"/>
        <w:rPr>
          <w:rFonts w:cs="Calibri"/>
          <w:b/>
          <w:color w:val="B2A1C7"/>
          <w:sz w:val="28"/>
          <w:szCs w:val="28"/>
        </w:rPr>
      </w:pPr>
      <w:r>
        <w:rPr>
          <w:rFonts w:cs="Calibri"/>
          <w:b/>
          <w:color w:val="B2A1C7"/>
          <w:sz w:val="28"/>
          <w:szCs w:val="28"/>
        </w:rPr>
        <w:t>②</w:t>
      </w:r>
      <w:r>
        <w:rPr>
          <w:rFonts w:ascii="宋体" w:hAnsi="宋体" w:cs="Calibri" w:hint="eastAsia"/>
          <w:b/>
          <w:color w:val="B2A1C7"/>
          <w:sz w:val="28"/>
          <w:szCs w:val="28"/>
        </w:rPr>
        <w:t>发生于细胞膜受体</w:t>
      </w:r>
      <w:proofErr w:type="gramStart"/>
      <w:r>
        <w:rPr>
          <w:rFonts w:ascii="宋体" w:hAnsi="宋体" w:cs="Calibri" w:hint="eastAsia"/>
          <w:b/>
          <w:color w:val="B2A1C7"/>
          <w:sz w:val="28"/>
          <w:szCs w:val="28"/>
        </w:rPr>
        <w:t>介导内吞的</w:t>
      </w:r>
      <w:proofErr w:type="gramEnd"/>
      <w:r>
        <w:rPr>
          <w:rFonts w:ascii="宋体" w:hAnsi="宋体" w:cs="Calibri" w:hint="eastAsia"/>
          <w:b/>
          <w:color w:val="B2A1C7"/>
          <w:sz w:val="28"/>
          <w:szCs w:val="28"/>
        </w:rPr>
        <w:t>网格蛋白可以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导细胞膜向</w:t>
      </w:r>
      <w:r>
        <w:rPr>
          <w:rFonts w:ascii="宋体" w:hAnsi="宋体" w:cs="Calibri" w:hint="eastAsia"/>
          <w:b/>
          <w:color w:val="B2A1C7"/>
          <w:sz w:val="28"/>
          <w:szCs w:val="28"/>
        </w:rPr>
        <w:lastRenderedPageBreak/>
        <w:t>细胞质内或溶酶体的运输</w:t>
      </w:r>
    </w:p>
    <w:p w14:paraId="23F9CA15" w14:textId="77777777" w:rsidR="00BA31A5" w:rsidRDefault="00BA31A5" w:rsidP="00BA31A5">
      <w:pPr>
        <w:adjustRightInd w:val="0"/>
        <w:snapToGrid w:val="0"/>
        <w:spacing w:line="440" w:lineRule="atLeast"/>
        <w:ind w:firstLine="560"/>
        <w:rPr>
          <w:rFonts w:cs="Calibri"/>
          <w:b/>
          <w:color w:val="B2A1C7"/>
          <w:sz w:val="28"/>
          <w:szCs w:val="28"/>
        </w:rPr>
      </w:pPr>
      <w:r>
        <w:rPr>
          <w:rFonts w:cs="Calibri" w:hint="eastAsia"/>
          <w:b/>
          <w:color w:val="B2A1C7"/>
          <w:sz w:val="28"/>
          <w:szCs w:val="28"/>
        </w:rPr>
        <w:t>COPI</w:t>
      </w:r>
      <w:r>
        <w:rPr>
          <w:rFonts w:cs="Calibri"/>
          <w:b/>
          <w:color w:val="B2A1C7"/>
          <w:sz w:val="28"/>
          <w:szCs w:val="28"/>
        </w:rPr>
        <w:t>I</w:t>
      </w:r>
      <w:r>
        <w:rPr>
          <w:rFonts w:ascii="宋体" w:hAnsi="宋体" w:cs="Calibri" w:hint="eastAsia"/>
          <w:b/>
          <w:color w:val="B2A1C7"/>
          <w:sz w:val="28"/>
          <w:szCs w:val="28"/>
        </w:rPr>
        <w:t>功能区间是内质网到高尔基复合体顺面</w:t>
      </w:r>
    </w:p>
    <w:p w14:paraId="40CA4EF6" w14:textId="77777777" w:rsidR="00BA31A5" w:rsidRDefault="00BA31A5" w:rsidP="00BA31A5">
      <w:pPr>
        <w:adjustRightInd w:val="0"/>
        <w:snapToGrid w:val="0"/>
        <w:spacing w:line="440" w:lineRule="atLeast"/>
        <w:ind w:firstLine="560"/>
        <w:rPr>
          <w:rFonts w:cs="Calibri"/>
          <w:b/>
          <w:sz w:val="28"/>
          <w:szCs w:val="28"/>
        </w:rPr>
      </w:pPr>
      <w:r>
        <w:rPr>
          <w:rFonts w:cs="Calibri" w:hint="eastAsia"/>
          <w:b/>
          <w:color w:val="B2A1C7"/>
          <w:sz w:val="28"/>
          <w:szCs w:val="28"/>
        </w:rPr>
        <w:t>COPI</w:t>
      </w:r>
      <w:r>
        <w:rPr>
          <w:rFonts w:ascii="宋体" w:hAnsi="宋体" w:cs="Calibri" w:hint="eastAsia"/>
          <w:b/>
          <w:color w:val="B2A1C7"/>
          <w:sz w:val="28"/>
          <w:szCs w:val="28"/>
        </w:rPr>
        <w:t>功能区间是高尔基复合体向内质网，高尔基复合体反面向高尔基复合体顺面。</w:t>
      </w:r>
    </w:p>
    <w:p w14:paraId="2C440A36" w14:textId="77777777" w:rsidR="00BA31A5" w:rsidRDefault="00BA31A5" w:rsidP="00BA31A5">
      <w:pPr>
        <w:numPr>
          <w:ilvl w:val="0"/>
          <w:numId w:val="12"/>
        </w:numPr>
        <w:adjustRightInd w:val="0"/>
        <w:snapToGrid w:val="0"/>
        <w:spacing w:line="440" w:lineRule="atLeast"/>
        <w:rPr>
          <w:b/>
          <w:sz w:val="28"/>
          <w:szCs w:val="28"/>
        </w:rPr>
      </w:pPr>
      <w:r>
        <w:rPr>
          <w:rFonts w:ascii="宋体" w:hAnsi="宋体" w:hint="eastAsia"/>
          <w:b/>
          <w:sz w:val="28"/>
          <w:szCs w:val="28"/>
        </w:rPr>
        <w:t>英文单词：内膜系统、内质网、微粒体、粗面内质网、滑面内质网、高尔基复合体、溶酶体、过氧化氢体、微体</w:t>
      </w:r>
    </w:p>
    <w:p w14:paraId="49488119" w14:textId="77777777" w:rsidR="00BA31A5" w:rsidRDefault="00BA31A5" w:rsidP="00BA31A5">
      <w:pPr>
        <w:adjustRightInd w:val="0"/>
        <w:snapToGrid w:val="0"/>
        <w:spacing w:line="440" w:lineRule="atLeast"/>
        <w:ind w:firstLine="560"/>
        <w:rPr>
          <w:rFonts w:cs="Calibri"/>
          <w:b/>
          <w:color w:val="B2A1C7"/>
          <w:sz w:val="28"/>
          <w:szCs w:val="28"/>
        </w:rPr>
      </w:pPr>
      <w:r>
        <w:rPr>
          <w:rFonts w:cs="Calibri" w:hint="eastAsia"/>
          <w:b/>
          <w:color w:val="B2A1C7"/>
          <w:sz w:val="28"/>
          <w:szCs w:val="28"/>
        </w:rPr>
        <w:t>Endomembrane system</w:t>
      </w:r>
      <w:r>
        <w:rPr>
          <w:rFonts w:ascii="宋体" w:hAnsi="宋体" w:cs="Calibri" w:hint="eastAsia"/>
          <w:b/>
          <w:color w:val="B2A1C7"/>
          <w:sz w:val="28"/>
          <w:szCs w:val="28"/>
        </w:rPr>
        <w:t>、</w:t>
      </w:r>
      <w:proofErr w:type="spellStart"/>
      <w:r>
        <w:rPr>
          <w:rFonts w:cs="Calibri" w:hint="eastAsia"/>
          <w:b/>
          <w:color w:val="B2A1C7"/>
          <w:sz w:val="28"/>
          <w:szCs w:val="28"/>
        </w:rPr>
        <w:t>endoplastic</w:t>
      </w:r>
      <w:proofErr w:type="spellEnd"/>
      <w:r>
        <w:rPr>
          <w:rFonts w:cs="Calibri" w:hint="eastAsia"/>
          <w:b/>
          <w:color w:val="B2A1C7"/>
          <w:sz w:val="28"/>
          <w:szCs w:val="28"/>
        </w:rPr>
        <w:t xml:space="preserve"> reticulum</w:t>
      </w:r>
      <w:r>
        <w:rPr>
          <w:rFonts w:ascii="宋体" w:hAnsi="宋体" w:cs="Calibri" w:hint="eastAsia"/>
          <w:b/>
          <w:color w:val="B2A1C7"/>
          <w:sz w:val="28"/>
          <w:szCs w:val="28"/>
        </w:rPr>
        <w:t>、</w:t>
      </w:r>
      <w:r>
        <w:rPr>
          <w:rFonts w:cs="Calibri" w:hint="eastAsia"/>
          <w:b/>
          <w:color w:val="B2A1C7"/>
          <w:sz w:val="28"/>
          <w:szCs w:val="28"/>
        </w:rPr>
        <w:t>microsome</w:t>
      </w:r>
      <w:r>
        <w:rPr>
          <w:rFonts w:ascii="宋体" w:hAnsi="宋体" w:cs="Calibri" w:hint="eastAsia"/>
          <w:b/>
          <w:color w:val="B2A1C7"/>
          <w:sz w:val="28"/>
          <w:szCs w:val="28"/>
        </w:rPr>
        <w:t>、</w:t>
      </w:r>
      <w:r>
        <w:rPr>
          <w:rFonts w:cs="Calibri" w:hint="eastAsia"/>
          <w:b/>
          <w:color w:val="B2A1C7"/>
          <w:sz w:val="28"/>
          <w:szCs w:val="28"/>
        </w:rPr>
        <w:t>RER(rough) SER(smooth)</w:t>
      </w:r>
      <w:r>
        <w:rPr>
          <w:rFonts w:ascii="宋体" w:hAnsi="宋体" w:cs="Calibri" w:hint="eastAsia"/>
          <w:b/>
          <w:color w:val="B2A1C7"/>
          <w:sz w:val="28"/>
          <w:szCs w:val="28"/>
        </w:rPr>
        <w:t>、</w:t>
      </w:r>
      <w:r>
        <w:rPr>
          <w:rFonts w:cs="Calibri" w:hint="eastAsia"/>
          <w:b/>
          <w:color w:val="B2A1C7"/>
          <w:sz w:val="28"/>
          <w:szCs w:val="28"/>
        </w:rPr>
        <w:t>Golgi complex</w:t>
      </w:r>
      <w:r>
        <w:rPr>
          <w:rFonts w:ascii="宋体" w:hAnsi="宋体" w:cs="Calibri" w:hint="eastAsia"/>
          <w:b/>
          <w:color w:val="B2A1C7"/>
          <w:sz w:val="28"/>
          <w:szCs w:val="28"/>
        </w:rPr>
        <w:t>、</w:t>
      </w:r>
      <w:r>
        <w:rPr>
          <w:rFonts w:cs="Calibri" w:hint="eastAsia"/>
          <w:b/>
          <w:color w:val="B2A1C7"/>
          <w:sz w:val="28"/>
          <w:szCs w:val="28"/>
        </w:rPr>
        <w:t>lysosome</w:t>
      </w:r>
      <w:r>
        <w:rPr>
          <w:rFonts w:ascii="宋体" w:hAnsi="宋体" w:cs="Calibri" w:hint="eastAsia"/>
          <w:b/>
          <w:color w:val="B2A1C7"/>
          <w:sz w:val="28"/>
          <w:szCs w:val="28"/>
        </w:rPr>
        <w:t>、</w:t>
      </w:r>
      <w:r>
        <w:rPr>
          <w:rFonts w:cs="Calibri" w:hint="eastAsia"/>
          <w:b/>
          <w:color w:val="B2A1C7"/>
          <w:sz w:val="28"/>
          <w:szCs w:val="28"/>
        </w:rPr>
        <w:t>peroxisome</w:t>
      </w:r>
      <w:r>
        <w:rPr>
          <w:rFonts w:ascii="宋体" w:hAnsi="宋体" w:cs="Calibri" w:hint="eastAsia"/>
          <w:b/>
          <w:color w:val="B2A1C7"/>
          <w:sz w:val="28"/>
          <w:szCs w:val="28"/>
        </w:rPr>
        <w:t>、</w:t>
      </w:r>
      <w:r>
        <w:rPr>
          <w:rFonts w:cs="Calibri" w:hint="eastAsia"/>
          <w:b/>
          <w:color w:val="B2A1C7"/>
          <w:sz w:val="28"/>
          <w:szCs w:val="28"/>
        </w:rPr>
        <w:t>microbody</w:t>
      </w:r>
    </w:p>
    <w:p w14:paraId="7D8D80DB" w14:textId="77777777" w:rsidR="00BA31A5" w:rsidRDefault="00BA31A5" w:rsidP="00BA31A5">
      <w:pPr>
        <w:adjustRightInd w:val="0"/>
        <w:snapToGrid w:val="0"/>
        <w:spacing w:line="440" w:lineRule="atLeast"/>
        <w:rPr>
          <w:b/>
          <w:sz w:val="36"/>
          <w:szCs w:val="36"/>
        </w:rPr>
      </w:pPr>
      <w:r>
        <w:rPr>
          <w:rFonts w:hint="eastAsia"/>
          <w:b/>
          <w:sz w:val="36"/>
          <w:szCs w:val="36"/>
        </w:rPr>
        <w:t xml:space="preserve"> </w:t>
      </w:r>
    </w:p>
    <w:p w14:paraId="38955D8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第六章</w:t>
      </w:r>
    </w:p>
    <w:p w14:paraId="5531C335" w14:textId="3FC313B2" w:rsidR="00BA31A5" w:rsidRDefault="00BA31A5" w:rsidP="00BA31A5">
      <w:pPr>
        <w:adjustRightInd w:val="0"/>
        <w:snapToGrid w:val="0"/>
        <w:spacing w:line="440" w:lineRule="atLeast"/>
      </w:pPr>
      <w:r>
        <w:rPr>
          <w:noProof/>
        </w:rPr>
        <w:drawing>
          <wp:inline distT="0" distB="0" distL="0" distR="0" wp14:anchorId="6563E359" wp14:editId="0D8B9AEC">
            <wp:extent cx="2498725" cy="1849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8725" cy="1849755"/>
                    </a:xfrm>
                    <a:prstGeom prst="rect">
                      <a:avLst/>
                    </a:prstGeom>
                    <a:noFill/>
                    <a:ln>
                      <a:noFill/>
                    </a:ln>
                  </pic:spPr>
                </pic:pic>
              </a:graphicData>
            </a:graphic>
          </wp:inline>
        </w:drawing>
      </w:r>
      <w:r>
        <w:rPr>
          <w:noProof/>
        </w:rPr>
        <w:drawing>
          <wp:inline distT="0" distB="0" distL="0" distR="0" wp14:anchorId="4415BC27" wp14:editId="0F6434A9">
            <wp:extent cx="2624455" cy="2052320"/>
            <wp:effectExtent l="0" t="0" r="44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455" cy="2052320"/>
                    </a:xfrm>
                    <a:prstGeom prst="rect">
                      <a:avLst/>
                    </a:prstGeom>
                    <a:noFill/>
                    <a:ln>
                      <a:noFill/>
                    </a:ln>
                  </pic:spPr>
                </pic:pic>
              </a:graphicData>
            </a:graphic>
          </wp:inline>
        </w:drawing>
      </w:r>
      <w:r>
        <w:rPr>
          <w:rFonts w:hint="eastAsia"/>
        </w:rPr>
        <w:t xml:space="preserve"> </w:t>
      </w:r>
    </w:p>
    <w:p w14:paraId="711AA6D0"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线粒体亚微结构电镜图、各个亚微结构的标志酶</w:t>
      </w:r>
    </w:p>
    <w:p w14:paraId="267E5C3F"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内膜：细胞色素氧化酶，外膜：单胺氧化酶，基质：苹果酸脱氢酶</w:t>
      </w:r>
    </w:p>
    <w:p w14:paraId="58A598E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膜间腔：线</w:t>
      </w:r>
      <w:proofErr w:type="gramStart"/>
      <w:r>
        <w:rPr>
          <w:rFonts w:ascii="宋体" w:hAnsi="宋体" w:hint="eastAsia"/>
          <w:b/>
          <w:color w:val="B2A1C7"/>
          <w:sz w:val="28"/>
          <w:szCs w:val="28"/>
        </w:rPr>
        <w:t>苷</w:t>
      </w:r>
      <w:proofErr w:type="gramEnd"/>
      <w:r>
        <w:rPr>
          <w:rFonts w:ascii="宋体" w:hAnsi="宋体" w:hint="eastAsia"/>
          <w:b/>
          <w:color w:val="B2A1C7"/>
          <w:sz w:val="28"/>
          <w:szCs w:val="28"/>
        </w:rPr>
        <w:t>酸激酶</w:t>
      </w:r>
    </w:p>
    <w:p w14:paraId="63E7C2B6"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基粒的结构特点及化学本质</w:t>
      </w:r>
    </w:p>
    <w:p w14:paraId="4D25B66E"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由头部，尾部以及柄部组成，头部具有酶活性，柄部连接头部与基片，基片是</w:t>
      </w:r>
      <w:r>
        <w:rPr>
          <w:rFonts w:cs="Calibri" w:hint="eastAsia"/>
          <w:b/>
          <w:color w:val="B2A1C7"/>
          <w:sz w:val="28"/>
          <w:szCs w:val="28"/>
        </w:rPr>
        <w:t>H+</w:t>
      </w:r>
      <w:r>
        <w:rPr>
          <w:rFonts w:ascii="宋体" w:hAnsi="宋体" w:hint="eastAsia"/>
          <w:b/>
          <w:color w:val="B2A1C7"/>
          <w:sz w:val="28"/>
          <w:szCs w:val="28"/>
        </w:rPr>
        <w:t>流向</w:t>
      </w:r>
      <w:r>
        <w:rPr>
          <w:rFonts w:cs="Calibri" w:hint="eastAsia"/>
          <w:b/>
          <w:color w:val="B2A1C7"/>
          <w:sz w:val="28"/>
          <w:szCs w:val="28"/>
        </w:rPr>
        <w:t>F1</w:t>
      </w:r>
      <w:r>
        <w:rPr>
          <w:rFonts w:ascii="宋体" w:hAnsi="宋体" w:hint="eastAsia"/>
          <w:b/>
          <w:color w:val="B2A1C7"/>
          <w:sz w:val="28"/>
          <w:szCs w:val="28"/>
        </w:rPr>
        <w:t>的通道，基粒是由多种蛋白质亚基组成，其化学本质是</w:t>
      </w:r>
      <w:r>
        <w:rPr>
          <w:rFonts w:cs="Calibri" w:hint="eastAsia"/>
          <w:b/>
          <w:color w:val="B2A1C7"/>
          <w:sz w:val="28"/>
          <w:szCs w:val="28"/>
        </w:rPr>
        <w:t>ATP</w:t>
      </w:r>
      <w:r>
        <w:rPr>
          <w:rFonts w:ascii="宋体" w:hAnsi="宋体" w:hint="eastAsia"/>
          <w:b/>
          <w:color w:val="B2A1C7"/>
          <w:sz w:val="28"/>
          <w:szCs w:val="28"/>
        </w:rPr>
        <w:t>合酶或</w:t>
      </w:r>
      <w:r>
        <w:rPr>
          <w:rFonts w:cs="Calibri" w:hint="eastAsia"/>
          <w:b/>
          <w:color w:val="B2A1C7"/>
          <w:sz w:val="28"/>
          <w:szCs w:val="28"/>
        </w:rPr>
        <w:t>ATP</w:t>
      </w:r>
      <w:r>
        <w:rPr>
          <w:rFonts w:ascii="宋体" w:hAnsi="宋体" w:hint="eastAsia"/>
          <w:b/>
          <w:color w:val="B2A1C7"/>
          <w:sz w:val="28"/>
          <w:szCs w:val="28"/>
        </w:rPr>
        <w:t>合酶复合体。</w:t>
      </w:r>
    </w:p>
    <w:p w14:paraId="3AD46C88"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细胞呼吸概念，葡萄糖的氧化过程阶段，各阶段发生部位，最终形成</w:t>
      </w:r>
      <w:r>
        <w:rPr>
          <w:rFonts w:cs="Calibri" w:hint="eastAsia"/>
          <w:b/>
          <w:sz w:val="28"/>
          <w:szCs w:val="28"/>
        </w:rPr>
        <w:t>ATP</w:t>
      </w:r>
      <w:r>
        <w:rPr>
          <w:rFonts w:ascii="宋体" w:hAnsi="宋体" w:hint="eastAsia"/>
          <w:b/>
          <w:sz w:val="28"/>
          <w:szCs w:val="28"/>
        </w:rPr>
        <w:t>数量。</w:t>
      </w:r>
    </w:p>
    <w:p w14:paraId="02547DB1"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细胞呼吸：在特定细胞器（主要是线粒体）内，在氧气的参与下，分解各种大分子，产生二氧化碳，分解代谢所产生的能量储存在</w:t>
      </w:r>
      <w:r>
        <w:rPr>
          <w:rFonts w:cs="Calibri" w:hint="eastAsia"/>
          <w:b/>
          <w:color w:val="B2A1C7"/>
          <w:sz w:val="28"/>
          <w:szCs w:val="28"/>
        </w:rPr>
        <w:t>ATP</w:t>
      </w:r>
      <w:r>
        <w:rPr>
          <w:rFonts w:ascii="宋体" w:hAnsi="宋体" w:hint="eastAsia"/>
          <w:b/>
          <w:color w:val="B2A1C7"/>
          <w:sz w:val="28"/>
          <w:szCs w:val="28"/>
        </w:rPr>
        <w:t>内的过程。</w:t>
      </w:r>
    </w:p>
    <w:p w14:paraId="7E66B26F" w14:textId="77777777" w:rsidR="00BA31A5" w:rsidRDefault="00BA31A5" w:rsidP="00BA31A5">
      <w:pPr>
        <w:adjustRightInd w:val="0"/>
        <w:snapToGrid w:val="0"/>
        <w:spacing w:line="440" w:lineRule="atLeast"/>
        <w:rPr>
          <w:rFonts w:cs="Calibri"/>
          <w:b/>
          <w:color w:val="B2A1C7"/>
          <w:sz w:val="28"/>
          <w:szCs w:val="28"/>
        </w:rPr>
      </w:pPr>
      <w:r>
        <w:rPr>
          <w:rFonts w:hint="eastAsia"/>
          <w:b/>
          <w:color w:val="B2A1C7"/>
          <w:sz w:val="28"/>
          <w:szCs w:val="28"/>
        </w:rPr>
        <w:t xml:space="preserve">   </w:t>
      </w:r>
      <w:r>
        <w:rPr>
          <w:rFonts w:ascii="宋体" w:hAnsi="宋体" w:hint="eastAsia"/>
          <w:b/>
          <w:color w:val="B2A1C7"/>
          <w:sz w:val="28"/>
          <w:szCs w:val="28"/>
        </w:rPr>
        <w:t>氧化过程：</w:t>
      </w:r>
      <w:r>
        <w:rPr>
          <w:rFonts w:cs="Calibri"/>
          <w:b/>
          <w:color w:val="B2A1C7"/>
          <w:sz w:val="28"/>
          <w:szCs w:val="28"/>
        </w:rPr>
        <w:t>①</w:t>
      </w:r>
      <w:r>
        <w:rPr>
          <w:rFonts w:ascii="宋体" w:hAnsi="宋体" w:cs="Calibri" w:hint="eastAsia"/>
          <w:b/>
          <w:color w:val="B2A1C7"/>
          <w:sz w:val="28"/>
          <w:szCs w:val="28"/>
        </w:rPr>
        <w:t>糖酵解，发生在细胞质内，</w:t>
      </w:r>
      <w:r>
        <w:rPr>
          <w:rFonts w:cs="Calibri" w:hint="eastAsia"/>
          <w:b/>
          <w:color w:val="B2A1C7"/>
          <w:sz w:val="28"/>
          <w:szCs w:val="28"/>
        </w:rPr>
        <w:t>2mol</w:t>
      </w:r>
    </w:p>
    <w:p w14:paraId="44D842F0"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lastRenderedPageBreak/>
        <w:t xml:space="preserve">             </w:t>
      </w:r>
      <w:r>
        <w:rPr>
          <w:rFonts w:cs="Calibri"/>
          <w:b/>
          <w:color w:val="B2A1C7"/>
          <w:sz w:val="28"/>
          <w:szCs w:val="28"/>
        </w:rPr>
        <w:t>②</w:t>
      </w:r>
      <w:r>
        <w:rPr>
          <w:rFonts w:ascii="宋体" w:hAnsi="宋体" w:cs="Calibri" w:hint="eastAsia"/>
          <w:b/>
          <w:color w:val="B2A1C7"/>
          <w:sz w:val="28"/>
          <w:szCs w:val="28"/>
        </w:rPr>
        <w:t>三羧酸循环，发生在线粒体基质，</w:t>
      </w:r>
      <w:r>
        <w:rPr>
          <w:rFonts w:cs="Calibri" w:hint="eastAsia"/>
          <w:b/>
          <w:color w:val="B2A1C7"/>
          <w:sz w:val="28"/>
          <w:szCs w:val="28"/>
        </w:rPr>
        <w:t>2mol</w:t>
      </w:r>
    </w:p>
    <w:p w14:paraId="378CD046"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氧化磷酸化，发生在线粒体内膜，</w:t>
      </w:r>
      <w:r>
        <w:rPr>
          <w:rFonts w:cs="Calibri" w:hint="eastAsia"/>
          <w:b/>
          <w:color w:val="B2A1C7"/>
          <w:sz w:val="28"/>
          <w:szCs w:val="28"/>
        </w:rPr>
        <w:t>28mol</w:t>
      </w:r>
    </w:p>
    <w:p w14:paraId="301ED42A" w14:textId="77777777" w:rsidR="00BA31A5" w:rsidRDefault="00BA31A5" w:rsidP="00BA31A5">
      <w:pPr>
        <w:adjustRightInd w:val="0"/>
        <w:snapToGrid w:val="0"/>
        <w:spacing w:line="440" w:lineRule="atLeast"/>
        <w:rPr>
          <w:rFonts w:cs="Calibri"/>
          <w:b/>
          <w:color w:val="B2A1C7"/>
          <w:sz w:val="28"/>
          <w:szCs w:val="28"/>
        </w:rPr>
      </w:pPr>
      <w:r>
        <w:rPr>
          <w:rFonts w:cs="Calibri" w:hint="eastAsia"/>
          <w:b/>
          <w:color w:val="B2A1C7"/>
          <w:sz w:val="28"/>
          <w:szCs w:val="28"/>
        </w:rPr>
        <w:t xml:space="preserve">   1mol</w:t>
      </w:r>
      <w:r>
        <w:rPr>
          <w:rFonts w:ascii="宋体" w:hAnsi="宋体" w:cs="Calibri" w:hint="eastAsia"/>
          <w:b/>
          <w:color w:val="B2A1C7"/>
          <w:sz w:val="28"/>
          <w:szCs w:val="28"/>
        </w:rPr>
        <w:t>葡萄糖最终产生</w:t>
      </w:r>
      <w:r>
        <w:rPr>
          <w:rFonts w:cs="Calibri" w:hint="eastAsia"/>
          <w:b/>
          <w:color w:val="B2A1C7"/>
          <w:sz w:val="28"/>
          <w:szCs w:val="28"/>
        </w:rPr>
        <w:t>30-32molATP</w:t>
      </w:r>
    </w:p>
    <w:p w14:paraId="29BE14B8"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细胞呼吸链的基本构成，</w:t>
      </w:r>
      <w:r>
        <w:rPr>
          <w:rFonts w:cs="Calibri" w:hint="eastAsia"/>
          <w:b/>
          <w:sz w:val="28"/>
          <w:szCs w:val="28"/>
        </w:rPr>
        <w:t>p150</w:t>
      </w:r>
      <w:r>
        <w:rPr>
          <w:rFonts w:ascii="宋体" w:hAnsi="宋体" w:hint="eastAsia"/>
          <w:b/>
          <w:sz w:val="28"/>
          <w:szCs w:val="28"/>
        </w:rPr>
        <w:t>的表格中补充</w:t>
      </w:r>
      <w:r>
        <w:rPr>
          <w:rFonts w:cs="Calibri" w:hint="eastAsia"/>
          <w:b/>
          <w:sz w:val="28"/>
          <w:szCs w:val="28"/>
        </w:rPr>
        <w:t>ATP</w:t>
      </w:r>
      <w:r>
        <w:rPr>
          <w:rFonts w:ascii="宋体" w:hAnsi="宋体" w:hint="eastAsia"/>
          <w:b/>
          <w:sz w:val="28"/>
          <w:szCs w:val="28"/>
        </w:rPr>
        <w:t>合酶复合体</w:t>
      </w:r>
    </w:p>
    <w:p w14:paraId="7C2D98ED"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410"/>
        <w:gridCol w:w="1888"/>
        <w:gridCol w:w="2131"/>
      </w:tblGrid>
      <w:tr w:rsidR="00BA31A5" w14:paraId="324CEBC5" w14:textId="77777777" w:rsidTr="00BA31A5">
        <w:tc>
          <w:tcPr>
            <w:tcW w:w="2093" w:type="dxa"/>
            <w:tcBorders>
              <w:top w:val="nil"/>
              <w:left w:val="nil"/>
              <w:bottom w:val="nil"/>
              <w:right w:val="nil"/>
            </w:tcBorders>
            <w:hideMark/>
          </w:tcPr>
          <w:p w14:paraId="7C50C43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名称</w:t>
            </w:r>
          </w:p>
        </w:tc>
        <w:tc>
          <w:tcPr>
            <w:tcW w:w="2410" w:type="dxa"/>
            <w:tcBorders>
              <w:top w:val="nil"/>
              <w:left w:val="nil"/>
              <w:bottom w:val="nil"/>
              <w:right w:val="nil"/>
            </w:tcBorders>
            <w:hideMark/>
          </w:tcPr>
          <w:p w14:paraId="41855A0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酶活性</w:t>
            </w:r>
          </w:p>
        </w:tc>
        <w:tc>
          <w:tcPr>
            <w:tcW w:w="1888" w:type="dxa"/>
            <w:tcBorders>
              <w:top w:val="nil"/>
              <w:left w:val="nil"/>
              <w:bottom w:val="nil"/>
              <w:right w:val="nil"/>
            </w:tcBorders>
            <w:hideMark/>
          </w:tcPr>
          <w:p w14:paraId="33DAF6B0"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分子量</w:t>
            </w:r>
          </w:p>
        </w:tc>
        <w:tc>
          <w:tcPr>
            <w:tcW w:w="2131" w:type="dxa"/>
            <w:tcBorders>
              <w:top w:val="nil"/>
              <w:left w:val="nil"/>
              <w:bottom w:val="nil"/>
              <w:right w:val="nil"/>
            </w:tcBorders>
            <w:hideMark/>
          </w:tcPr>
          <w:p w14:paraId="7236905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辅基</w:t>
            </w:r>
          </w:p>
        </w:tc>
      </w:tr>
      <w:tr w:rsidR="00BA31A5" w14:paraId="0A7712C3" w14:textId="77777777" w:rsidTr="00BA31A5">
        <w:tc>
          <w:tcPr>
            <w:tcW w:w="2093" w:type="dxa"/>
            <w:tcBorders>
              <w:top w:val="nil"/>
              <w:left w:val="nil"/>
              <w:bottom w:val="nil"/>
              <w:right w:val="nil"/>
            </w:tcBorders>
            <w:hideMark/>
          </w:tcPr>
          <w:p w14:paraId="4BFDB00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复合体</w:t>
            </w:r>
            <w:r>
              <w:rPr>
                <w:rFonts w:cs="Calibri" w:hint="eastAsia"/>
                <w:b/>
                <w:color w:val="B2A1C7"/>
                <w:sz w:val="28"/>
                <w:szCs w:val="28"/>
              </w:rPr>
              <w:t>I</w:t>
            </w:r>
          </w:p>
        </w:tc>
        <w:tc>
          <w:tcPr>
            <w:tcW w:w="2410" w:type="dxa"/>
            <w:tcBorders>
              <w:top w:val="nil"/>
              <w:left w:val="nil"/>
              <w:bottom w:val="nil"/>
              <w:right w:val="nil"/>
            </w:tcBorders>
            <w:hideMark/>
          </w:tcPr>
          <w:p w14:paraId="5E568648"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NADH-</w:t>
            </w:r>
            <w:proofErr w:type="spellStart"/>
            <w:r>
              <w:rPr>
                <w:rFonts w:cs="Calibri" w:hint="eastAsia"/>
                <w:b/>
                <w:color w:val="B2A1C7"/>
                <w:sz w:val="28"/>
                <w:szCs w:val="28"/>
              </w:rPr>
              <w:t>CoQ</w:t>
            </w:r>
            <w:proofErr w:type="spellEnd"/>
            <w:r>
              <w:rPr>
                <w:rFonts w:ascii="宋体" w:hAnsi="宋体" w:hint="eastAsia"/>
                <w:b/>
                <w:color w:val="B2A1C7"/>
                <w:sz w:val="28"/>
                <w:szCs w:val="28"/>
              </w:rPr>
              <w:t>氧化还原酶</w:t>
            </w:r>
            <w:r>
              <w:rPr>
                <w:rFonts w:ascii="宋体" w:hAnsi="宋体" w:hint="eastAsia"/>
                <w:b/>
                <w:color w:val="B2A1C7"/>
                <w:sz w:val="15"/>
                <w:szCs w:val="15"/>
              </w:rPr>
              <w:t>（</w:t>
            </w:r>
            <w:r>
              <w:rPr>
                <w:rFonts w:cs="Calibri" w:hint="eastAsia"/>
                <w:b/>
                <w:color w:val="B2A1C7"/>
              </w:rPr>
              <w:t>NADH</w:t>
            </w:r>
            <w:r>
              <w:rPr>
                <w:rFonts w:ascii="宋体" w:hAnsi="宋体" w:hint="eastAsia"/>
                <w:b/>
                <w:color w:val="B2A1C7"/>
              </w:rPr>
              <w:t>脱氢酶</w:t>
            </w:r>
            <w:r>
              <w:rPr>
                <w:rFonts w:ascii="宋体" w:hAnsi="宋体" w:hint="eastAsia"/>
                <w:b/>
                <w:color w:val="B2A1C7"/>
                <w:sz w:val="15"/>
                <w:szCs w:val="15"/>
              </w:rPr>
              <w:t>）</w:t>
            </w:r>
          </w:p>
        </w:tc>
        <w:tc>
          <w:tcPr>
            <w:tcW w:w="1888" w:type="dxa"/>
            <w:tcBorders>
              <w:top w:val="nil"/>
              <w:left w:val="nil"/>
              <w:bottom w:val="nil"/>
              <w:right w:val="nil"/>
            </w:tcBorders>
            <w:hideMark/>
          </w:tcPr>
          <w:p w14:paraId="386A6986"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85000</w:t>
            </w:r>
          </w:p>
        </w:tc>
        <w:tc>
          <w:tcPr>
            <w:tcW w:w="2131" w:type="dxa"/>
            <w:tcBorders>
              <w:top w:val="nil"/>
              <w:left w:val="nil"/>
              <w:bottom w:val="nil"/>
              <w:right w:val="nil"/>
            </w:tcBorders>
            <w:hideMark/>
          </w:tcPr>
          <w:p w14:paraId="655F0CB3" w14:textId="77777777" w:rsidR="00BA31A5" w:rsidRDefault="00BA31A5">
            <w:pPr>
              <w:adjustRightInd w:val="0"/>
              <w:snapToGrid w:val="0"/>
              <w:spacing w:line="440" w:lineRule="atLeast"/>
              <w:rPr>
                <w:b/>
                <w:color w:val="B2A1C7"/>
                <w:sz w:val="28"/>
                <w:szCs w:val="28"/>
              </w:rPr>
            </w:pPr>
            <w:proofErr w:type="spellStart"/>
            <w:proofErr w:type="gramStart"/>
            <w:r>
              <w:rPr>
                <w:rFonts w:cs="Calibri" w:hint="eastAsia"/>
                <w:b/>
                <w:color w:val="B2A1C7"/>
                <w:sz w:val="28"/>
                <w:szCs w:val="28"/>
              </w:rPr>
              <w:t>FeS,FMN</w:t>
            </w:r>
            <w:proofErr w:type="spellEnd"/>
            <w:proofErr w:type="gramEnd"/>
          </w:p>
        </w:tc>
      </w:tr>
      <w:tr w:rsidR="00BA31A5" w14:paraId="31B0B241" w14:textId="77777777" w:rsidTr="00BA31A5">
        <w:tc>
          <w:tcPr>
            <w:tcW w:w="2093" w:type="dxa"/>
            <w:tcBorders>
              <w:top w:val="nil"/>
              <w:left w:val="nil"/>
              <w:bottom w:val="nil"/>
              <w:right w:val="nil"/>
            </w:tcBorders>
            <w:hideMark/>
          </w:tcPr>
          <w:p w14:paraId="15176D41"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复合体</w:t>
            </w:r>
            <w:r>
              <w:rPr>
                <w:rFonts w:cs="Calibri" w:hint="eastAsia"/>
                <w:b/>
                <w:color w:val="B2A1C7"/>
                <w:sz w:val="28"/>
                <w:szCs w:val="28"/>
              </w:rPr>
              <w:t>II</w:t>
            </w:r>
          </w:p>
        </w:tc>
        <w:tc>
          <w:tcPr>
            <w:tcW w:w="2410" w:type="dxa"/>
            <w:tcBorders>
              <w:top w:val="nil"/>
              <w:left w:val="nil"/>
              <w:bottom w:val="nil"/>
              <w:right w:val="nil"/>
            </w:tcBorders>
            <w:hideMark/>
          </w:tcPr>
          <w:p w14:paraId="3EC702B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琥珀酸</w:t>
            </w:r>
            <w:r>
              <w:rPr>
                <w:rFonts w:cs="Calibri" w:hint="eastAsia"/>
                <w:b/>
                <w:color w:val="B2A1C7"/>
                <w:sz w:val="28"/>
                <w:szCs w:val="28"/>
              </w:rPr>
              <w:t>-</w:t>
            </w:r>
            <w:proofErr w:type="spellStart"/>
            <w:r>
              <w:rPr>
                <w:rFonts w:cs="Calibri" w:hint="eastAsia"/>
                <w:b/>
                <w:color w:val="B2A1C7"/>
                <w:sz w:val="28"/>
                <w:szCs w:val="28"/>
              </w:rPr>
              <w:t>CoQ</w:t>
            </w:r>
            <w:proofErr w:type="spellEnd"/>
            <w:r>
              <w:rPr>
                <w:rFonts w:ascii="宋体" w:hAnsi="宋体" w:hint="eastAsia"/>
                <w:b/>
                <w:color w:val="B2A1C7"/>
                <w:sz w:val="28"/>
                <w:szCs w:val="28"/>
              </w:rPr>
              <w:t>氧化还原酶</w:t>
            </w:r>
            <w:r>
              <w:rPr>
                <w:rFonts w:ascii="宋体" w:hAnsi="宋体" w:hint="eastAsia"/>
                <w:b/>
                <w:color w:val="B2A1C7"/>
                <w:sz w:val="18"/>
                <w:szCs w:val="18"/>
              </w:rPr>
              <w:t>（</w:t>
            </w:r>
            <w:proofErr w:type="gramStart"/>
            <w:r>
              <w:rPr>
                <w:rFonts w:ascii="宋体" w:hAnsi="宋体" w:hint="eastAsia"/>
                <w:b/>
                <w:color w:val="B2A1C7"/>
                <w:sz w:val="18"/>
                <w:szCs w:val="18"/>
              </w:rPr>
              <w:t>琥铂酸</w:t>
            </w:r>
            <w:proofErr w:type="gramEnd"/>
            <w:r>
              <w:rPr>
                <w:rFonts w:ascii="宋体" w:hAnsi="宋体" w:hint="eastAsia"/>
                <w:b/>
                <w:color w:val="B2A1C7"/>
                <w:sz w:val="18"/>
                <w:szCs w:val="18"/>
              </w:rPr>
              <w:t>脱氢酶）</w:t>
            </w:r>
          </w:p>
        </w:tc>
        <w:tc>
          <w:tcPr>
            <w:tcW w:w="1888" w:type="dxa"/>
            <w:tcBorders>
              <w:top w:val="nil"/>
              <w:left w:val="nil"/>
              <w:bottom w:val="nil"/>
              <w:right w:val="nil"/>
            </w:tcBorders>
            <w:hideMark/>
          </w:tcPr>
          <w:p w14:paraId="73C132B3"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97000</w:t>
            </w:r>
          </w:p>
        </w:tc>
        <w:tc>
          <w:tcPr>
            <w:tcW w:w="2131" w:type="dxa"/>
            <w:tcBorders>
              <w:top w:val="nil"/>
              <w:left w:val="nil"/>
              <w:bottom w:val="nil"/>
              <w:right w:val="nil"/>
            </w:tcBorders>
            <w:hideMark/>
          </w:tcPr>
          <w:p w14:paraId="55C2EAA5" w14:textId="77777777" w:rsidR="00BA31A5" w:rsidRDefault="00BA31A5">
            <w:pPr>
              <w:adjustRightInd w:val="0"/>
              <w:snapToGrid w:val="0"/>
              <w:spacing w:line="440" w:lineRule="atLeast"/>
              <w:rPr>
                <w:b/>
                <w:color w:val="B2A1C7"/>
                <w:sz w:val="28"/>
                <w:szCs w:val="28"/>
              </w:rPr>
            </w:pPr>
            <w:proofErr w:type="spellStart"/>
            <w:r>
              <w:rPr>
                <w:rFonts w:cs="Calibri" w:hint="eastAsia"/>
                <w:b/>
                <w:color w:val="B2A1C7"/>
                <w:sz w:val="28"/>
                <w:szCs w:val="28"/>
              </w:rPr>
              <w:t>FeS</w:t>
            </w:r>
            <w:proofErr w:type="spellEnd"/>
            <w:r>
              <w:rPr>
                <w:rFonts w:ascii="宋体" w:hAnsi="宋体" w:hint="eastAsia"/>
                <w:b/>
                <w:color w:val="B2A1C7"/>
                <w:sz w:val="28"/>
                <w:szCs w:val="28"/>
              </w:rPr>
              <w:t>，</w:t>
            </w:r>
            <w:r>
              <w:rPr>
                <w:rFonts w:cs="Calibri" w:hint="eastAsia"/>
                <w:b/>
                <w:color w:val="B2A1C7"/>
                <w:sz w:val="28"/>
                <w:szCs w:val="28"/>
              </w:rPr>
              <w:t>FAD</w:t>
            </w:r>
          </w:p>
        </w:tc>
      </w:tr>
      <w:tr w:rsidR="00BA31A5" w14:paraId="637C436A" w14:textId="77777777" w:rsidTr="00BA31A5">
        <w:tc>
          <w:tcPr>
            <w:tcW w:w="2093" w:type="dxa"/>
            <w:tcBorders>
              <w:top w:val="nil"/>
              <w:left w:val="nil"/>
              <w:bottom w:val="nil"/>
              <w:right w:val="nil"/>
            </w:tcBorders>
            <w:hideMark/>
          </w:tcPr>
          <w:p w14:paraId="62B33A2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复合体</w:t>
            </w:r>
            <w:r>
              <w:rPr>
                <w:rFonts w:cs="Calibri" w:hint="eastAsia"/>
                <w:b/>
                <w:color w:val="B2A1C7"/>
                <w:sz w:val="28"/>
                <w:szCs w:val="28"/>
              </w:rPr>
              <w:t>III</w:t>
            </w:r>
          </w:p>
        </w:tc>
        <w:tc>
          <w:tcPr>
            <w:tcW w:w="2410" w:type="dxa"/>
            <w:tcBorders>
              <w:top w:val="nil"/>
              <w:left w:val="nil"/>
              <w:bottom w:val="nil"/>
              <w:right w:val="nil"/>
            </w:tcBorders>
            <w:hideMark/>
          </w:tcPr>
          <w:p w14:paraId="10CBFD5C"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CoQH2-</w:t>
            </w:r>
            <w:r>
              <w:rPr>
                <w:rFonts w:ascii="宋体" w:hAnsi="宋体" w:hint="eastAsia"/>
                <w:b/>
                <w:color w:val="B2A1C7"/>
                <w:sz w:val="28"/>
                <w:szCs w:val="28"/>
              </w:rPr>
              <w:t>细胞色素</w:t>
            </w:r>
            <w:r>
              <w:rPr>
                <w:rFonts w:cs="Calibri" w:hint="eastAsia"/>
                <w:b/>
                <w:color w:val="B2A1C7"/>
                <w:sz w:val="28"/>
                <w:szCs w:val="28"/>
              </w:rPr>
              <w:t>c</w:t>
            </w:r>
            <w:r>
              <w:rPr>
                <w:rFonts w:ascii="宋体" w:hAnsi="宋体" w:hint="eastAsia"/>
                <w:b/>
                <w:color w:val="B2A1C7"/>
                <w:sz w:val="28"/>
                <w:szCs w:val="28"/>
              </w:rPr>
              <w:t>氧化还原酶</w:t>
            </w:r>
            <w:r>
              <w:rPr>
                <w:rFonts w:ascii="宋体" w:hAnsi="宋体" w:hint="eastAsia"/>
                <w:b/>
                <w:color w:val="B2A1C7"/>
              </w:rPr>
              <w:t>（细胞色素</w:t>
            </w:r>
            <w:r>
              <w:rPr>
                <w:rFonts w:cs="Calibri" w:hint="eastAsia"/>
                <w:b/>
                <w:color w:val="B2A1C7"/>
              </w:rPr>
              <w:t>c</w:t>
            </w:r>
            <w:r>
              <w:rPr>
                <w:rFonts w:ascii="宋体" w:hAnsi="宋体" w:hint="eastAsia"/>
                <w:b/>
                <w:color w:val="B2A1C7"/>
              </w:rPr>
              <w:t>还原酶）</w:t>
            </w:r>
          </w:p>
        </w:tc>
        <w:tc>
          <w:tcPr>
            <w:tcW w:w="1888" w:type="dxa"/>
            <w:tcBorders>
              <w:top w:val="nil"/>
              <w:left w:val="nil"/>
              <w:bottom w:val="nil"/>
              <w:right w:val="nil"/>
            </w:tcBorders>
            <w:hideMark/>
          </w:tcPr>
          <w:p w14:paraId="7CC3758E"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280000</w:t>
            </w:r>
          </w:p>
        </w:tc>
        <w:tc>
          <w:tcPr>
            <w:tcW w:w="2131" w:type="dxa"/>
            <w:tcBorders>
              <w:top w:val="nil"/>
              <w:left w:val="nil"/>
              <w:bottom w:val="nil"/>
              <w:right w:val="nil"/>
            </w:tcBorders>
            <w:hideMark/>
          </w:tcPr>
          <w:p w14:paraId="7181BF3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血红素</w:t>
            </w:r>
            <w:r>
              <w:rPr>
                <w:rFonts w:cs="Calibri" w:hint="eastAsia"/>
                <w:b/>
                <w:color w:val="B2A1C7"/>
                <w:sz w:val="28"/>
                <w:szCs w:val="28"/>
              </w:rPr>
              <w:t>b</w:t>
            </w:r>
            <w:r>
              <w:rPr>
                <w:rFonts w:ascii="宋体" w:hAnsi="宋体" w:hint="eastAsia"/>
                <w:b/>
                <w:color w:val="B2A1C7"/>
                <w:sz w:val="28"/>
                <w:szCs w:val="28"/>
              </w:rPr>
              <w:t>，</w:t>
            </w:r>
            <w:r>
              <w:rPr>
                <w:rFonts w:cs="Calibri" w:hint="eastAsia"/>
                <w:b/>
                <w:color w:val="B2A1C7"/>
                <w:sz w:val="28"/>
                <w:szCs w:val="28"/>
              </w:rPr>
              <w:t>c1</w:t>
            </w:r>
          </w:p>
          <w:p w14:paraId="1990CFB0" w14:textId="77777777" w:rsidR="00BA31A5" w:rsidRDefault="00BA31A5">
            <w:pPr>
              <w:adjustRightInd w:val="0"/>
              <w:snapToGrid w:val="0"/>
              <w:spacing w:line="440" w:lineRule="atLeast"/>
              <w:rPr>
                <w:b/>
                <w:color w:val="B2A1C7"/>
                <w:sz w:val="28"/>
                <w:szCs w:val="28"/>
              </w:rPr>
            </w:pPr>
            <w:proofErr w:type="spellStart"/>
            <w:r>
              <w:rPr>
                <w:rFonts w:cs="Calibri" w:hint="eastAsia"/>
                <w:b/>
                <w:color w:val="B2A1C7"/>
                <w:sz w:val="28"/>
                <w:szCs w:val="28"/>
              </w:rPr>
              <w:t>FeS</w:t>
            </w:r>
            <w:proofErr w:type="spellEnd"/>
          </w:p>
        </w:tc>
      </w:tr>
      <w:tr w:rsidR="00BA31A5" w14:paraId="2E00026C" w14:textId="77777777" w:rsidTr="00BA31A5">
        <w:tc>
          <w:tcPr>
            <w:tcW w:w="2093" w:type="dxa"/>
            <w:tcBorders>
              <w:top w:val="nil"/>
              <w:left w:val="nil"/>
              <w:bottom w:val="nil"/>
              <w:right w:val="nil"/>
            </w:tcBorders>
            <w:hideMark/>
          </w:tcPr>
          <w:p w14:paraId="3133275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复合体</w:t>
            </w:r>
            <w:r>
              <w:rPr>
                <w:rFonts w:cs="Calibri" w:hint="eastAsia"/>
                <w:b/>
                <w:color w:val="B2A1C7"/>
                <w:sz w:val="28"/>
                <w:szCs w:val="28"/>
              </w:rPr>
              <w:t>IV</w:t>
            </w:r>
          </w:p>
        </w:tc>
        <w:tc>
          <w:tcPr>
            <w:tcW w:w="2410" w:type="dxa"/>
            <w:tcBorders>
              <w:top w:val="nil"/>
              <w:left w:val="nil"/>
              <w:bottom w:val="nil"/>
              <w:right w:val="nil"/>
            </w:tcBorders>
            <w:hideMark/>
          </w:tcPr>
          <w:p w14:paraId="12798C7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细胞色素</w:t>
            </w:r>
            <w:r>
              <w:rPr>
                <w:rFonts w:cs="Calibri" w:hint="eastAsia"/>
                <w:b/>
                <w:color w:val="B2A1C7"/>
                <w:sz w:val="28"/>
                <w:szCs w:val="28"/>
              </w:rPr>
              <w:t>c</w:t>
            </w:r>
            <w:r>
              <w:rPr>
                <w:rFonts w:ascii="宋体" w:hAnsi="宋体" w:hint="eastAsia"/>
                <w:b/>
                <w:color w:val="B2A1C7"/>
                <w:sz w:val="28"/>
                <w:szCs w:val="28"/>
              </w:rPr>
              <w:t>氧化酶</w:t>
            </w:r>
          </w:p>
        </w:tc>
        <w:tc>
          <w:tcPr>
            <w:tcW w:w="1888" w:type="dxa"/>
            <w:tcBorders>
              <w:top w:val="nil"/>
              <w:left w:val="nil"/>
              <w:bottom w:val="nil"/>
              <w:right w:val="nil"/>
            </w:tcBorders>
            <w:hideMark/>
          </w:tcPr>
          <w:p w14:paraId="5C0EE38F"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200000</w:t>
            </w:r>
          </w:p>
        </w:tc>
        <w:tc>
          <w:tcPr>
            <w:tcW w:w="2131" w:type="dxa"/>
            <w:tcBorders>
              <w:top w:val="nil"/>
              <w:left w:val="nil"/>
              <w:bottom w:val="nil"/>
              <w:right w:val="nil"/>
            </w:tcBorders>
            <w:hideMark/>
          </w:tcPr>
          <w:p w14:paraId="423CCA7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血红素</w:t>
            </w:r>
            <w:r>
              <w:rPr>
                <w:rFonts w:cs="Calibri" w:hint="eastAsia"/>
                <w:b/>
                <w:color w:val="B2A1C7"/>
                <w:sz w:val="28"/>
                <w:szCs w:val="28"/>
              </w:rPr>
              <w:t>a</w:t>
            </w:r>
            <w:r>
              <w:rPr>
                <w:rFonts w:ascii="宋体" w:hAnsi="宋体" w:hint="eastAsia"/>
                <w:b/>
                <w:color w:val="B2A1C7"/>
                <w:sz w:val="28"/>
                <w:szCs w:val="28"/>
              </w:rPr>
              <w:t>，</w:t>
            </w:r>
            <w:r>
              <w:rPr>
                <w:rFonts w:cs="Calibri" w:hint="eastAsia"/>
                <w:b/>
                <w:color w:val="B2A1C7"/>
                <w:sz w:val="28"/>
                <w:szCs w:val="28"/>
              </w:rPr>
              <w:t>a3</w:t>
            </w:r>
          </w:p>
          <w:p w14:paraId="313088E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Cu</w:t>
            </w:r>
          </w:p>
        </w:tc>
      </w:tr>
      <w:tr w:rsidR="00BA31A5" w14:paraId="045989FC" w14:textId="77777777" w:rsidTr="00BA31A5">
        <w:tc>
          <w:tcPr>
            <w:tcW w:w="2093" w:type="dxa"/>
            <w:tcBorders>
              <w:top w:val="nil"/>
              <w:left w:val="nil"/>
              <w:bottom w:val="nil"/>
              <w:right w:val="nil"/>
            </w:tcBorders>
            <w:hideMark/>
          </w:tcPr>
          <w:p w14:paraId="5169A52D"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ATP</w:t>
            </w:r>
            <w:r>
              <w:rPr>
                <w:rFonts w:ascii="宋体" w:hAnsi="宋体" w:hint="eastAsia"/>
                <w:b/>
                <w:color w:val="B2A1C7"/>
                <w:sz w:val="28"/>
                <w:szCs w:val="28"/>
              </w:rPr>
              <w:t>合酶复合体</w:t>
            </w:r>
          </w:p>
        </w:tc>
        <w:tc>
          <w:tcPr>
            <w:tcW w:w="2410" w:type="dxa"/>
            <w:tcBorders>
              <w:top w:val="nil"/>
              <w:left w:val="nil"/>
              <w:bottom w:val="nil"/>
              <w:right w:val="nil"/>
            </w:tcBorders>
            <w:hideMark/>
          </w:tcPr>
          <w:p w14:paraId="5CF2952C"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ATP</w:t>
            </w:r>
            <w:r>
              <w:rPr>
                <w:rFonts w:ascii="宋体" w:hAnsi="宋体" w:hint="eastAsia"/>
                <w:b/>
                <w:color w:val="B2A1C7"/>
                <w:sz w:val="28"/>
                <w:szCs w:val="28"/>
              </w:rPr>
              <w:t>合酶</w:t>
            </w:r>
          </w:p>
        </w:tc>
        <w:tc>
          <w:tcPr>
            <w:tcW w:w="1888" w:type="dxa"/>
            <w:tcBorders>
              <w:top w:val="nil"/>
              <w:left w:val="nil"/>
              <w:bottom w:val="nil"/>
              <w:right w:val="nil"/>
            </w:tcBorders>
            <w:hideMark/>
          </w:tcPr>
          <w:p w14:paraId="6151B36A"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385000</w:t>
            </w:r>
          </w:p>
        </w:tc>
        <w:tc>
          <w:tcPr>
            <w:tcW w:w="2131" w:type="dxa"/>
            <w:tcBorders>
              <w:top w:val="nil"/>
              <w:left w:val="nil"/>
              <w:bottom w:val="nil"/>
              <w:right w:val="nil"/>
            </w:tcBorders>
          </w:tcPr>
          <w:p w14:paraId="165CE212" w14:textId="77777777" w:rsidR="00BA31A5" w:rsidRDefault="00BA31A5">
            <w:pPr>
              <w:adjustRightInd w:val="0"/>
              <w:snapToGrid w:val="0"/>
              <w:spacing w:line="440" w:lineRule="atLeast"/>
              <w:rPr>
                <w:b/>
                <w:color w:val="B2A1C7"/>
                <w:sz w:val="28"/>
                <w:szCs w:val="28"/>
              </w:rPr>
            </w:pPr>
          </w:p>
        </w:tc>
      </w:tr>
    </w:tbl>
    <w:p w14:paraId="7A0F39EC"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352E0779"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英文单词：线粒体、基粒</w:t>
      </w:r>
    </w:p>
    <w:p w14:paraId="41E186CC" w14:textId="77777777" w:rsidR="00BA31A5" w:rsidRDefault="00BA31A5" w:rsidP="00BA31A5">
      <w:pPr>
        <w:adjustRightInd w:val="0"/>
        <w:snapToGrid w:val="0"/>
        <w:spacing w:line="440" w:lineRule="atLeast"/>
        <w:rPr>
          <w:b/>
          <w:sz w:val="28"/>
          <w:szCs w:val="28"/>
        </w:rPr>
      </w:pPr>
      <w:proofErr w:type="spellStart"/>
      <w:r>
        <w:rPr>
          <w:rFonts w:cs="Calibri" w:hint="eastAsia"/>
          <w:b/>
          <w:color w:val="B2A1C7"/>
          <w:sz w:val="28"/>
          <w:szCs w:val="28"/>
        </w:rPr>
        <w:t>Mitochondrion;mitochondria</w:t>
      </w:r>
      <w:proofErr w:type="spellEnd"/>
      <w:r>
        <w:rPr>
          <w:rFonts w:ascii="宋体" w:hAnsi="宋体" w:hint="eastAsia"/>
          <w:b/>
          <w:color w:val="B2A1C7"/>
          <w:sz w:val="28"/>
          <w:szCs w:val="28"/>
        </w:rPr>
        <w:t>、</w:t>
      </w:r>
      <w:r>
        <w:rPr>
          <w:rFonts w:cs="Calibri" w:hint="eastAsia"/>
          <w:b/>
          <w:color w:val="B2A1C7"/>
          <w:sz w:val="28"/>
          <w:szCs w:val="28"/>
        </w:rPr>
        <w:t>elementary particle</w:t>
      </w:r>
    </w:p>
    <w:p w14:paraId="03FD11C9"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1E9FFF0C"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第七章</w:t>
      </w:r>
    </w:p>
    <w:p w14:paraId="7B083D95" w14:textId="674760CC" w:rsidR="00BA31A5" w:rsidRDefault="00BA31A5" w:rsidP="00BA31A5">
      <w:pPr>
        <w:adjustRightInd w:val="0"/>
        <w:snapToGrid w:val="0"/>
        <w:spacing w:line="440" w:lineRule="atLeast"/>
        <w:rPr>
          <w:b/>
          <w:sz w:val="36"/>
          <w:szCs w:val="36"/>
        </w:rPr>
      </w:pPr>
      <w:r>
        <w:rPr>
          <w:noProof/>
        </w:rPr>
        <w:drawing>
          <wp:inline distT="0" distB="0" distL="0" distR="0" wp14:anchorId="10DFF073" wp14:editId="45DA6AFE">
            <wp:extent cx="3713480" cy="27432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3480" cy="2743200"/>
                    </a:xfrm>
                    <a:prstGeom prst="rect">
                      <a:avLst/>
                    </a:prstGeom>
                    <a:noFill/>
                    <a:ln>
                      <a:noFill/>
                    </a:ln>
                  </pic:spPr>
                </pic:pic>
              </a:graphicData>
            </a:graphic>
          </wp:inline>
        </w:drawing>
      </w:r>
      <w:r>
        <w:rPr>
          <w:noProof/>
        </w:rPr>
        <w:lastRenderedPageBreak/>
        <w:drawing>
          <wp:inline distT="0" distB="0" distL="0" distR="0" wp14:anchorId="7A181BCE" wp14:editId="03773BD9">
            <wp:extent cx="3727450" cy="278511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7450" cy="2785110"/>
                    </a:xfrm>
                    <a:prstGeom prst="rect">
                      <a:avLst/>
                    </a:prstGeom>
                    <a:noFill/>
                    <a:ln>
                      <a:noFill/>
                    </a:ln>
                  </pic:spPr>
                </pic:pic>
              </a:graphicData>
            </a:graphic>
          </wp:inline>
        </w:drawing>
      </w:r>
      <w:r>
        <w:rPr>
          <w:rFonts w:hint="eastAsia"/>
          <w:b/>
          <w:sz w:val="36"/>
          <w:szCs w:val="36"/>
        </w:rPr>
        <w:t xml:space="preserve"> </w:t>
      </w:r>
    </w:p>
    <w:p w14:paraId="062F6F40"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1. </w:t>
      </w:r>
      <w:r>
        <w:rPr>
          <w:rFonts w:ascii="宋体" w:hAnsi="宋体" w:hint="eastAsia"/>
          <w:b/>
          <w:sz w:val="28"/>
          <w:szCs w:val="28"/>
        </w:rPr>
        <w:t>细胞骨架的主要成员及其基本结构单位</w:t>
      </w:r>
    </w:p>
    <w:p w14:paraId="64CB8FF0"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r>
        <w:rPr>
          <w:rFonts w:ascii="宋体" w:hAnsi="宋体" w:hint="eastAsia"/>
          <w:b/>
          <w:sz w:val="28"/>
          <w:szCs w:val="28"/>
        </w:rPr>
        <w:t>细胞质骨架：</w:t>
      </w:r>
    </w:p>
    <w:p w14:paraId="705DD209" w14:textId="77777777" w:rsidR="00BA31A5" w:rsidRDefault="00BA31A5" w:rsidP="00BA31A5">
      <w:pPr>
        <w:adjustRightInd w:val="0"/>
        <w:snapToGrid w:val="0"/>
        <w:spacing w:line="440" w:lineRule="atLeast"/>
        <w:ind w:leftChars="197" w:left="1381" w:hangingChars="344" w:hanging="967"/>
        <w:rPr>
          <w:b/>
          <w:color w:val="B2A1C7"/>
          <w:sz w:val="28"/>
          <w:szCs w:val="28"/>
        </w:rPr>
      </w:pPr>
      <w:r>
        <w:rPr>
          <w:rFonts w:ascii="宋体" w:hAnsi="宋体" w:hint="eastAsia"/>
          <w:b/>
          <w:color w:val="B2A1C7"/>
          <w:sz w:val="28"/>
          <w:szCs w:val="28"/>
        </w:rPr>
        <w:t>微管（直径</w:t>
      </w:r>
      <w:r>
        <w:rPr>
          <w:rFonts w:cs="Calibri" w:hint="eastAsia"/>
          <w:b/>
          <w:color w:val="B2A1C7"/>
          <w:sz w:val="28"/>
          <w:szCs w:val="28"/>
        </w:rPr>
        <w:t>24-26nm</w:t>
      </w:r>
      <w:r>
        <w:rPr>
          <w:rFonts w:ascii="宋体" w:hAnsi="宋体" w:hint="eastAsia"/>
          <w:b/>
          <w:color w:val="B2A1C7"/>
          <w:sz w:val="28"/>
          <w:szCs w:val="28"/>
        </w:rPr>
        <w:t>，内径</w:t>
      </w:r>
      <w:r>
        <w:rPr>
          <w:rFonts w:cs="Calibri" w:hint="eastAsia"/>
          <w:b/>
          <w:color w:val="B2A1C7"/>
          <w:sz w:val="28"/>
          <w:szCs w:val="28"/>
        </w:rPr>
        <w:t>15nm</w:t>
      </w:r>
      <w:r>
        <w:rPr>
          <w:rFonts w:ascii="宋体" w:hAnsi="宋体" w:hint="eastAsia"/>
          <w:b/>
          <w:color w:val="B2A1C7"/>
          <w:sz w:val="28"/>
          <w:szCs w:val="28"/>
        </w:rPr>
        <w:t>，壁厚</w:t>
      </w:r>
      <w:r>
        <w:rPr>
          <w:rFonts w:cs="Calibri" w:hint="eastAsia"/>
          <w:b/>
          <w:color w:val="B2A1C7"/>
          <w:sz w:val="28"/>
          <w:szCs w:val="28"/>
        </w:rPr>
        <w:t>5nm</w:t>
      </w:r>
      <w:r>
        <w:rPr>
          <w:rFonts w:ascii="宋体" w:hAnsi="宋体" w:hint="eastAsia"/>
          <w:b/>
          <w:color w:val="B2A1C7"/>
          <w:sz w:val="28"/>
          <w:szCs w:val="28"/>
        </w:rPr>
        <w:t>）：组成成分是微管蛋白和微管结合蛋白，基本结构单位是α管蛋白，β管蛋白组成的异二聚体，微管蛋白包括α管蛋白，β管蛋白（形成异二聚体再形成原纤维，当有</w:t>
      </w:r>
      <w:r>
        <w:rPr>
          <w:rFonts w:cs="Calibri" w:hint="eastAsia"/>
          <w:b/>
          <w:color w:val="B2A1C7"/>
          <w:sz w:val="28"/>
          <w:szCs w:val="28"/>
        </w:rPr>
        <w:t>13</w:t>
      </w:r>
      <w:r>
        <w:rPr>
          <w:rFonts w:ascii="宋体" w:hAnsi="宋体" w:hint="eastAsia"/>
          <w:b/>
          <w:color w:val="B2A1C7"/>
          <w:sz w:val="28"/>
          <w:szCs w:val="28"/>
        </w:rPr>
        <w:t>条原纤维时合拢为微管）还有γ微管蛋白（微管组织中心）</w:t>
      </w:r>
    </w:p>
    <w:p w14:paraId="5A4F9A08" w14:textId="77777777" w:rsidR="00BA31A5" w:rsidRDefault="00BA31A5" w:rsidP="00BA31A5">
      <w:pPr>
        <w:adjustRightInd w:val="0"/>
        <w:snapToGrid w:val="0"/>
        <w:spacing w:line="440" w:lineRule="atLeast"/>
        <w:ind w:leftChars="197" w:left="1381" w:hangingChars="344" w:hanging="967"/>
        <w:rPr>
          <w:b/>
          <w:color w:val="548DD4"/>
          <w:sz w:val="28"/>
          <w:szCs w:val="28"/>
        </w:rPr>
      </w:pPr>
      <w:r>
        <w:rPr>
          <w:rFonts w:ascii="宋体" w:hAnsi="宋体" w:hint="eastAsia"/>
          <w:b/>
          <w:color w:val="548DD4"/>
          <w:sz w:val="28"/>
          <w:szCs w:val="28"/>
        </w:rPr>
        <w:t>微丝（直径</w:t>
      </w:r>
      <w:r>
        <w:rPr>
          <w:rFonts w:cs="Calibri" w:hint="eastAsia"/>
          <w:b/>
          <w:color w:val="548DD4"/>
          <w:sz w:val="28"/>
          <w:szCs w:val="28"/>
        </w:rPr>
        <w:t>5-8nm</w:t>
      </w:r>
      <w:r>
        <w:rPr>
          <w:rFonts w:ascii="宋体" w:hAnsi="宋体" w:hint="eastAsia"/>
          <w:b/>
          <w:color w:val="548DD4"/>
          <w:sz w:val="28"/>
          <w:szCs w:val="28"/>
        </w:rPr>
        <w:t>）：组成成分是肌动蛋白，基本结构单位是肌动蛋白。</w:t>
      </w:r>
    </w:p>
    <w:p w14:paraId="3AD4FB00" w14:textId="77777777" w:rsidR="00BA31A5" w:rsidRDefault="00BA31A5" w:rsidP="00BA31A5">
      <w:pPr>
        <w:adjustRightInd w:val="0"/>
        <w:snapToGrid w:val="0"/>
        <w:spacing w:line="440" w:lineRule="atLeast"/>
        <w:ind w:leftChars="197" w:left="1381" w:hangingChars="344" w:hanging="967"/>
        <w:rPr>
          <w:b/>
          <w:color w:val="FF0000"/>
          <w:sz w:val="28"/>
          <w:szCs w:val="28"/>
        </w:rPr>
      </w:pPr>
      <w:r>
        <w:rPr>
          <w:rFonts w:ascii="宋体" w:hAnsi="宋体" w:hint="eastAsia"/>
          <w:b/>
          <w:color w:val="FF0000"/>
          <w:sz w:val="28"/>
          <w:szCs w:val="28"/>
        </w:rPr>
        <w:t>中间纤维（直径</w:t>
      </w:r>
      <w:r>
        <w:rPr>
          <w:rFonts w:cs="Calibri" w:hint="eastAsia"/>
          <w:b/>
          <w:color w:val="FF0000"/>
          <w:sz w:val="28"/>
          <w:szCs w:val="28"/>
        </w:rPr>
        <w:t>10nm</w:t>
      </w:r>
      <w:r>
        <w:rPr>
          <w:rFonts w:ascii="宋体" w:hAnsi="宋体" w:hint="eastAsia"/>
          <w:b/>
          <w:color w:val="FF0000"/>
          <w:sz w:val="28"/>
          <w:szCs w:val="28"/>
        </w:rPr>
        <w:t>）：基本结构单体是蛋白质纤维分子</w:t>
      </w:r>
    </w:p>
    <w:p w14:paraId="17ADFD8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2. </w:t>
      </w:r>
      <w:r>
        <w:rPr>
          <w:rFonts w:ascii="宋体" w:hAnsi="宋体" w:hint="eastAsia"/>
          <w:b/>
          <w:sz w:val="28"/>
          <w:szCs w:val="28"/>
        </w:rPr>
        <w:t>微管存在的三种形式及构成的特化结构（鞭毛、纤毛、中心粒）</w:t>
      </w:r>
    </w:p>
    <w:p w14:paraId="08E3E54F"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存在形式：单管，二联管，三联管</w:t>
      </w:r>
    </w:p>
    <w:p w14:paraId="29E0C332" w14:textId="77777777" w:rsidR="00BA31A5" w:rsidRDefault="00BA31A5" w:rsidP="00BA31A5">
      <w:pPr>
        <w:adjustRightInd w:val="0"/>
        <w:snapToGrid w:val="0"/>
        <w:spacing w:line="440" w:lineRule="atLeast"/>
        <w:ind w:firstLine="540"/>
        <w:rPr>
          <w:b/>
          <w:color w:val="B2A1C7"/>
          <w:sz w:val="28"/>
          <w:szCs w:val="28"/>
        </w:rPr>
      </w:pPr>
      <w:r>
        <w:rPr>
          <w:rFonts w:ascii="宋体" w:hAnsi="宋体" w:hint="eastAsia"/>
          <w:b/>
          <w:color w:val="B2A1C7"/>
          <w:sz w:val="28"/>
          <w:szCs w:val="28"/>
        </w:rPr>
        <w:t>中心粒：由</w:t>
      </w:r>
      <w:r>
        <w:rPr>
          <w:rFonts w:cs="Calibri" w:hint="eastAsia"/>
          <w:b/>
          <w:color w:val="B2A1C7"/>
          <w:sz w:val="28"/>
          <w:szCs w:val="28"/>
        </w:rPr>
        <w:t>9</w:t>
      </w:r>
      <w:r>
        <w:rPr>
          <w:rFonts w:ascii="宋体" w:hAnsi="宋体" w:hint="eastAsia"/>
          <w:b/>
          <w:color w:val="B2A1C7"/>
          <w:sz w:val="28"/>
          <w:szCs w:val="28"/>
        </w:rPr>
        <w:t>组三联管围成的一个圆筒状结构，中间物中央微管</w:t>
      </w:r>
    </w:p>
    <w:p w14:paraId="2EAD112F" w14:textId="77777777" w:rsidR="00BA31A5" w:rsidRDefault="00BA31A5" w:rsidP="00BA31A5">
      <w:pPr>
        <w:adjustRightInd w:val="0"/>
        <w:snapToGrid w:val="0"/>
        <w:spacing w:line="440" w:lineRule="atLeast"/>
        <w:ind w:firstLine="540"/>
        <w:rPr>
          <w:b/>
          <w:color w:val="B2A1C7"/>
          <w:sz w:val="28"/>
          <w:szCs w:val="28"/>
        </w:rPr>
      </w:pPr>
      <w:r>
        <w:rPr>
          <w:rFonts w:ascii="宋体" w:hAnsi="宋体" w:hint="eastAsia"/>
          <w:b/>
          <w:color w:val="B2A1C7"/>
          <w:sz w:val="28"/>
          <w:szCs w:val="28"/>
        </w:rPr>
        <w:t>纤毛与鞭毛：外周由九组二联管围成，中间有两条中央微管，纤毛与鞭毛的基体由三联管组成，无中央微管。</w:t>
      </w:r>
    </w:p>
    <w:p w14:paraId="4078FE82"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3. </w:t>
      </w:r>
      <w:r>
        <w:rPr>
          <w:rFonts w:ascii="宋体" w:hAnsi="宋体" w:hint="eastAsia"/>
          <w:b/>
          <w:sz w:val="28"/>
          <w:szCs w:val="28"/>
        </w:rPr>
        <w:t>微管结合蛋白类型</w:t>
      </w:r>
    </w:p>
    <w:p w14:paraId="7CC8912C"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cs="Calibri" w:hint="eastAsia"/>
          <w:b/>
          <w:color w:val="B2A1C7"/>
          <w:sz w:val="28"/>
          <w:szCs w:val="28"/>
        </w:rPr>
        <w:t>MAP-1,MAP-2</w:t>
      </w:r>
      <w:r>
        <w:rPr>
          <w:rFonts w:ascii="宋体" w:hAnsi="宋体" w:hint="eastAsia"/>
          <w:b/>
          <w:color w:val="B2A1C7"/>
          <w:sz w:val="28"/>
          <w:szCs w:val="28"/>
        </w:rPr>
        <w:t>（存在于胞体和树突中）</w:t>
      </w:r>
      <w:r>
        <w:rPr>
          <w:rFonts w:cs="Calibri" w:hint="eastAsia"/>
          <w:b/>
          <w:color w:val="B2A1C7"/>
          <w:sz w:val="28"/>
          <w:szCs w:val="28"/>
        </w:rPr>
        <w:t>,tau</w:t>
      </w:r>
      <w:r>
        <w:rPr>
          <w:rFonts w:ascii="宋体" w:hAnsi="宋体" w:hint="eastAsia"/>
          <w:b/>
          <w:color w:val="B2A1C7"/>
          <w:sz w:val="28"/>
          <w:szCs w:val="28"/>
        </w:rPr>
        <w:t>（只存在于轴突中），主要存在于神经元中</w:t>
      </w:r>
    </w:p>
    <w:p w14:paraId="35763DEB"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hint="eastAsia"/>
          <w:b/>
          <w:color w:val="B2A1C7"/>
          <w:sz w:val="28"/>
          <w:szCs w:val="28"/>
        </w:rPr>
        <w:t>MAP-4</w:t>
      </w:r>
      <w:r>
        <w:rPr>
          <w:rFonts w:ascii="宋体" w:hAnsi="宋体" w:hint="eastAsia"/>
          <w:b/>
          <w:color w:val="B2A1C7"/>
          <w:sz w:val="28"/>
          <w:szCs w:val="28"/>
        </w:rPr>
        <w:t>，神经元和非神经元细胞中都存在</w:t>
      </w:r>
    </w:p>
    <w:p w14:paraId="143240CF" w14:textId="77777777" w:rsidR="00BA31A5" w:rsidRDefault="00BA31A5" w:rsidP="00BA31A5">
      <w:pPr>
        <w:adjustRightInd w:val="0"/>
        <w:snapToGrid w:val="0"/>
        <w:spacing w:line="440" w:lineRule="atLeast"/>
        <w:rPr>
          <w:b/>
          <w:sz w:val="28"/>
          <w:szCs w:val="28"/>
        </w:rPr>
      </w:pPr>
      <w:r>
        <w:rPr>
          <w:rFonts w:cs="Calibri" w:hint="eastAsia"/>
          <w:b/>
          <w:sz w:val="28"/>
          <w:szCs w:val="28"/>
        </w:rPr>
        <w:t>4.</w:t>
      </w:r>
      <w:r>
        <w:rPr>
          <w:rFonts w:ascii="宋体" w:hAnsi="宋体" w:hint="eastAsia"/>
          <w:b/>
          <w:sz w:val="28"/>
          <w:szCs w:val="28"/>
        </w:rPr>
        <w:t>影响微管微丝装配的药物因素</w:t>
      </w:r>
    </w:p>
    <w:p w14:paraId="66ECEFE8"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微管：紫杉</w:t>
      </w:r>
      <w:proofErr w:type="gramStart"/>
      <w:r>
        <w:rPr>
          <w:rFonts w:ascii="宋体" w:hAnsi="宋体" w:hint="eastAsia"/>
          <w:b/>
          <w:color w:val="B2A1C7"/>
          <w:sz w:val="28"/>
          <w:szCs w:val="28"/>
        </w:rPr>
        <w:t>醇</w:t>
      </w:r>
      <w:proofErr w:type="gramEnd"/>
      <w:r>
        <w:rPr>
          <w:rFonts w:ascii="宋体" w:hAnsi="宋体" w:hint="eastAsia"/>
          <w:b/>
          <w:color w:val="B2A1C7"/>
          <w:sz w:val="28"/>
          <w:szCs w:val="28"/>
        </w:rPr>
        <w:t>加速微管聚合，</w:t>
      </w:r>
    </w:p>
    <w:p w14:paraId="2ABC85A7" w14:textId="77777777" w:rsidR="00BA31A5" w:rsidRDefault="00BA31A5" w:rsidP="00BA31A5">
      <w:pPr>
        <w:adjustRightInd w:val="0"/>
        <w:snapToGrid w:val="0"/>
        <w:spacing w:line="440" w:lineRule="atLeast"/>
        <w:ind w:firstLineChars="443" w:firstLine="1245"/>
        <w:rPr>
          <w:b/>
          <w:color w:val="B2A1C7"/>
          <w:sz w:val="28"/>
          <w:szCs w:val="28"/>
        </w:rPr>
      </w:pPr>
      <w:r>
        <w:rPr>
          <w:rFonts w:ascii="宋体" w:hAnsi="宋体" w:hint="eastAsia"/>
          <w:b/>
          <w:color w:val="B2A1C7"/>
          <w:sz w:val="28"/>
          <w:szCs w:val="28"/>
        </w:rPr>
        <w:lastRenderedPageBreak/>
        <w:t>长春新碱抑制微管聚合</w:t>
      </w:r>
      <w:r>
        <w:rPr>
          <w:rFonts w:cs="Calibri" w:hint="eastAsia"/>
          <w:b/>
          <w:color w:val="B2A1C7"/>
          <w:sz w:val="28"/>
          <w:szCs w:val="28"/>
        </w:rPr>
        <w:t>,</w:t>
      </w:r>
    </w:p>
    <w:p w14:paraId="1D602080" w14:textId="77777777" w:rsidR="00BA31A5" w:rsidRDefault="00BA31A5" w:rsidP="00BA31A5">
      <w:pPr>
        <w:adjustRightInd w:val="0"/>
        <w:snapToGrid w:val="0"/>
        <w:spacing w:line="440" w:lineRule="atLeast"/>
        <w:ind w:firstLineChars="443" w:firstLine="1245"/>
        <w:rPr>
          <w:b/>
          <w:color w:val="B2A1C7"/>
          <w:sz w:val="28"/>
          <w:szCs w:val="28"/>
        </w:rPr>
      </w:pPr>
      <w:r>
        <w:rPr>
          <w:rFonts w:ascii="宋体" w:hAnsi="宋体" w:hint="eastAsia"/>
          <w:b/>
          <w:color w:val="B2A1C7"/>
          <w:sz w:val="28"/>
          <w:szCs w:val="28"/>
        </w:rPr>
        <w:t>秋水仙素引起微管解聚</w:t>
      </w:r>
    </w:p>
    <w:p w14:paraId="0BCB9742" w14:textId="77777777" w:rsidR="00BA31A5" w:rsidRDefault="00BA31A5" w:rsidP="00BA31A5">
      <w:pPr>
        <w:adjustRightInd w:val="0"/>
        <w:snapToGrid w:val="0"/>
        <w:spacing w:line="440" w:lineRule="atLeast"/>
        <w:ind w:firstLineChars="443" w:firstLine="1245"/>
        <w:rPr>
          <w:b/>
          <w:color w:val="B2A1C7"/>
          <w:sz w:val="28"/>
          <w:szCs w:val="28"/>
        </w:rPr>
      </w:pPr>
      <w:r>
        <w:rPr>
          <w:rFonts w:cs="Calibri" w:hint="eastAsia"/>
          <w:b/>
          <w:color w:val="B2A1C7"/>
          <w:sz w:val="28"/>
          <w:szCs w:val="28"/>
        </w:rPr>
        <w:t>GTP</w:t>
      </w:r>
      <w:r>
        <w:rPr>
          <w:rFonts w:ascii="宋体" w:hAnsi="宋体" w:hint="eastAsia"/>
          <w:b/>
          <w:color w:val="B2A1C7"/>
          <w:sz w:val="28"/>
          <w:szCs w:val="28"/>
        </w:rPr>
        <w:t>及微管蛋白的浓度</w:t>
      </w:r>
    </w:p>
    <w:p w14:paraId="1C7680C4" w14:textId="77777777" w:rsidR="00BA31A5" w:rsidRDefault="00BA31A5" w:rsidP="00BA31A5">
      <w:pPr>
        <w:adjustRightInd w:val="0"/>
        <w:snapToGrid w:val="0"/>
        <w:spacing w:line="440" w:lineRule="atLeast"/>
        <w:ind w:firstLine="540"/>
        <w:rPr>
          <w:b/>
          <w:color w:val="B2A1C7"/>
          <w:sz w:val="28"/>
          <w:szCs w:val="28"/>
        </w:rPr>
      </w:pPr>
      <w:r>
        <w:rPr>
          <w:rFonts w:ascii="宋体" w:hAnsi="宋体" w:hint="eastAsia"/>
          <w:b/>
          <w:color w:val="B2A1C7"/>
          <w:sz w:val="28"/>
          <w:szCs w:val="28"/>
        </w:rPr>
        <w:t>微丝：细胞松弛素</w:t>
      </w:r>
      <w:r>
        <w:rPr>
          <w:rFonts w:cs="Calibri" w:hint="eastAsia"/>
          <w:b/>
          <w:color w:val="B2A1C7"/>
          <w:sz w:val="28"/>
          <w:szCs w:val="28"/>
        </w:rPr>
        <w:t>B</w:t>
      </w:r>
      <w:r>
        <w:rPr>
          <w:rFonts w:ascii="宋体" w:hAnsi="宋体" w:hint="eastAsia"/>
          <w:b/>
          <w:color w:val="B2A1C7"/>
          <w:sz w:val="28"/>
          <w:szCs w:val="28"/>
        </w:rPr>
        <w:t>促进微丝解聚（对微管无作用）</w:t>
      </w:r>
    </w:p>
    <w:p w14:paraId="0936A51D" w14:textId="77777777" w:rsidR="00BA31A5" w:rsidRDefault="00BA31A5" w:rsidP="00BA31A5">
      <w:pPr>
        <w:adjustRightInd w:val="0"/>
        <w:snapToGrid w:val="0"/>
        <w:spacing w:line="440" w:lineRule="atLeast"/>
        <w:ind w:firstLine="540"/>
        <w:rPr>
          <w:b/>
          <w:color w:val="B2A1C7"/>
          <w:sz w:val="28"/>
          <w:szCs w:val="28"/>
        </w:rPr>
      </w:pPr>
      <w:r>
        <w:rPr>
          <w:rFonts w:hint="eastAsia"/>
          <w:b/>
          <w:color w:val="B2A1C7"/>
          <w:sz w:val="28"/>
          <w:szCs w:val="28"/>
        </w:rPr>
        <w:t xml:space="preserve">      </w:t>
      </w:r>
      <w:r>
        <w:rPr>
          <w:rFonts w:ascii="宋体" w:hAnsi="宋体" w:hint="eastAsia"/>
          <w:b/>
          <w:color w:val="B2A1C7"/>
          <w:sz w:val="28"/>
          <w:szCs w:val="28"/>
        </w:rPr>
        <w:t>鬼笔环肽抑制微丝解聚（对微管无作用）</w:t>
      </w:r>
    </w:p>
    <w:p w14:paraId="10690F12" w14:textId="77777777" w:rsidR="00BA31A5" w:rsidRDefault="00BA31A5" w:rsidP="00BA31A5">
      <w:pPr>
        <w:adjustRightInd w:val="0"/>
        <w:snapToGrid w:val="0"/>
        <w:spacing w:line="440" w:lineRule="atLeast"/>
        <w:ind w:firstLine="540"/>
        <w:rPr>
          <w:b/>
          <w:color w:val="B2A1C7"/>
          <w:sz w:val="28"/>
          <w:szCs w:val="28"/>
        </w:rPr>
      </w:pPr>
      <w:r>
        <w:rPr>
          <w:rFonts w:hint="eastAsia"/>
          <w:b/>
          <w:color w:val="B2A1C7"/>
          <w:sz w:val="28"/>
          <w:szCs w:val="28"/>
        </w:rPr>
        <w:t xml:space="preserve">      </w:t>
      </w:r>
      <w:r>
        <w:rPr>
          <w:rFonts w:cs="Calibri" w:hint="eastAsia"/>
          <w:b/>
          <w:color w:val="B2A1C7"/>
          <w:sz w:val="28"/>
          <w:szCs w:val="28"/>
        </w:rPr>
        <w:t>ATP+Ca2+</w:t>
      </w:r>
      <w:r>
        <w:rPr>
          <w:rFonts w:ascii="宋体" w:hAnsi="宋体" w:hint="eastAsia"/>
          <w:b/>
          <w:color w:val="B2A1C7"/>
          <w:sz w:val="28"/>
          <w:szCs w:val="28"/>
        </w:rPr>
        <w:t>和</w:t>
      </w:r>
      <w:proofErr w:type="gramStart"/>
      <w:r>
        <w:rPr>
          <w:rFonts w:ascii="宋体" w:hAnsi="宋体" w:hint="eastAsia"/>
          <w:b/>
          <w:color w:val="B2A1C7"/>
          <w:sz w:val="28"/>
          <w:szCs w:val="28"/>
        </w:rPr>
        <w:t>低浓度钠钾离子</w:t>
      </w:r>
      <w:proofErr w:type="gramEnd"/>
      <w:r>
        <w:rPr>
          <w:rFonts w:ascii="宋体" w:hAnsi="宋体" w:hint="eastAsia"/>
          <w:b/>
          <w:color w:val="B2A1C7"/>
          <w:sz w:val="28"/>
          <w:szCs w:val="28"/>
        </w:rPr>
        <w:t>溶液下微丝解聚</w:t>
      </w:r>
    </w:p>
    <w:p w14:paraId="2973EE99" w14:textId="77777777" w:rsidR="00BA31A5" w:rsidRDefault="00BA31A5" w:rsidP="00BA31A5">
      <w:pPr>
        <w:adjustRightInd w:val="0"/>
        <w:snapToGrid w:val="0"/>
        <w:spacing w:line="440" w:lineRule="atLeast"/>
        <w:ind w:firstLine="540"/>
        <w:rPr>
          <w:b/>
          <w:color w:val="B2A1C7"/>
          <w:sz w:val="28"/>
          <w:szCs w:val="28"/>
        </w:rPr>
      </w:pPr>
      <w:r>
        <w:rPr>
          <w:rFonts w:hint="eastAsia"/>
          <w:b/>
          <w:color w:val="B2A1C7"/>
          <w:sz w:val="28"/>
          <w:szCs w:val="28"/>
        </w:rPr>
        <w:t xml:space="preserve">      </w:t>
      </w:r>
      <w:r>
        <w:rPr>
          <w:rFonts w:cs="Calibri" w:hint="eastAsia"/>
          <w:b/>
          <w:color w:val="B2A1C7"/>
          <w:sz w:val="28"/>
          <w:szCs w:val="28"/>
        </w:rPr>
        <w:t>Mg2+</w:t>
      </w:r>
      <w:r>
        <w:rPr>
          <w:rFonts w:ascii="宋体" w:hAnsi="宋体" w:hint="eastAsia"/>
          <w:b/>
          <w:color w:val="B2A1C7"/>
          <w:sz w:val="28"/>
          <w:szCs w:val="28"/>
        </w:rPr>
        <w:t>和</w:t>
      </w:r>
      <w:proofErr w:type="gramStart"/>
      <w:r>
        <w:rPr>
          <w:rFonts w:ascii="宋体" w:hAnsi="宋体" w:hint="eastAsia"/>
          <w:b/>
          <w:color w:val="B2A1C7"/>
          <w:sz w:val="28"/>
          <w:szCs w:val="28"/>
        </w:rPr>
        <w:t>高浓度钠钾离子</w:t>
      </w:r>
      <w:proofErr w:type="gramEnd"/>
      <w:r>
        <w:rPr>
          <w:rFonts w:ascii="宋体" w:hAnsi="宋体" w:hint="eastAsia"/>
          <w:b/>
          <w:color w:val="B2A1C7"/>
          <w:sz w:val="28"/>
          <w:szCs w:val="28"/>
        </w:rPr>
        <w:t>溶液下微丝聚合</w:t>
      </w:r>
    </w:p>
    <w:p w14:paraId="5F951AE1" w14:textId="77777777" w:rsidR="00BA31A5" w:rsidRDefault="00BA31A5" w:rsidP="00BA31A5">
      <w:pPr>
        <w:adjustRightInd w:val="0"/>
        <w:snapToGrid w:val="0"/>
        <w:spacing w:line="440" w:lineRule="atLeast"/>
        <w:rPr>
          <w:b/>
          <w:sz w:val="28"/>
          <w:szCs w:val="28"/>
        </w:rPr>
      </w:pPr>
      <w:r>
        <w:rPr>
          <w:rFonts w:cs="Calibri" w:hint="eastAsia"/>
          <w:b/>
          <w:sz w:val="28"/>
          <w:szCs w:val="28"/>
        </w:rPr>
        <w:t>5.</w:t>
      </w:r>
      <w:r>
        <w:rPr>
          <w:rFonts w:ascii="宋体" w:hAnsi="宋体" w:hint="eastAsia"/>
          <w:b/>
          <w:sz w:val="28"/>
          <w:szCs w:val="28"/>
        </w:rPr>
        <w:t>微管、微丝的主要功能</w:t>
      </w:r>
    </w:p>
    <w:p w14:paraId="76350586" w14:textId="77777777" w:rsidR="00BA31A5" w:rsidRDefault="00BA31A5" w:rsidP="00BA31A5">
      <w:pPr>
        <w:adjustRightInd w:val="0"/>
        <w:snapToGrid w:val="0"/>
        <w:spacing w:line="440" w:lineRule="atLeast"/>
        <w:rPr>
          <w:b/>
          <w:color w:val="548DD4"/>
          <w:sz w:val="28"/>
          <w:szCs w:val="28"/>
        </w:rPr>
      </w:pPr>
      <w:r>
        <w:rPr>
          <w:rFonts w:hint="eastAsia"/>
          <w:b/>
          <w:sz w:val="28"/>
          <w:szCs w:val="28"/>
        </w:rPr>
        <w:t xml:space="preserve">  </w:t>
      </w:r>
      <w:r>
        <w:rPr>
          <w:rFonts w:ascii="宋体" w:hAnsi="宋体" w:hint="eastAsia"/>
          <w:b/>
          <w:color w:val="B2A1C7"/>
          <w:sz w:val="28"/>
          <w:szCs w:val="28"/>
        </w:rPr>
        <w:t>微管功能：</w:t>
      </w:r>
    </w:p>
    <w:p w14:paraId="6B21D313"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微管形成细胞内网状支架，支持和维持细胞形态</w:t>
      </w:r>
    </w:p>
    <w:p w14:paraId="0BAB613D"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微管参与中心粒</w:t>
      </w:r>
      <w:r>
        <w:rPr>
          <w:rFonts w:cs="Calibri" w:hint="eastAsia"/>
          <w:b/>
          <w:color w:val="B2A1C7"/>
          <w:sz w:val="28"/>
          <w:szCs w:val="28"/>
        </w:rPr>
        <w:t>,</w:t>
      </w:r>
      <w:r>
        <w:rPr>
          <w:rFonts w:ascii="宋体" w:hAnsi="宋体" w:hint="eastAsia"/>
          <w:b/>
          <w:color w:val="B2A1C7"/>
          <w:sz w:val="28"/>
          <w:szCs w:val="28"/>
        </w:rPr>
        <w:t>纤毛</w:t>
      </w:r>
      <w:r>
        <w:rPr>
          <w:rFonts w:cs="Calibri" w:hint="eastAsia"/>
          <w:b/>
          <w:color w:val="B2A1C7"/>
          <w:sz w:val="28"/>
          <w:szCs w:val="28"/>
        </w:rPr>
        <w:t>,</w:t>
      </w:r>
      <w:r>
        <w:rPr>
          <w:rFonts w:ascii="宋体" w:hAnsi="宋体" w:hint="eastAsia"/>
          <w:b/>
          <w:color w:val="B2A1C7"/>
          <w:sz w:val="28"/>
          <w:szCs w:val="28"/>
        </w:rPr>
        <w:t>鞭毛的形成</w:t>
      </w:r>
    </w:p>
    <w:p w14:paraId="48BE12D6"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微管参与细胞内的物质运输（驱动蛋白沿微管负端到正端，动力蛋白沿微管正端到负端）</w:t>
      </w:r>
    </w:p>
    <w:p w14:paraId="3EE585FE"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微管参与细胞内信号转导</w:t>
      </w:r>
    </w:p>
    <w:p w14:paraId="06522A7B"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微管维持细胞内细胞器的定位与分布</w:t>
      </w:r>
    </w:p>
    <w:p w14:paraId="193475EC" w14:textId="77777777" w:rsidR="00BA31A5" w:rsidRDefault="00BA31A5" w:rsidP="00BA31A5">
      <w:pPr>
        <w:numPr>
          <w:ilvl w:val="0"/>
          <w:numId w:val="23"/>
        </w:numPr>
        <w:adjustRightInd w:val="0"/>
        <w:snapToGrid w:val="0"/>
        <w:spacing w:line="440" w:lineRule="atLeast"/>
        <w:rPr>
          <w:b/>
          <w:color w:val="B2A1C7"/>
          <w:sz w:val="28"/>
          <w:szCs w:val="28"/>
        </w:rPr>
      </w:pPr>
      <w:r>
        <w:rPr>
          <w:rFonts w:ascii="宋体" w:hAnsi="宋体" w:hint="eastAsia"/>
          <w:b/>
          <w:color w:val="B2A1C7"/>
          <w:sz w:val="28"/>
          <w:szCs w:val="28"/>
        </w:rPr>
        <w:t>微管参与染色体的运动，调节细胞分裂</w:t>
      </w:r>
    </w:p>
    <w:p w14:paraId="0C9C8BEB" w14:textId="77777777" w:rsidR="00BA31A5" w:rsidRDefault="00BA31A5" w:rsidP="00BA31A5">
      <w:pPr>
        <w:adjustRightInd w:val="0"/>
        <w:snapToGrid w:val="0"/>
        <w:spacing w:line="440" w:lineRule="atLeast"/>
        <w:rPr>
          <w:b/>
          <w:color w:val="548DD4"/>
          <w:sz w:val="28"/>
          <w:szCs w:val="28"/>
        </w:rPr>
      </w:pPr>
      <w:r>
        <w:rPr>
          <w:rFonts w:hint="eastAsia"/>
          <w:b/>
          <w:color w:val="B2A1C7"/>
          <w:sz w:val="28"/>
          <w:szCs w:val="28"/>
        </w:rPr>
        <w:t xml:space="preserve">  </w:t>
      </w:r>
      <w:r>
        <w:rPr>
          <w:rFonts w:ascii="宋体" w:hAnsi="宋体" w:hint="eastAsia"/>
          <w:b/>
          <w:color w:val="548DD4"/>
          <w:sz w:val="28"/>
          <w:szCs w:val="28"/>
        </w:rPr>
        <w:t>微丝功能：</w:t>
      </w:r>
    </w:p>
    <w:p w14:paraId="6CB07E26"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形成细胞的支架，维持细胞形态</w:t>
      </w:r>
    </w:p>
    <w:p w14:paraId="49E47875"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参与细胞分裂</w:t>
      </w:r>
    </w:p>
    <w:p w14:paraId="5CEDF5B2"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参与细胞运动</w:t>
      </w:r>
    </w:p>
    <w:p w14:paraId="2FF79BA9"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参与肌肉收缩</w:t>
      </w:r>
    </w:p>
    <w:p w14:paraId="491B6EBF"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参与细胞内物质运输</w:t>
      </w:r>
    </w:p>
    <w:p w14:paraId="3C7472BF" w14:textId="77777777" w:rsidR="00BA31A5" w:rsidRDefault="00BA31A5" w:rsidP="00BA31A5">
      <w:pPr>
        <w:numPr>
          <w:ilvl w:val="0"/>
          <w:numId w:val="24"/>
        </w:numPr>
        <w:adjustRightInd w:val="0"/>
        <w:snapToGrid w:val="0"/>
        <w:spacing w:line="440" w:lineRule="atLeast"/>
        <w:rPr>
          <w:b/>
          <w:color w:val="548DD4"/>
          <w:sz w:val="28"/>
          <w:szCs w:val="28"/>
        </w:rPr>
      </w:pPr>
      <w:r>
        <w:rPr>
          <w:rFonts w:ascii="宋体" w:hAnsi="宋体" w:hint="eastAsia"/>
          <w:b/>
          <w:color w:val="548DD4"/>
          <w:sz w:val="28"/>
          <w:szCs w:val="28"/>
        </w:rPr>
        <w:t>参与细胞内信息传递</w:t>
      </w:r>
    </w:p>
    <w:p w14:paraId="5A62EFAA" w14:textId="77777777" w:rsidR="00BA31A5" w:rsidRDefault="00BA31A5" w:rsidP="00BA31A5">
      <w:pPr>
        <w:adjustRightInd w:val="0"/>
        <w:snapToGrid w:val="0"/>
        <w:spacing w:line="440" w:lineRule="atLeast"/>
        <w:rPr>
          <w:b/>
          <w:color w:val="FF0000"/>
          <w:sz w:val="28"/>
          <w:szCs w:val="28"/>
        </w:rPr>
      </w:pPr>
      <w:r>
        <w:rPr>
          <w:rFonts w:hint="eastAsia"/>
          <w:b/>
          <w:color w:val="548DD4"/>
          <w:sz w:val="28"/>
          <w:szCs w:val="28"/>
        </w:rPr>
        <w:t xml:space="preserve">  </w:t>
      </w:r>
      <w:r>
        <w:rPr>
          <w:rFonts w:ascii="宋体" w:hAnsi="宋体" w:hint="eastAsia"/>
          <w:b/>
          <w:color w:val="FF0000"/>
          <w:sz w:val="28"/>
          <w:szCs w:val="28"/>
        </w:rPr>
        <w:t>中间纤维功能：</w:t>
      </w:r>
    </w:p>
    <w:p w14:paraId="20912447"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中间纤维在细胞内形成完整的网状骨架</w:t>
      </w:r>
    </w:p>
    <w:p w14:paraId="7B297142"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中间纤维参与细胞连接</w:t>
      </w:r>
    </w:p>
    <w:p w14:paraId="7FEAFD63"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中间纤维参与细胞分化</w:t>
      </w:r>
    </w:p>
    <w:p w14:paraId="7507CE73"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中间纤维参与细胞内信息传递及物质运输</w:t>
      </w:r>
    </w:p>
    <w:p w14:paraId="47880BFC"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中间纤维为细胞提供机械强度支持</w:t>
      </w:r>
    </w:p>
    <w:p w14:paraId="4940A647" w14:textId="77777777" w:rsidR="00BA31A5" w:rsidRDefault="00BA31A5" w:rsidP="00BA31A5">
      <w:pPr>
        <w:numPr>
          <w:ilvl w:val="0"/>
          <w:numId w:val="25"/>
        </w:numPr>
        <w:adjustRightInd w:val="0"/>
        <w:snapToGrid w:val="0"/>
        <w:spacing w:line="440" w:lineRule="atLeast"/>
        <w:rPr>
          <w:b/>
          <w:color w:val="FF0000"/>
          <w:sz w:val="28"/>
          <w:szCs w:val="28"/>
        </w:rPr>
      </w:pPr>
      <w:r>
        <w:rPr>
          <w:rFonts w:ascii="宋体" w:hAnsi="宋体" w:hint="eastAsia"/>
          <w:b/>
          <w:color w:val="FF0000"/>
          <w:sz w:val="28"/>
          <w:szCs w:val="28"/>
        </w:rPr>
        <w:t>中间纤维维持细胞核膜稳定</w:t>
      </w:r>
    </w:p>
    <w:p w14:paraId="5037C291"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马达蛋白的分类及转运特性</w:t>
      </w:r>
    </w:p>
    <w:p w14:paraId="0630072D" w14:textId="77777777" w:rsidR="00BA31A5" w:rsidRDefault="00BA31A5" w:rsidP="00BA31A5">
      <w:pPr>
        <w:adjustRightInd w:val="0"/>
        <w:snapToGrid w:val="0"/>
        <w:spacing w:line="440" w:lineRule="atLeast"/>
        <w:rPr>
          <w:b/>
          <w:color w:val="B2A1C7"/>
          <w:sz w:val="28"/>
          <w:szCs w:val="28"/>
        </w:rPr>
      </w:pPr>
      <w:r>
        <w:rPr>
          <w:rFonts w:hint="eastAsia"/>
          <w:b/>
          <w:sz w:val="28"/>
          <w:szCs w:val="28"/>
        </w:rPr>
        <w:lastRenderedPageBreak/>
        <w:t xml:space="preserve">   </w:t>
      </w:r>
      <w:r>
        <w:rPr>
          <w:rFonts w:ascii="宋体" w:hAnsi="宋体" w:hint="eastAsia"/>
          <w:b/>
          <w:color w:val="B2A1C7"/>
          <w:sz w:val="28"/>
          <w:szCs w:val="28"/>
        </w:rPr>
        <w:t>马达蛋白由驱动蛋白，动力蛋白，及肌球蛋白三大家族组成。驱动蛋白与动力蛋白以微管为运行轨道，驱动蛋白沿微管负端向正端运输，动力蛋白沿微管的正端向负端运输，肌球蛋白以微丝为运行轨道。</w:t>
      </w:r>
    </w:p>
    <w:p w14:paraId="7B8FFC4C"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几种主要的中间纤维类型</w:t>
      </w:r>
    </w:p>
    <w:p w14:paraId="5DCEDD3A"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A31A5" w14:paraId="7B5B2244" w14:textId="77777777" w:rsidTr="00BA31A5">
        <w:tc>
          <w:tcPr>
            <w:tcW w:w="4261" w:type="dxa"/>
            <w:tcBorders>
              <w:top w:val="nil"/>
              <w:left w:val="nil"/>
              <w:bottom w:val="nil"/>
              <w:right w:val="nil"/>
            </w:tcBorders>
            <w:hideMark/>
          </w:tcPr>
          <w:p w14:paraId="6409F061"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I</w:t>
            </w:r>
          </w:p>
        </w:tc>
        <w:tc>
          <w:tcPr>
            <w:tcW w:w="4261" w:type="dxa"/>
            <w:tcBorders>
              <w:top w:val="nil"/>
              <w:left w:val="nil"/>
              <w:bottom w:val="nil"/>
              <w:right w:val="nil"/>
            </w:tcBorders>
            <w:hideMark/>
          </w:tcPr>
          <w:p w14:paraId="6C57B22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酸性角蛋白</w:t>
            </w:r>
          </w:p>
        </w:tc>
      </w:tr>
      <w:tr w:rsidR="00BA31A5" w14:paraId="4986D9FF" w14:textId="77777777" w:rsidTr="00BA31A5">
        <w:tc>
          <w:tcPr>
            <w:tcW w:w="4261" w:type="dxa"/>
            <w:tcBorders>
              <w:top w:val="nil"/>
              <w:left w:val="nil"/>
              <w:bottom w:val="nil"/>
              <w:right w:val="nil"/>
            </w:tcBorders>
            <w:hideMark/>
          </w:tcPr>
          <w:p w14:paraId="723E744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II</w:t>
            </w:r>
          </w:p>
        </w:tc>
        <w:tc>
          <w:tcPr>
            <w:tcW w:w="4261" w:type="dxa"/>
            <w:tcBorders>
              <w:top w:val="nil"/>
              <w:left w:val="nil"/>
              <w:bottom w:val="nil"/>
              <w:right w:val="nil"/>
            </w:tcBorders>
            <w:hideMark/>
          </w:tcPr>
          <w:p w14:paraId="60FF9F1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碱性</w:t>
            </w:r>
            <w:r>
              <w:rPr>
                <w:rFonts w:cs="Calibri" w:hint="eastAsia"/>
                <w:b/>
                <w:color w:val="B2A1C7"/>
                <w:sz w:val="28"/>
                <w:szCs w:val="28"/>
              </w:rPr>
              <w:t>/</w:t>
            </w:r>
            <w:r>
              <w:rPr>
                <w:rFonts w:ascii="宋体" w:hAnsi="宋体" w:hint="eastAsia"/>
                <w:b/>
                <w:color w:val="B2A1C7"/>
                <w:sz w:val="28"/>
                <w:szCs w:val="28"/>
              </w:rPr>
              <w:t>中性角蛋白</w:t>
            </w:r>
          </w:p>
        </w:tc>
      </w:tr>
      <w:tr w:rsidR="00BA31A5" w14:paraId="023F279E" w14:textId="77777777" w:rsidTr="00BA31A5">
        <w:tc>
          <w:tcPr>
            <w:tcW w:w="4261" w:type="dxa"/>
            <w:tcBorders>
              <w:top w:val="nil"/>
              <w:left w:val="nil"/>
              <w:bottom w:val="nil"/>
              <w:right w:val="nil"/>
            </w:tcBorders>
            <w:hideMark/>
          </w:tcPr>
          <w:p w14:paraId="5565DEA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III</w:t>
            </w:r>
          </w:p>
        </w:tc>
        <w:tc>
          <w:tcPr>
            <w:tcW w:w="4261" w:type="dxa"/>
            <w:tcBorders>
              <w:top w:val="nil"/>
              <w:left w:val="nil"/>
              <w:bottom w:val="nil"/>
              <w:right w:val="nil"/>
            </w:tcBorders>
            <w:hideMark/>
          </w:tcPr>
          <w:p w14:paraId="401BB6C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波形蛋白</w:t>
            </w:r>
          </w:p>
        </w:tc>
      </w:tr>
      <w:tr w:rsidR="00BA31A5" w14:paraId="77C94D77" w14:textId="77777777" w:rsidTr="00BA31A5">
        <w:tc>
          <w:tcPr>
            <w:tcW w:w="4261" w:type="dxa"/>
            <w:tcBorders>
              <w:top w:val="nil"/>
              <w:left w:val="nil"/>
              <w:bottom w:val="nil"/>
              <w:right w:val="nil"/>
            </w:tcBorders>
            <w:hideMark/>
          </w:tcPr>
          <w:p w14:paraId="4BDF848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IV</w:t>
            </w:r>
          </w:p>
        </w:tc>
        <w:tc>
          <w:tcPr>
            <w:tcW w:w="4261" w:type="dxa"/>
            <w:tcBorders>
              <w:top w:val="nil"/>
              <w:left w:val="nil"/>
              <w:bottom w:val="nil"/>
              <w:right w:val="nil"/>
            </w:tcBorders>
            <w:hideMark/>
          </w:tcPr>
          <w:p w14:paraId="58EC2EB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神经丝蛋白</w:t>
            </w:r>
          </w:p>
        </w:tc>
      </w:tr>
      <w:tr w:rsidR="00BA31A5" w14:paraId="75AA64AB" w14:textId="77777777" w:rsidTr="00BA31A5">
        <w:tc>
          <w:tcPr>
            <w:tcW w:w="4261" w:type="dxa"/>
            <w:tcBorders>
              <w:top w:val="nil"/>
              <w:left w:val="nil"/>
              <w:bottom w:val="nil"/>
              <w:right w:val="nil"/>
            </w:tcBorders>
            <w:hideMark/>
          </w:tcPr>
          <w:p w14:paraId="00ADBB6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V</w:t>
            </w:r>
          </w:p>
        </w:tc>
        <w:tc>
          <w:tcPr>
            <w:tcW w:w="4261" w:type="dxa"/>
            <w:tcBorders>
              <w:top w:val="nil"/>
              <w:left w:val="nil"/>
              <w:bottom w:val="nil"/>
              <w:right w:val="nil"/>
            </w:tcBorders>
            <w:hideMark/>
          </w:tcPr>
          <w:p w14:paraId="23FB2AE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核纤层蛋白</w:t>
            </w:r>
          </w:p>
        </w:tc>
      </w:tr>
      <w:tr w:rsidR="00BA31A5" w14:paraId="70B6D8EB" w14:textId="77777777" w:rsidTr="00BA31A5">
        <w:tc>
          <w:tcPr>
            <w:tcW w:w="4261" w:type="dxa"/>
            <w:tcBorders>
              <w:top w:val="nil"/>
              <w:left w:val="nil"/>
              <w:bottom w:val="nil"/>
              <w:right w:val="nil"/>
            </w:tcBorders>
            <w:hideMark/>
          </w:tcPr>
          <w:p w14:paraId="24E4DDA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r>
              <w:rPr>
                <w:rFonts w:cs="Calibri" w:hint="eastAsia"/>
                <w:b/>
                <w:color w:val="B2A1C7"/>
                <w:sz w:val="28"/>
                <w:szCs w:val="28"/>
              </w:rPr>
              <w:t>VI</w:t>
            </w:r>
          </w:p>
        </w:tc>
        <w:tc>
          <w:tcPr>
            <w:tcW w:w="4261" w:type="dxa"/>
            <w:tcBorders>
              <w:top w:val="nil"/>
              <w:left w:val="nil"/>
              <w:bottom w:val="nil"/>
              <w:right w:val="nil"/>
            </w:tcBorders>
            <w:hideMark/>
          </w:tcPr>
          <w:p w14:paraId="7B185D0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神经（上皮）干细胞蛋白</w:t>
            </w:r>
          </w:p>
        </w:tc>
      </w:tr>
    </w:tbl>
    <w:p w14:paraId="31ACB2DF"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4956E675" w14:textId="77777777" w:rsidR="00BA31A5" w:rsidRDefault="00BA31A5" w:rsidP="00BA31A5">
      <w:pPr>
        <w:numPr>
          <w:ilvl w:val="0"/>
          <w:numId w:val="22"/>
        </w:numPr>
        <w:adjustRightInd w:val="0"/>
        <w:snapToGrid w:val="0"/>
        <w:spacing w:line="440" w:lineRule="atLeast"/>
        <w:rPr>
          <w:b/>
          <w:sz w:val="28"/>
          <w:szCs w:val="28"/>
        </w:rPr>
      </w:pPr>
      <w:r>
        <w:rPr>
          <w:rFonts w:ascii="宋体" w:hAnsi="宋体" w:hint="eastAsia"/>
          <w:b/>
          <w:sz w:val="28"/>
          <w:szCs w:val="28"/>
        </w:rPr>
        <w:t>英文单词：细胞骨架、微管、微丝、肌动蛋白、马达蛋白</w:t>
      </w:r>
    </w:p>
    <w:p w14:paraId="25D4015B" w14:textId="77777777" w:rsidR="00BA31A5" w:rsidRDefault="00BA31A5" w:rsidP="00BA31A5">
      <w:pPr>
        <w:adjustRightInd w:val="0"/>
        <w:snapToGrid w:val="0"/>
        <w:spacing w:line="440" w:lineRule="atLeast"/>
        <w:rPr>
          <w:b/>
          <w:color w:val="B2A1C7"/>
          <w:sz w:val="28"/>
          <w:szCs w:val="28"/>
        </w:rPr>
      </w:pPr>
      <w:r>
        <w:rPr>
          <w:rFonts w:cs="Calibri" w:hint="eastAsia"/>
          <w:b/>
          <w:color w:val="B2A1C7"/>
          <w:sz w:val="28"/>
          <w:szCs w:val="28"/>
        </w:rPr>
        <w:t>Cytoskeleton</w:t>
      </w:r>
      <w:r>
        <w:rPr>
          <w:rFonts w:ascii="宋体" w:hAnsi="宋体" w:hint="eastAsia"/>
          <w:b/>
          <w:color w:val="B2A1C7"/>
          <w:sz w:val="28"/>
          <w:szCs w:val="28"/>
        </w:rPr>
        <w:t>、</w:t>
      </w:r>
      <w:r>
        <w:rPr>
          <w:rFonts w:cs="Calibri" w:hint="eastAsia"/>
          <w:b/>
          <w:color w:val="B2A1C7"/>
          <w:sz w:val="28"/>
          <w:szCs w:val="28"/>
        </w:rPr>
        <w:t>microtubule</w:t>
      </w:r>
      <w:r>
        <w:rPr>
          <w:rFonts w:ascii="宋体" w:hAnsi="宋体" w:hint="eastAsia"/>
          <w:b/>
          <w:color w:val="B2A1C7"/>
          <w:sz w:val="28"/>
          <w:szCs w:val="28"/>
        </w:rPr>
        <w:t>、</w:t>
      </w:r>
      <w:r>
        <w:rPr>
          <w:rFonts w:cs="Calibri" w:hint="eastAsia"/>
          <w:b/>
          <w:color w:val="B2A1C7"/>
          <w:sz w:val="28"/>
          <w:szCs w:val="28"/>
        </w:rPr>
        <w:t>microfilament</w:t>
      </w:r>
      <w:r>
        <w:rPr>
          <w:rFonts w:ascii="宋体" w:hAnsi="宋体" w:hint="eastAsia"/>
          <w:b/>
          <w:color w:val="B2A1C7"/>
          <w:sz w:val="28"/>
          <w:szCs w:val="28"/>
        </w:rPr>
        <w:t>、</w:t>
      </w:r>
      <w:r>
        <w:rPr>
          <w:rFonts w:cs="Calibri" w:hint="eastAsia"/>
          <w:b/>
          <w:color w:val="B2A1C7"/>
          <w:sz w:val="28"/>
          <w:szCs w:val="28"/>
        </w:rPr>
        <w:t>actin</w:t>
      </w:r>
      <w:r>
        <w:rPr>
          <w:rFonts w:ascii="宋体" w:hAnsi="宋体" w:hint="eastAsia"/>
          <w:b/>
          <w:color w:val="B2A1C7"/>
          <w:sz w:val="28"/>
          <w:szCs w:val="28"/>
        </w:rPr>
        <w:t>、</w:t>
      </w:r>
      <w:r>
        <w:rPr>
          <w:rFonts w:cs="Calibri" w:hint="eastAsia"/>
          <w:b/>
          <w:color w:val="B2A1C7"/>
          <w:sz w:val="28"/>
          <w:szCs w:val="28"/>
        </w:rPr>
        <w:t>motor protein</w:t>
      </w:r>
    </w:p>
    <w:p w14:paraId="5144B448"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53C51F26"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第八章</w:t>
      </w:r>
    </w:p>
    <w:p w14:paraId="4C48CB59" w14:textId="223B7F0C" w:rsidR="00BA31A5" w:rsidRDefault="00BA31A5" w:rsidP="00BA31A5">
      <w:pPr>
        <w:adjustRightInd w:val="0"/>
        <w:snapToGrid w:val="0"/>
        <w:spacing w:line="440" w:lineRule="atLeast"/>
        <w:rPr>
          <w:b/>
          <w:sz w:val="36"/>
          <w:szCs w:val="36"/>
        </w:rPr>
      </w:pPr>
      <w:r>
        <w:rPr>
          <w:noProof/>
        </w:rPr>
        <w:drawing>
          <wp:inline distT="0" distB="0" distL="0" distR="0" wp14:anchorId="09EF983D" wp14:editId="7903CF7A">
            <wp:extent cx="2603500" cy="213614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3500" cy="2136140"/>
                    </a:xfrm>
                    <a:prstGeom prst="rect">
                      <a:avLst/>
                    </a:prstGeom>
                    <a:noFill/>
                    <a:ln>
                      <a:noFill/>
                    </a:ln>
                  </pic:spPr>
                </pic:pic>
              </a:graphicData>
            </a:graphic>
          </wp:inline>
        </w:drawing>
      </w:r>
      <w:r>
        <w:rPr>
          <w:noProof/>
        </w:rPr>
        <w:drawing>
          <wp:inline distT="0" distB="0" distL="0" distR="0" wp14:anchorId="47B00CF0" wp14:editId="4E4AA18D">
            <wp:extent cx="2540635" cy="19405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635" cy="1940560"/>
                    </a:xfrm>
                    <a:prstGeom prst="rect">
                      <a:avLst/>
                    </a:prstGeom>
                    <a:noFill/>
                    <a:ln>
                      <a:noFill/>
                    </a:ln>
                  </pic:spPr>
                </pic:pic>
              </a:graphicData>
            </a:graphic>
          </wp:inline>
        </w:drawing>
      </w:r>
      <w:r>
        <w:rPr>
          <w:rFonts w:hint="eastAsia"/>
          <w:b/>
          <w:sz w:val="36"/>
          <w:szCs w:val="36"/>
        </w:rPr>
        <w:t xml:space="preserve"> </w:t>
      </w:r>
    </w:p>
    <w:p w14:paraId="1FADE74E"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6D8F6A3C" w14:textId="77777777" w:rsidR="00BA31A5" w:rsidRDefault="00BA31A5" w:rsidP="00BA31A5">
      <w:pPr>
        <w:adjustRightInd w:val="0"/>
        <w:snapToGrid w:val="0"/>
        <w:spacing w:line="440" w:lineRule="atLeast"/>
        <w:rPr>
          <w:b/>
          <w:color w:val="B2A1C7"/>
          <w:sz w:val="28"/>
          <w:szCs w:val="28"/>
        </w:rPr>
      </w:pPr>
      <w:r>
        <w:rPr>
          <w:rFonts w:ascii="宋体" w:hAnsi="宋体" w:hint="eastAsia"/>
          <w:b/>
          <w:color w:val="B2A1C7"/>
          <w:sz w:val="28"/>
          <w:szCs w:val="28"/>
        </w:rPr>
        <w:t>细胞核是真核细胞最大最重要的结构</w:t>
      </w:r>
    </w:p>
    <w:p w14:paraId="31EB63E7" w14:textId="77777777" w:rsidR="00BA31A5" w:rsidRDefault="00BA31A5" w:rsidP="00BA31A5">
      <w:pPr>
        <w:numPr>
          <w:ilvl w:val="0"/>
          <w:numId w:val="26"/>
        </w:numPr>
        <w:adjustRightInd w:val="0"/>
        <w:snapToGrid w:val="0"/>
        <w:spacing w:line="440" w:lineRule="atLeast"/>
        <w:rPr>
          <w:b/>
          <w:sz w:val="28"/>
          <w:szCs w:val="28"/>
        </w:rPr>
      </w:pPr>
      <w:r>
        <w:rPr>
          <w:rFonts w:ascii="宋体" w:hAnsi="宋体" w:hint="eastAsia"/>
          <w:b/>
          <w:sz w:val="28"/>
          <w:szCs w:val="28"/>
        </w:rPr>
        <w:t>核膜的亚微结构，重点核孔复合体，核膜在细胞周期过程中解体消失及重现的原理，核膜的功能特别是物质转运功能</w:t>
      </w:r>
    </w:p>
    <w:p w14:paraId="2E64622C"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cs="Calibri"/>
          <w:b/>
          <w:color w:val="B2A1C7"/>
          <w:sz w:val="28"/>
          <w:szCs w:val="28"/>
        </w:rPr>
        <w:t>①</w:t>
      </w:r>
      <w:r>
        <w:rPr>
          <w:rFonts w:ascii="宋体" w:hAnsi="宋体" w:hint="eastAsia"/>
          <w:b/>
          <w:color w:val="B2A1C7"/>
          <w:sz w:val="28"/>
          <w:szCs w:val="28"/>
        </w:rPr>
        <w:t>核膜的亚微结构：由外膜，内膜，</w:t>
      </w:r>
      <w:proofErr w:type="gramStart"/>
      <w:r>
        <w:rPr>
          <w:rFonts w:ascii="宋体" w:hAnsi="宋体" w:hint="eastAsia"/>
          <w:b/>
          <w:color w:val="B2A1C7"/>
          <w:sz w:val="28"/>
          <w:szCs w:val="28"/>
        </w:rPr>
        <w:t>膜周隙</w:t>
      </w:r>
      <w:proofErr w:type="gramEnd"/>
      <w:r>
        <w:rPr>
          <w:rFonts w:ascii="宋体" w:hAnsi="宋体" w:hint="eastAsia"/>
          <w:b/>
          <w:color w:val="B2A1C7"/>
          <w:sz w:val="28"/>
          <w:szCs w:val="28"/>
        </w:rPr>
        <w:t>，核纤层及核孔复合体组成。</w:t>
      </w:r>
    </w:p>
    <w:p w14:paraId="5C16EFE0"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b/>
          <w:color w:val="B2A1C7"/>
          <w:sz w:val="28"/>
          <w:szCs w:val="28"/>
        </w:rPr>
        <w:t>②</w:t>
      </w:r>
      <w:r>
        <w:rPr>
          <w:rFonts w:cs="Calibri" w:hint="eastAsia"/>
          <w:b/>
          <w:color w:val="B2A1C7"/>
          <w:sz w:val="28"/>
          <w:szCs w:val="28"/>
        </w:rPr>
        <w:t>A.</w:t>
      </w:r>
      <w:r>
        <w:rPr>
          <w:rFonts w:ascii="宋体" w:hAnsi="宋体" w:hint="eastAsia"/>
          <w:b/>
          <w:color w:val="B2A1C7"/>
          <w:sz w:val="28"/>
          <w:szCs w:val="28"/>
        </w:rPr>
        <w:t>外膜是粗糙的，</w:t>
      </w:r>
      <w:proofErr w:type="gramStart"/>
      <w:r>
        <w:rPr>
          <w:rFonts w:ascii="宋体" w:hAnsi="宋体" w:hint="eastAsia"/>
          <w:b/>
          <w:color w:val="B2A1C7"/>
          <w:sz w:val="28"/>
          <w:szCs w:val="28"/>
        </w:rPr>
        <w:t>附着着</w:t>
      </w:r>
      <w:proofErr w:type="gramEnd"/>
      <w:r>
        <w:rPr>
          <w:rFonts w:ascii="宋体" w:hAnsi="宋体" w:hint="eastAsia"/>
          <w:b/>
          <w:color w:val="B2A1C7"/>
          <w:sz w:val="28"/>
          <w:szCs w:val="28"/>
        </w:rPr>
        <w:t>核糖体，并与粗面内质网相连</w:t>
      </w:r>
    </w:p>
    <w:p w14:paraId="76FD3F8F" w14:textId="77777777" w:rsidR="00BA31A5" w:rsidRDefault="00BA31A5" w:rsidP="00BA31A5">
      <w:pPr>
        <w:numPr>
          <w:ilvl w:val="0"/>
          <w:numId w:val="27"/>
        </w:numPr>
        <w:adjustRightInd w:val="0"/>
        <w:snapToGrid w:val="0"/>
        <w:spacing w:line="440" w:lineRule="atLeast"/>
        <w:rPr>
          <w:b/>
          <w:color w:val="B2A1C7"/>
          <w:sz w:val="28"/>
          <w:szCs w:val="28"/>
        </w:rPr>
      </w:pPr>
      <w:r>
        <w:rPr>
          <w:rFonts w:ascii="宋体" w:hAnsi="宋体" w:hint="eastAsia"/>
          <w:b/>
          <w:color w:val="B2A1C7"/>
          <w:sz w:val="28"/>
          <w:szCs w:val="28"/>
        </w:rPr>
        <w:t>内膜是光滑的，没有核糖体附着，起支持作用</w:t>
      </w:r>
    </w:p>
    <w:p w14:paraId="6C7C5352" w14:textId="77777777" w:rsidR="00BA31A5" w:rsidRDefault="00BA31A5" w:rsidP="00BA31A5">
      <w:pPr>
        <w:numPr>
          <w:ilvl w:val="0"/>
          <w:numId w:val="27"/>
        </w:numPr>
        <w:adjustRightInd w:val="0"/>
        <w:snapToGrid w:val="0"/>
        <w:spacing w:line="440" w:lineRule="atLeast"/>
        <w:rPr>
          <w:b/>
          <w:color w:val="B2A1C7"/>
          <w:sz w:val="28"/>
          <w:szCs w:val="28"/>
        </w:rPr>
      </w:pPr>
      <w:proofErr w:type="gramStart"/>
      <w:r>
        <w:rPr>
          <w:rFonts w:ascii="宋体" w:hAnsi="宋体" w:hint="eastAsia"/>
          <w:b/>
          <w:color w:val="B2A1C7"/>
          <w:sz w:val="28"/>
          <w:szCs w:val="28"/>
        </w:rPr>
        <w:lastRenderedPageBreak/>
        <w:t>膜周隙是</w:t>
      </w:r>
      <w:proofErr w:type="gramEnd"/>
      <w:r>
        <w:rPr>
          <w:rFonts w:ascii="宋体" w:hAnsi="宋体" w:hint="eastAsia"/>
          <w:b/>
          <w:color w:val="B2A1C7"/>
          <w:sz w:val="28"/>
          <w:szCs w:val="28"/>
        </w:rPr>
        <w:t>内外膜之间的区域，与粗面内质网连通</w:t>
      </w:r>
    </w:p>
    <w:p w14:paraId="78957316" w14:textId="77777777" w:rsidR="00BA31A5" w:rsidRDefault="00BA31A5" w:rsidP="00BA31A5">
      <w:pPr>
        <w:numPr>
          <w:ilvl w:val="0"/>
          <w:numId w:val="27"/>
        </w:numPr>
        <w:adjustRightInd w:val="0"/>
        <w:snapToGrid w:val="0"/>
        <w:spacing w:line="440" w:lineRule="atLeast"/>
        <w:rPr>
          <w:b/>
          <w:color w:val="B2A1C7"/>
          <w:sz w:val="28"/>
          <w:szCs w:val="28"/>
        </w:rPr>
      </w:pPr>
      <w:r>
        <w:rPr>
          <w:rFonts w:ascii="宋体" w:hAnsi="宋体" w:hint="eastAsia"/>
          <w:b/>
          <w:color w:val="B2A1C7"/>
          <w:sz w:val="28"/>
          <w:szCs w:val="28"/>
        </w:rPr>
        <w:t>核孔复合体由</w:t>
      </w:r>
      <w:r>
        <w:rPr>
          <w:rFonts w:cs="Calibri" w:hint="eastAsia"/>
          <w:b/>
          <w:color w:val="B2A1C7"/>
          <w:sz w:val="28"/>
          <w:szCs w:val="28"/>
        </w:rPr>
        <w:t>4</w:t>
      </w:r>
      <w:r>
        <w:rPr>
          <w:rFonts w:ascii="宋体" w:hAnsi="宋体" w:hint="eastAsia"/>
          <w:b/>
          <w:color w:val="B2A1C7"/>
          <w:sz w:val="28"/>
          <w:szCs w:val="28"/>
        </w:rPr>
        <w:t>部分组成</w:t>
      </w:r>
    </w:p>
    <w:p w14:paraId="186D0E67" w14:textId="77777777" w:rsidR="00BA31A5" w:rsidRDefault="00BA31A5" w:rsidP="00BA31A5">
      <w:pPr>
        <w:numPr>
          <w:ilvl w:val="0"/>
          <w:numId w:val="28"/>
        </w:numPr>
        <w:adjustRightInd w:val="0"/>
        <w:snapToGrid w:val="0"/>
        <w:spacing w:line="440" w:lineRule="atLeast"/>
        <w:rPr>
          <w:b/>
          <w:color w:val="B2A1C7"/>
          <w:sz w:val="28"/>
          <w:szCs w:val="28"/>
        </w:rPr>
      </w:pPr>
      <w:r>
        <w:rPr>
          <w:rFonts w:ascii="宋体" w:hAnsi="宋体" w:hint="eastAsia"/>
          <w:b/>
          <w:color w:val="B2A1C7"/>
          <w:sz w:val="28"/>
          <w:szCs w:val="28"/>
        </w:rPr>
        <w:t>胞质环，</w:t>
      </w:r>
      <w:r>
        <w:rPr>
          <w:rFonts w:cs="Calibri" w:hint="eastAsia"/>
          <w:b/>
          <w:color w:val="B2A1C7"/>
          <w:sz w:val="28"/>
          <w:szCs w:val="28"/>
        </w:rPr>
        <w:t>8</w:t>
      </w:r>
      <w:r>
        <w:rPr>
          <w:rFonts w:ascii="宋体" w:hAnsi="宋体" w:hint="eastAsia"/>
          <w:b/>
          <w:color w:val="B2A1C7"/>
          <w:sz w:val="28"/>
          <w:szCs w:val="28"/>
        </w:rPr>
        <w:t>条短纤维</w:t>
      </w:r>
    </w:p>
    <w:p w14:paraId="2ACE3F30" w14:textId="77777777" w:rsidR="00BA31A5" w:rsidRDefault="00BA31A5" w:rsidP="00BA31A5">
      <w:pPr>
        <w:numPr>
          <w:ilvl w:val="0"/>
          <w:numId w:val="28"/>
        </w:numPr>
        <w:adjustRightInd w:val="0"/>
        <w:snapToGrid w:val="0"/>
        <w:spacing w:line="440" w:lineRule="atLeast"/>
        <w:rPr>
          <w:b/>
          <w:color w:val="B2A1C7"/>
          <w:sz w:val="28"/>
          <w:szCs w:val="28"/>
        </w:rPr>
      </w:pPr>
      <w:r>
        <w:rPr>
          <w:rFonts w:ascii="宋体" w:hAnsi="宋体" w:hint="eastAsia"/>
          <w:b/>
          <w:color w:val="B2A1C7"/>
          <w:sz w:val="28"/>
          <w:szCs w:val="28"/>
        </w:rPr>
        <w:t>核质环，</w:t>
      </w:r>
      <w:r>
        <w:rPr>
          <w:rFonts w:cs="Calibri" w:hint="eastAsia"/>
          <w:b/>
          <w:color w:val="B2A1C7"/>
          <w:sz w:val="28"/>
          <w:szCs w:val="28"/>
        </w:rPr>
        <w:t>8</w:t>
      </w:r>
      <w:r>
        <w:rPr>
          <w:rFonts w:ascii="宋体" w:hAnsi="宋体" w:hint="eastAsia"/>
          <w:b/>
          <w:color w:val="B2A1C7"/>
          <w:sz w:val="28"/>
          <w:szCs w:val="28"/>
        </w:rPr>
        <w:t>条</w:t>
      </w:r>
      <w:r>
        <w:rPr>
          <w:rFonts w:cs="Calibri" w:hint="eastAsia"/>
          <w:b/>
          <w:color w:val="B2A1C7"/>
          <w:sz w:val="28"/>
          <w:szCs w:val="28"/>
        </w:rPr>
        <w:t>100nm</w:t>
      </w:r>
      <w:r>
        <w:rPr>
          <w:rFonts w:ascii="宋体" w:hAnsi="宋体" w:hint="eastAsia"/>
          <w:b/>
          <w:color w:val="B2A1C7"/>
          <w:sz w:val="28"/>
          <w:szCs w:val="28"/>
        </w:rPr>
        <w:t>纤维伸向细胞核，纤维末端有直径为</w:t>
      </w:r>
      <w:r>
        <w:rPr>
          <w:rFonts w:cs="Calibri" w:hint="eastAsia"/>
          <w:b/>
          <w:color w:val="B2A1C7"/>
          <w:sz w:val="28"/>
          <w:szCs w:val="28"/>
        </w:rPr>
        <w:t>60nm</w:t>
      </w:r>
      <w:r>
        <w:rPr>
          <w:rFonts w:ascii="宋体" w:hAnsi="宋体" w:hint="eastAsia"/>
          <w:b/>
          <w:color w:val="B2A1C7"/>
          <w:sz w:val="28"/>
          <w:szCs w:val="28"/>
        </w:rPr>
        <w:t>的小环称核篮。</w:t>
      </w:r>
    </w:p>
    <w:p w14:paraId="455AF000" w14:textId="77777777" w:rsidR="00BA31A5" w:rsidRDefault="00BA31A5" w:rsidP="00BA31A5">
      <w:pPr>
        <w:numPr>
          <w:ilvl w:val="0"/>
          <w:numId w:val="28"/>
        </w:numPr>
        <w:adjustRightInd w:val="0"/>
        <w:snapToGrid w:val="0"/>
        <w:spacing w:line="440" w:lineRule="atLeast"/>
        <w:rPr>
          <w:b/>
          <w:color w:val="B2A1C7"/>
          <w:sz w:val="28"/>
          <w:szCs w:val="28"/>
        </w:rPr>
      </w:pPr>
      <w:proofErr w:type="gramStart"/>
      <w:r>
        <w:rPr>
          <w:rFonts w:ascii="宋体" w:hAnsi="宋体" w:hint="eastAsia"/>
          <w:b/>
          <w:color w:val="B2A1C7"/>
          <w:sz w:val="28"/>
          <w:szCs w:val="28"/>
        </w:rPr>
        <w:t>辐</w:t>
      </w:r>
      <w:proofErr w:type="gramEnd"/>
      <w:r>
        <w:rPr>
          <w:rFonts w:ascii="宋体" w:hAnsi="宋体" w:hint="eastAsia"/>
          <w:b/>
          <w:color w:val="B2A1C7"/>
          <w:sz w:val="28"/>
          <w:szCs w:val="28"/>
        </w:rPr>
        <w:t>：柱状亚单位，腔内亚单位，环状亚单位</w:t>
      </w:r>
    </w:p>
    <w:p w14:paraId="4CB6087D" w14:textId="77777777" w:rsidR="00BA31A5" w:rsidRDefault="00BA31A5" w:rsidP="00BA31A5">
      <w:pPr>
        <w:numPr>
          <w:ilvl w:val="0"/>
          <w:numId w:val="28"/>
        </w:numPr>
        <w:adjustRightInd w:val="0"/>
        <w:snapToGrid w:val="0"/>
        <w:spacing w:line="440" w:lineRule="atLeast"/>
        <w:rPr>
          <w:b/>
          <w:color w:val="B2A1C7"/>
          <w:sz w:val="28"/>
          <w:szCs w:val="28"/>
        </w:rPr>
      </w:pPr>
      <w:r>
        <w:rPr>
          <w:rFonts w:ascii="宋体" w:hAnsi="宋体" w:hint="eastAsia"/>
          <w:b/>
          <w:color w:val="B2A1C7"/>
          <w:sz w:val="28"/>
          <w:szCs w:val="28"/>
        </w:rPr>
        <w:t>中央拴</w:t>
      </w:r>
    </w:p>
    <w:p w14:paraId="7E70911A" w14:textId="77777777" w:rsidR="00BA31A5" w:rsidRDefault="00BA31A5" w:rsidP="00BA31A5">
      <w:pPr>
        <w:numPr>
          <w:ilvl w:val="0"/>
          <w:numId w:val="27"/>
        </w:numPr>
        <w:adjustRightInd w:val="0"/>
        <w:snapToGrid w:val="0"/>
        <w:spacing w:line="440" w:lineRule="atLeast"/>
        <w:rPr>
          <w:b/>
          <w:color w:val="B2A1C7"/>
          <w:sz w:val="28"/>
          <w:szCs w:val="28"/>
        </w:rPr>
      </w:pPr>
      <w:r>
        <w:rPr>
          <w:rFonts w:ascii="宋体" w:hAnsi="宋体" w:hint="eastAsia"/>
          <w:b/>
          <w:color w:val="B2A1C7"/>
          <w:sz w:val="28"/>
          <w:szCs w:val="28"/>
        </w:rPr>
        <w:t>核纤层的主要成分是核纤层蛋白，起支架作用</w:t>
      </w:r>
    </w:p>
    <w:p w14:paraId="3F7B8FA7"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间期时，</w:t>
      </w:r>
      <w:r>
        <w:rPr>
          <w:rFonts w:ascii="宋体" w:hAnsi="宋体" w:hint="eastAsia"/>
          <w:b/>
          <w:color w:val="B2A1C7"/>
          <w:sz w:val="28"/>
          <w:szCs w:val="28"/>
        </w:rPr>
        <w:t>核膜消失是因为核纤层蛋白磷酸化，核膜可逆性解体</w:t>
      </w:r>
      <w:proofErr w:type="spellStart"/>
      <w:r>
        <w:rPr>
          <w:rFonts w:cs="Calibri" w:hint="eastAsia"/>
          <w:b/>
          <w:color w:val="B2A1C7"/>
          <w:sz w:val="28"/>
          <w:szCs w:val="28"/>
        </w:rPr>
        <w:t>LaminA</w:t>
      </w:r>
      <w:proofErr w:type="spellEnd"/>
      <w:r>
        <w:rPr>
          <w:rFonts w:ascii="宋体" w:hAnsi="宋体" w:hint="eastAsia"/>
          <w:b/>
          <w:color w:val="B2A1C7"/>
          <w:sz w:val="28"/>
          <w:szCs w:val="28"/>
        </w:rPr>
        <w:t>和</w:t>
      </w:r>
      <w:r>
        <w:rPr>
          <w:rFonts w:cs="Calibri" w:hint="eastAsia"/>
          <w:b/>
          <w:color w:val="B2A1C7"/>
          <w:sz w:val="28"/>
          <w:szCs w:val="28"/>
        </w:rPr>
        <w:t>C</w:t>
      </w:r>
      <w:r>
        <w:rPr>
          <w:rFonts w:ascii="宋体" w:hAnsi="宋体" w:hint="eastAsia"/>
          <w:b/>
          <w:color w:val="B2A1C7"/>
          <w:sz w:val="28"/>
          <w:szCs w:val="28"/>
        </w:rPr>
        <w:t>分散到细胞质中，</w:t>
      </w:r>
      <w:proofErr w:type="spellStart"/>
      <w:r>
        <w:rPr>
          <w:rFonts w:cs="Calibri" w:hint="eastAsia"/>
          <w:b/>
          <w:color w:val="B2A1C7"/>
          <w:sz w:val="28"/>
          <w:szCs w:val="28"/>
        </w:rPr>
        <w:t>LaminB</w:t>
      </w:r>
      <w:proofErr w:type="spellEnd"/>
      <w:r>
        <w:rPr>
          <w:rFonts w:ascii="宋体" w:hAnsi="宋体" w:hint="eastAsia"/>
          <w:b/>
          <w:color w:val="B2A1C7"/>
          <w:sz w:val="28"/>
          <w:szCs w:val="28"/>
        </w:rPr>
        <w:t>解聚后与核膜小泡结合，末期时核纤层蛋白去磷酸化，核膜再次形成。</w:t>
      </w:r>
    </w:p>
    <w:p w14:paraId="0242C13B"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b/>
          <w:color w:val="B2A1C7"/>
          <w:sz w:val="28"/>
          <w:szCs w:val="28"/>
        </w:rPr>
        <w:t>④</w:t>
      </w:r>
      <w:r>
        <w:rPr>
          <w:rFonts w:ascii="宋体" w:hAnsi="宋体" w:hint="eastAsia"/>
          <w:b/>
          <w:color w:val="B2A1C7"/>
          <w:sz w:val="28"/>
          <w:szCs w:val="28"/>
        </w:rPr>
        <w:t>核膜的功能：</w:t>
      </w:r>
    </w:p>
    <w:p w14:paraId="55FB9374" w14:textId="77777777" w:rsidR="00BA31A5" w:rsidRDefault="00BA31A5" w:rsidP="00BA31A5">
      <w:pPr>
        <w:numPr>
          <w:ilvl w:val="0"/>
          <w:numId w:val="29"/>
        </w:numPr>
        <w:adjustRightInd w:val="0"/>
        <w:snapToGrid w:val="0"/>
        <w:spacing w:line="440" w:lineRule="atLeast"/>
        <w:rPr>
          <w:b/>
          <w:color w:val="B2A1C7"/>
          <w:sz w:val="28"/>
          <w:szCs w:val="28"/>
        </w:rPr>
      </w:pPr>
      <w:r>
        <w:rPr>
          <w:rFonts w:ascii="宋体" w:hAnsi="宋体" w:hint="eastAsia"/>
          <w:b/>
          <w:color w:val="B2A1C7"/>
          <w:sz w:val="28"/>
          <w:szCs w:val="28"/>
        </w:rPr>
        <w:t>核膜为基因表达创造时空屏障</w:t>
      </w:r>
    </w:p>
    <w:p w14:paraId="2F54AAA0" w14:textId="77777777" w:rsidR="00BA31A5" w:rsidRDefault="00BA31A5" w:rsidP="00BA31A5">
      <w:pPr>
        <w:numPr>
          <w:ilvl w:val="0"/>
          <w:numId w:val="29"/>
        </w:numPr>
        <w:adjustRightInd w:val="0"/>
        <w:snapToGrid w:val="0"/>
        <w:spacing w:line="440" w:lineRule="atLeast"/>
        <w:rPr>
          <w:b/>
          <w:color w:val="B2A1C7"/>
          <w:sz w:val="28"/>
          <w:szCs w:val="28"/>
        </w:rPr>
      </w:pPr>
      <w:r>
        <w:rPr>
          <w:rFonts w:ascii="宋体" w:hAnsi="宋体" w:hint="eastAsia"/>
          <w:b/>
          <w:color w:val="B2A1C7"/>
          <w:sz w:val="28"/>
          <w:szCs w:val="28"/>
        </w:rPr>
        <w:t>核膜参与蛋白质合成（外膜上有核糖体）</w:t>
      </w:r>
    </w:p>
    <w:p w14:paraId="5E2292AA" w14:textId="77777777" w:rsidR="00BA31A5" w:rsidRDefault="00BA31A5" w:rsidP="00BA31A5">
      <w:pPr>
        <w:numPr>
          <w:ilvl w:val="0"/>
          <w:numId w:val="29"/>
        </w:numPr>
        <w:adjustRightInd w:val="0"/>
        <w:snapToGrid w:val="0"/>
        <w:spacing w:line="440" w:lineRule="atLeast"/>
        <w:rPr>
          <w:b/>
          <w:color w:val="B2A1C7"/>
          <w:sz w:val="28"/>
          <w:szCs w:val="28"/>
        </w:rPr>
      </w:pPr>
      <w:r>
        <w:rPr>
          <w:rFonts w:ascii="宋体" w:hAnsi="宋体" w:hint="eastAsia"/>
          <w:b/>
          <w:color w:val="B2A1C7"/>
          <w:sz w:val="28"/>
          <w:szCs w:val="28"/>
        </w:rPr>
        <w:t>核孔复合体控制核、</w:t>
      </w:r>
      <w:proofErr w:type="gramStart"/>
      <w:r>
        <w:rPr>
          <w:rFonts w:ascii="宋体" w:hAnsi="宋体" w:hint="eastAsia"/>
          <w:b/>
          <w:color w:val="B2A1C7"/>
          <w:sz w:val="28"/>
          <w:szCs w:val="28"/>
        </w:rPr>
        <w:t>质间的</w:t>
      </w:r>
      <w:proofErr w:type="gramEnd"/>
      <w:r>
        <w:rPr>
          <w:rFonts w:ascii="宋体" w:hAnsi="宋体" w:hint="eastAsia"/>
          <w:b/>
          <w:color w:val="B2A1C7"/>
          <w:sz w:val="28"/>
          <w:szCs w:val="28"/>
        </w:rPr>
        <w:t>物质交换，主要体现在</w:t>
      </w:r>
    </w:p>
    <w:p w14:paraId="6F617C17" w14:textId="77777777" w:rsidR="00BA31A5" w:rsidRDefault="00BA31A5" w:rsidP="00BA31A5">
      <w:pPr>
        <w:numPr>
          <w:ilvl w:val="0"/>
          <w:numId w:val="30"/>
        </w:numPr>
        <w:adjustRightInd w:val="0"/>
        <w:snapToGrid w:val="0"/>
        <w:spacing w:line="440" w:lineRule="atLeast"/>
        <w:rPr>
          <w:b/>
          <w:color w:val="B2A1C7"/>
          <w:sz w:val="28"/>
          <w:szCs w:val="28"/>
        </w:rPr>
      </w:pPr>
      <w:r>
        <w:rPr>
          <w:rFonts w:ascii="宋体" w:hAnsi="宋体" w:hint="eastAsia"/>
          <w:b/>
          <w:color w:val="B2A1C7"/>
          <w:sz w:val="28"/>
          <w:szCs w:val="28"/>
        </w:rPr>
        <w:t>核孔复合体的直径大小可以调节</w:t>
      </w:r>
    </w:p>
    <w:p w14:paraId="09E2739F" w14:textId="77777777" w:rsidR="00BA31A5" w:rsidRDefault="00BA31A5" w:rsidP="00BA31A5">
      <w:pPr>
        <w:numPr>
          <w:ilvl w:val="0"/>
          <w:numId w:val="30"/>
        </w:numPr>
        <w:adjustRightInd w:val="0"/>
        <w:snapToGrid w:val="0"/>
        <w:spacing w:line="440" w:lineRule="atLeast"/>
        <w:rPr>
          <w:b/>
          <w:color w:val="B2A1C7"/>
          <w:sz w:val="28"/>
          <w:szCs w:val="28"/>
        </w:rPr>
      </w:pPr>
      <w:r>
        <w:rPr>
          <w:rFonts w:ascii="宋体" w:hAnsi="宋体" w:hint="eastAsia"/>
          <w:b/>
          <w:color w:val="B2A1C7"/>
          <w:sz w:val="28"/>
          <w:szCs w:val="28"/>
        </w:rPr>
        <w:t>核孔复合体的主动运输需要信号识别和载体</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导，消耗能量。</w:t>
      </w:r>
    </w:p>
    <w:p w14:paraId="4F7A5894" w14:textId="77777777" w:rsidR="00BA31A5" w:rsidRDefault="00BA31A5" w:rsidP="00BA31A5">
      <w:pPr>
        <w:numPr>
          <w:ilvl w:val="0"/>
          <w:numId w:val="30"/>
        </w:numPr>
        <w:adjustRightInd w:val="0"/>
        <w:snapToGrid w:val="0"/>
        <w:spacing w:line="440" w:lineRule="atLeast"/>
        <w:rPr>
          <w:b/>
          <w:color w:val="B2A1C7"/>
          <w:sz w:val="28"/>
          <w:szCs w:val="28"/>
        </w:rPr>
      </w:pPr>
      <w:r>
        <w:rPr>
          <w:rFonts w:ascii="宋体" w:hAnsi="宋体" w:hint="eastAsia"/>
          <w:b/>
          <w:color w:val="B2A1C7"/>
          <w:sz w:val="28"/>
          <w:szCs w:val="28"/>
        </w:rPr>
        <w:t>核孔复合体的主动运输具有双向性</w:t>
      </w:r>
    </w:p>
    <w:p w14:paraId="23A4F9FD" w14:textId="77777777" w:rsidR="00BA31A5" w:rsidRDefault="00BA31A5" w:rsidP="00BA31A5">
      <w:pPr>
        <w:adjustRightInd w:val="0"/>
        <w:snapToGrid w:val="0"/>
        <w:spacing w:line="440" w:lineRule="atLeast"/>
        <w:ind w:left="1260"/>
        <w:rPr>
          <w:b/>
          <w:color w:val="B2A1C7"/>
          <w:sz w:val="28"/>
          <w:szCs w:val="28"/>
        </w:rPr>
      </w:pPr>
      <w:r>
        <w:rPr>
          <w:rFonts w:hint="eastAsia"/>
          <w:b/>
          <w:color w:val="B2A1C7"/>
          <w:sz w:val="28"/>
          <w:szCs w:val="28"/>
        </w:rPr>
        <w:t xml:space="preserve">     </w:t>
      </w:r>
      <w:r>
        <w:rPr>
          <w:rFonts w:ascii="宋体" w:hAnsi="宋体" w:hint="eastAsia"/>
          <w:b/>
          <w:color w:val="B2A1C7"/>
          <w:sz w:val="28"/>
          <w:szCs w:val="28"/>
        </w:rPr>
        <w:t>核输入：具有</w:t>
      </w:r>
      <w:r>
        <w:rPr>
          <w:rFonts w:cs="Calibri" w:hint="eastAsia"/>
          <w:b/>
          <w:color w:val="B2A1C7"/>
          <w:sz w:val="28"/>
          <w:szCs w:val="28"/>
        </w:rPr>
        <w:t>NLS</w:t>
      </w:r>
      <w:r>
        <w:rPr>
          <w:rFonts w:ascii="宋体" w:hAnsi="宋体" w:hint="eastAsia"/>
          <w:b/>
          <w:color w:val="B2A1C7"/>
          <w:sz w:val="28"/>
          <w:szCs w:val="28"/>
        </w:rPr>
        <w:t>（核定位序列）的蛋白质可以进入核内</w:t>
      </w:r>
      <w:r>
        <w:rPr>
          <w:b/>
          <w:color w:val="B2A1C7"/>
          <w:sz w:val="28"/>
          <w:szCs w:val="28"/>
        </w:rPr>
        <w:t>(</w:t>
      </w:r>
      <w:r>
        <w:rPr>
          <w:rFonts w:ascii="宋体" w:hAnsi="宋体" w:hint="eastAsia"/>
          <w:b/>
          <w:color w:val="B2A1C7"/>
          <w:sz w:val="28"/>
          <w:szCs w:val="28"/>
        </w:rPr>
        <w:t>核糖体蛋白、组蛋白、</w:t>
      </w:r>
      <w:r>
        <w:rPr>
          <w:b/>
          <w:color w:val="B2A1C7"/>
          <w:sz w:val="28"/>
          <w:szCs w:val="28"/>
        </w:rPr>
        <w:t>DNA</w:t>
      </w:r>
      <w:r>
        <w:rPr>
          <w:rFonts w:ascii="宋体" w:hAnsi="宋体" w:hint="eastAsia"/>
          <w:b/>
          <w:color w:val="B2A1C7"/>
          <w:sz w:val="28"/>
          <w:szCs w:val="28"/>
        </w:rPr>
        <w:t>聚合酶、</w:t>
      </w:r>
      <w:r>
        <w:rPr>
          <w:b/>
          <w:color w:val="B2A1C7"/>
          <w:sz w:val="28"/>
          <w:szCs w:val="28"/>
        </w:rPr>
        <w:t>RNA</w:t>
      </w:r>
      <w:r>
        <w:rPr>
          <w:rFonts w:ascii="宋体" w:hAnsi="宋体" w:hint="eastAsia"/>
          <w:b/>
          <w:color w:val="B2A1C7"/>
          <w:sz w:val="28"/>
          <w:szCs w:val="28"/>
        </w:rPr>
        <w:t>聚合酶</w:t>
      </w:r>
      <w:r>
        <w:rPr>
          <w:b/>
          <w:color w:val="B2A1C7"/>
          <w:sz w:val="28"/>
          <w:szCs w:val="28"/>
        </w:rPr>
        <w:t>)</w:t>
      </w:r>
    </w:p>
    <w:p w14:paraId="0B1718AF" w14:textId="77777777" w:rsidR="00BA31A5" w:rsidRDefault="00BA31A5" w:rsidP="00BA31A5">
      <w:pPr>
        <w:adjustRightInd w:val="0"/>
        <w:snapToGrid w:val="0"/>
        <w:spacing w:line="440" w:lineRule="atLeast"/>
        <w:ind w:firstLineChars="500" w:firstLine="1405"/>
        <w:rPr>
          <w:b/>
          <w:color w:val="B2A1C7"/>
          <w:sz w:val="28"/>
          <w:szCs w:val="28"/>
        </w:rPr>
      </w:pPr>
      <w:r>
        <w:rPr>
          <w:rFonts w:hint="eastAsia"/>
          <w:b/>
          <w:color w:val="B2A1C7"/>
          <w:sz w:val="28"/>
          <w:szCs w:val="28"/>
        </w:rPr>
        <w:t xml:space="preserve">     </w:t>
      </w:r>
      <w:r>
        <w:rPr>
          <w:rFonts w:ascii="宋体" w:hAnsi="宋体" w:hint="eastAsia"/>
          <w:b/>
          <w:color w:val="B2A1C7"/>
          <w:sz w:val="28"/>
          <w:szCs w:val="28"/>
        </w:rPr>
        <w:t>核输出：输出核糖体的大小亚基以及</w:t>
      </w:r>
      <w:r>
        <w:rPr>
          <w:rFonts w:cs="Calibri" w:hint="eastAsia"/>
          <w:b/>
          <w:color w:val="B2A1C7"/>
          <w:sz w:val="28"/>
          <w:szCs w:val="28"/>
        </w:rPr>
        <w:t>RNA</w:t>
      </w:r>
    </w:p>
    <w:p w14:paraId="101AA6C7" w14:textId="77777777" w:rsidR="00BA31A5" w:rsidRDefault="00BA31A5" w:rsidP="00BA31A5">
      <w:pPr>
        <w:numPr>
          <w:ilvl w:val="0"/>
          <w:numId w:val="29"/>
        </w:numPr>
        <w:adjustRightInd w:val="0"/>
        <w:snapToGrid w:val="0"/>
        <w:spacing w:line="440" w:lineRule="atLeast"/>
        <w:rPr>
          <w:b/>
          <w:color w:val="B2A1C7"/>
          <w:sz w:val="28"/>
          <w:szCs w:val="28"/>
        </w:rPr>
      </w:pPr>
      <w:r>
        <w:rPr>
          <w:rFonts w:ascii="宋体" w:hAnsi="宋体" w:hint="eastAsia"/>
          <w:b/>
          <w:color w:val="B2A1C7"/>
          <w:sz w:val="28"/>
          <w:szCs w:val="28"/>
        </w:rPr>
        <w:t>核膜参与细胞分裂</w:t>
      </w:r>
    </w:p>
    <w:p w14:paraId="697CD26B" w14:textId="77777777" w:rsidR="00BA31A5" w:rsidRDefault="00BA31A5" w:rsidP="00BA31A5">
      <w:pPr>
        <w:numPr>
          <w:ilvl w:val="0"/>
          <w:numId w:val="29"/>
        </w:numPr>
        <w:adjustRightInd w:val="0"/>
        <w:snapToGrid w:val="0"/>
        <w:spacing w:line="440" w:lineRule="atLeast"/>
        <w:rPr>
          <w:b/>
          <w:color w:val="B2A1C7"/>
          <w:sz w:val="28"/>
          <w:szCs w:val="28"/>
        </w:rPr>
      </w:pPr>
      <w:r>
        <w:rPr>
          <w:rFonts w:ascii="宋体" w:hAnsi="宋体" w:hint="eastAsia"/>
          <w:b/>
          <w:color w:val="B2A1C7"/>
          <w:sz w:val="28"/>
          <w:szCs w:val="28"/>
        </w:rPr>
        <w:t>核膜稳定核的形态</w:t>
      </w:r>
    </w:p>
    <w:p w14:paraId="74A14090" w14:textId="77777777" w:rsidR="00BA31A5" w:rsidRDefault="00BA31A5" w:rsidP="00BA31A5">
      <w:pPr>
        <w:numPr>
          <w:ilvl w:val="0"/>
          <w:numId w:val="26"/>
        </w:numPr>
        <w:adjustRightInd w:val="0"/>
        <w:snapToGrid w:val="0"/>
        <w:spacing w:line="440" w:lineRule="atLeast"/>
        <w:rPr>
          <w:b/>
          <w:color w:val="B2A1C7"/>
          <w:sz w:val="28"/>
          <w:szCs w:val="28"/>
        </w:rPr>
      </w:pPr>
      <w:r>
        <w:rPr>
          <w:rFonts w:ascii="宋体" w:hAnsi="宋体" w:hint="eastAsia"/>
          <w:b/>
          <w:sz w:val="28"/>
          <w:szCs w:val="28"/>
        </w:rPr>
        <w:t>重点：染色质装配，组蛋白的类型。染色质组装成染色体的一级、二级结构名称，特别是</w:t>
      </w:r>
      <w:r>
        <w:rPr>
          <w:rFonts w:ascii="宋体" w:hAnsi="宋体" w:hint="eastAsia"/>
          <w:b/>
          <w:sz w:val="28"/>
          <w:szCs w:val="28"/>
          <w:highlight w:val="red"/>
        </w:rPr>
        <w:t>一级结构核小体串珠组装过程</w:t>
      </w:r>
      <w:r>
        <w:rPr>
          <w:rFonts w:ascii="宋体" w:hAnsi="宋体" w:hint="eastAsia"/>
          <w:b/>
          <w:sz w:val="28"/>
          <w:szCs w:val="28"/>
        </w:rPr>
        <w:t>是重点</w:t>
      </w:r>
    </w:p>
    <w:p w14:paraId="6936D184" w14:textId="77777777" w:rsidR="00BA31A5" w:rsidRDefault="00BA31A5" w:rsidP="00BA31A5">
      <w:pPr>
        <w:numPr>
          <w:ilvl w:val="0"/>
          <w:numId w:val="31"/>
        </w:num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组蛋白类型</w:t>
      </w:r>
    </w:p>
    <w:p w14:paraId="7710A2DF"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121ADA41" w14:textId="77777777" w:rsidTr="00BA31A5">
        <w:tc>
          <w:tcPr>
            <w:tcW w:w="2840" w:type="dxa"/>
            <w:tcBorders>
              <w:top w:val="nil"/>
              <w:left w:val="nil"/>
              <w:bottom w:val="nil"/>
              <w:right w:val="nil"/>
            </w:tcBorders>
            <w:hideMark/>
          </w:tcPr>
          <w:p w14:paraId="544530C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种类</w:t>
            </w:r>
          </w:p>
        </w:tc>
        <w:tc>
          <w:tcPr>
            <w:tcW w:w="2841" w:type="dxa"/>
            <w:tcBorders>
              <w:top w:val="nil"/>
              <w:left w:val="nil"/>
              <w:bottom w:val="nil"/>
              <w:right w:val="nil"/>
            </w:tcBorders>
            <w:hideMark/>
          </w:tcPr>
          <w:p w14:paraId="7D6C641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碱基数</w:t>
            </w:r>
          </w:p>
        </w:tc>
        <w:tc>
          <w:tcPr>
            <w:tcW w:w="2841" w:type="dxa"/>
            <w:tcBorders>
              <w:top w:val="nil"/>
              <w:left w:val="nil"/>
              <w:bottom w:val="nil"/>
              <w:right w:val="nil"/>
            </w:tcBorders>
            <w:hideMark/>
          </w:tcPr>
          <w:p w14:paraId="424953A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位置</w:t>
            </w:r>
          </w:p>
        </w:tc>
      </w:tr>
      <w:tr w:rsidR="00BA31A5" w14:paraId="062E9AF6" w14:textId="77777777" w:rsidTr="00BA31A5">
        <w:tc>
          <w:tcPr>
            <w:tcW w:w="2840" w:type="dxa"/>
            <w:tcBorders>
              <w:top w:val="nil"/>
              <w:left w:val="nil"/>
              <w:bottom w:val="nil"/>
              <w:right w:val="nil"/>
            </w:tcBorders>
            <w:hideMark/>
          </w:tcPr>
          <w:p w14:paraId="2B33A603"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H1</w:t>
            </w:r>
          </w:p>
        </w:tc>
        <w:tc>
          <w:tcPr>
            <w:tcW w:w="2841" w:type="dxa"/>
            <w:tcBorders>
              <w:top w:val="nil"/>
              <w:left w:val="nil"/>
              <w:bottom w:val="nil"/>
              <w:right w:val="nil"/>
            </w:tcBorders>
            <w:hideMark/>
          </w:tcPr>
          <w:p w14:paraId="777495FB"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215</w:t>
            </w:r>
          </w:p>
        </w:tc>
        <w:tc>
          <w:tcPr>
            <w:tcW w:w="2841" w:type="dxa"/>
            <w:tcBorders>
              <w:top w:val="nil"/>
              <w:left w:val="nil"/>
              <w:bottom w:val="nil"/>
              <w:right w:val="nil"/>
            </w:tcBorders>
            <w:hideMark/>
          </w:tcPr>
          <w:p w14:paraId="4EAAB6A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位于连接线上，锁定核小体并参与高一层</w:t>
            </w:r>
            <w:r>
              <w:rPr>
                <w:rFonts w:ascii="宋体" w:hAnsi="宋体" w:hint="eastAsia"/>
                <w:b/>
                <w:color w:val="B2A1C7"/>
                <w:sz w:val="28"/>
                <w:szCs w:val="28"/>
              </w:rPr>
              <w:lastRenderedPageBreak/>
              <w:t>次的包装</w:t>
            </w:r>
          </w:p>
        </w:tc>
      </w:tr>
      <w:tr w:rsidR="00BA31A5" w14:paraId="7E63FF4B" w14:textId="77777777" w:rsidTr="00BA31A5">
        <w:tc>
          <w:tcPr>
            <w:tcW w:w="2840" w:type="dxa"/>
            <w:tcBorders>
              <w:top w:val="nil"/>
              <w:left w:val="nil"/>
              <w:bottom w:val="nil"/>
              <w:right w:val="nil"/>
            </w:tcBorders>
            <w:hideMark/>
          </w:tcPr>
          <w:p w14:paraId="44FB84DE"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lastRenderedPageBreak/>
              <w:t>H2A</w:t>
            </w:r>
          </w:p>
        </w:tc>
        <w:tc>
          <w:tcPr>
            <w:tcW w:w="2841" w:type="dxa"/>
            <w:tcBorders>
              <w:top w:val="nil"/>
              <w:left w:val="nil"/>
              <w:bottom w:val="nil"/>
              <w:right w:val="nil"/>
            </w:tcBorders>
            <w:hideMark/>
          </w:tcPr>
          <w:p w14:paraId="002506A7"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129</w:t>
            </w:r>
          </w:p>
        </w:tc>
        <w:tc>
          <w:tcPr>
            <w:tcW w:w="2841" w:type="dxa"/>
            <w:tcBorders>
              <w:top w:val="nil"/>
              <w:left w:val="nil"/>
              <w:bottom w:val="nil"/>
              <w:right w:val="nil"/>
            </w:tcBorders>
            <w:hideMark/>
          </w:tcPr>
          <w:p w14:paraId="277CEB8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位于核心颗粒，形成核小体</w:t>
            </w:r>
          </w:p>
        </w:tc>
      </w:tr>
      <w:tr w:rsidR="00BA31A5" w14:paraId="6462C8C2" w14:textId="77777777" w:rsidTr="00BA31A5">
        <w:tc>
          <w:tcPr>
            <w:tcW w:w="2840" w:type="dxa"/>
            <w:tcBorders>
              <w:top w:val="nil"/>
              <w:left w:val="nil"/>
              <w:bottom w:val="nil"/>
              <w:right w:val="nil"/>
            </w:tcBorders>
            <w:hideMark/>
          </w:tcPr>
          <w:p w14:paraId="5D45CE64"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H2B</w:t>
            </w:r>
          </w:p>
        </w:tc>
        <w:tc>
          <w:tcPr>
            <w:tcW w:w="2841" w:type="dxa"/>
            <w:tcBorders>
              <w:top w:val="nil"/>
              <w:left w:val="nil"/>
              <w:bottom w:val="nil"/>
              <w:right w:val="nil"/>
            </w:tcBorders>
            <w:hideMark/>
          </w:tcPr>
          <w:p w14:paraId="5A0BACC4"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125</w:t>
            </w:r>
          </w:p>
        </w:tc>
        <w:tc>
          <w:tcPr>
            <w:tcW w:w="2841" w:type="dxa"/>
            <w:tcBorders>
              <w:top w:val="nil"/>
              <w:left w:val="nil"/>
              <w:bottom w:val="nil"/>
              <w:right w:val="nil"/>
            </w:tcBorders>
            <w:hideMark/>
          </w:tcPr>
          <w:p w14:paraId="0CEFBE4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位于核心颗粒，形成核小体</w:t>
            </w:r>
          </w:p>
        </w:tc>
      </w:tr>
      <w:tr w:rsidR="00BA31A5" w14:paraId="01D6C9AF" w14:textId="77777777" w:rsidTr="00BA31A5">
        <w:tc>
          <w:tcPr>
            <w:tcW w:w="2840" w:type="dxa"/>
            <w:tcBorders>
              <w:top w:val="nil"/>
              <w:left w:val="nil"/>
              <w:bottom w:val="nil"/>
              <w:right w:val="nil"/>
            </w:tcBorders>
            <w:hideMark/>
          </w:tcPr>
          <w:p w14:paraId="3CBCB210"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H3</w:t>
            </w:r>
          </w:p>
        </w:tc>
        <w:tc>
          <w:tcPr>
            <w:tcW w:w="2841" w:type="dxa"/>
            <w:tcBorders>
              <w:top w:val="nil"/>
              <w:left w:val="nil"/>
              <w:bottom w:val="nil"/>
              <w:right w:val="nil"/>
            </w:tcBorders>
            <w:hideMark/>
          </w:tcPr>
          <w:p w14:paraId="2E07E5C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135</w:t>
            </w:r>
          </w:p>
        </w:tc>
        <w:tc>
          <w:tcPr>
            <w:tcW w:w="2841" w:type="dxa"/>
            <w:tcBorders>
              <w:top w:val="nil"/>
              <w:left w:val="nil"/>
              <w:bottom w:val="nil"/>
              <w:right w:val="nil"/>
            </w:tcBorders>
            <w:hideMark/>
          </w:tcPr>
          <w:p w14:paraId="0006041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位于核心颗粒，形成核小体</w:t>
            </w:r>
          </w:p>
        </w:tc>
      </w:tr>
      <w:tr w:rsidR="00BA31A5" w14:paraId="119CAC22" w14:textId="77777777" w:rsidTr="00BA31A5">
        <w:tc>
          <w:tcPr>
            <w:tcW w:w="2840" w:type="dxa"/>
            <w:tcBorders>
              <w:top w:val="nil"/>
              <w:left w:val="nil"/>
              <w:bottom w:val="nil"/>
              <w:right w:val="nil"/>
            </w:tcBorders>
            <w:hideMark/>
          </w:tcPr>
          <w:p w14:paraId="2803F95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H4</w:t>
            </w:r>
          </w:p>
        </w:tc>
        <w:tc>
          <w:tcPr>
            <w:tcW w:w="2841" w:type="dxa"/>
            <w:tcBorders>
              <w:top w:val="nil"/>
              <w:left w:val="nil"/>
              <w:bottom w:val="nil"/>
              <w:right w:val="nil"/>
            </w:tcBorders>
            <w:hideMark/>
          </w:tcPr>
          <w:p w14:paraId="3B808F8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102</w:t>
            </w:r>
          </w:p>
        </w:tc>
        <w:tc>
          <w:tcPr>
            <w:tcW w:w="2841" w:type="dxa"/>
            <w:tcBorders>
              <w:top w:val="nil"/>
              <w:left w:val="nil"/>
              <w:bottom w:val="nil"/>
              <w:right w:val="nil"/>
            </w:tcBorders>
            <w:hideMark/>
          </w:tcPr>
          <w:p w14:paraId="4E0E31E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位于核心颗粒，形成核小体</w:t>
            </w:r>
          </w:p>
        </w:tc>
      </w:tr>
    </w:tbl>
    <w:p w14:paraId="42843F96" w14:textId="77777777" w:rsidR="00BA31A5" w:rsidRDefault="00BA31A5" w:rsidP="00BA31A5">
      <w:pPr>
        <w:numPr>
          <w:ilvl w:val="0"/>
          <w:numId w:val="31"/>
        </w:num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染色质的基本结构单位是核小体，一级结构是核小体串珠结构，核小体包括</w:t>
      </w:r>
      <w:r>
        <w:rPr>
          <w:rFonts w:cs="Calibri" w:hint="eastAsia"/>
          <w:b/>
          <w:color w:val="B2A1C7"/>
          <w:sz w:val="28"/>
          <w:szCs w:val="28"/>
        </w:rPr>
        <w:t>200</w:t>
      </w:r>
      <w:r>
        <w:rPr>
          <w:rFonts w:ascii="宋体" w:hAnsi="宋体" w:hint="eastAsia"/>
          <w:b/>
          <w:color w:val="B2A1C7"/>
          <w:sz w:val="28"/>
          <w:szCs w:val="28"/>
        </w:rPr>
        <w:t>个左右</w:t>
      </w:r>
      <w:r>
        <w:rPr>
          <w:rFonts w:cs="Calibri" w:hint="eastAsia"/>
          <w:b/>
          <w:color w:val="B2A1C7"/>
          <w:sz w:val="28"/>
          <w:szCs w:val="28"/>
        </w:rPr>
        <w:t>bp</w:t>
      </w:r>
      <w:r>
        <w:rPr>
          <w:rFonts w:ascii="宋体" w:hAnsi="宋体" w:hint="eastAsia"/>
          <w:b/>
          <w:color w:val="B2A1C7"/>
          <w:sz w:val="28"/>
          <w:szCs w:val="28"/>
        </w:rPr>
        <w:t>的</w:t>
      </w:r>
      <w:r>
        <w:rPr>
          <w:rFonts w:cs="Calibri" w:hint="eastAsia"/>
          <w:b/>
          <w:color w:val="B2A1C7"/>
          <w:sz w:val="28"/>
          <w:szCs w:val="28"/>
        </w:rPr>
        <w:t>DNA</w:t>
      </w:r>
      <w:r>
        <w:rPr>
          <w:rFonts w:ascii="宋体" w:hAnsi="宋体" w:hint="eastAsia"/>
          <w:b/>
          <w:color w:val="B2A1C7"/>
          <w:sz w:val="28"/>
          <w:szCs w:val="28"/>
        </w:rPr>
        <w:t>分子，</w:t>
      </w:r>
      <w:r>
        <w:rPr>
          <w:rFonts w:cs="Calibri" w:hint="eastAsia"/>
          <w:b/>
          <w:color w:val="B2A1C7"/>
          <w:sz w:val="28"/>
          <w:szCs w:val="28"/>
        </w:rPr>
        <w:t>8</w:t>
      </w:r>
      <w:r>
        <w:rPr>
          <w:rFonts w:ascii="宋体" w:hAnsi="宋体" w:hint="eastAsia"/>
          <w:b/>
          <w:color w:val="B2A1C7"/>
          <w:sz w:val="28"/>
          <w:szCs w:val="28"/>
        </w:rPr>
        <w:t>个组蛋白组成</w:t>
      </w:r>
      <w:proofErr w:type="gramStart"/>
      <w:r>
        <w:rPr>
          <w:rFonts w:ascii="宋体" w:hAnsi="宋体" w:hint="eastAsia"/>
          <w:b/>
          <w:color w:val="B2A1C7"/>
          <w:sz w:val="28"/>
          <w:szCs w:val="28"/>
        </w:rPr>
        <w:t>的八聚体</w:t>
      </w:r>
      <w:proofErr w:type="gramEnd"/>
      <w:r>
        <w:rPr>
          <w:rFonts w:ascii="宋体" w:hAnsi="宋体" w:hint="eastAsia"/>
          <w:b/>
          <w:color w:val="B2A1C7"/>
          <w:sz w:val="28"/>
          <w:szCs w:val="28"/>
        </w:rPr>
        <w:t>，还有一分子组蛋白</w:t>
      </w:r>
      <w:r>
        <w:rPr>
          <w:rFonts w:cs="Calibri" w:hint="eastAsia"/>
          <w:b/>
          <w:color w:val="B2A1C7"/>
          <w:sz w:val="28"/>
          <w:szCs w:val="28"/>
        </w:rPr>
        <w:t>H1</w:t>
      </w:r>
      <w:r>
        <w:rPr>
          <w:rFonts w:ascii="宋体" w:hAnsi="宋体" w:hint="eastAsia"/>
          <w:b/>
          <w:color w:val="B2A1C7"/>
          <w:sz w:val="28"/>
          <w:szCs w:val="28"/>
        </w:rPr>
        <w:t>。</w:t>
      </w:r>
    </w:p>
    <w:p w14:paraId="66882FE9" w14:textId="77777777" w:rsidR="00BA31A5" w:rsidRDefault="00BA31A5" w:rsidP="00BA31A5">
      <w:pPr>
        <w:adjustRightInd w:val="0"/>
        <w:snapToGrid w:val="0"/>
        <w:spacing w:line="440" w:lineRule="atLeast"/>
        <w:ind w:leftChars="200" w:left="420"/>
        <w:rPr>
          <w:b/>
          <w:color w:val="B2A1C7"/>
          <w:sz w:val="28"/>
          <w:szCs w:val="28"/>
        </w:rPr>
      </w:pPr>
      <w:r>
        <w:rPr>
          <w:rFonts w:hint="eastAsia"/>
          <w:b/>
          <w:color w:val="B2A1C7"/>
          <w:sz w:val="28"/>
          <w:szCs w:val="28"/>
        </w:rPr>
        <w:t xml:space="preserve">   </w:t>
      </w:r>
      <w:r>
        <w:rPr>
          <w:rFonts w:ascii="宋体" w:hAnsi="宋体" w:hint="eastAsia"/>
          <w:b/>
          <w:color w:val="B2A1C7"/>
          <w:sz w:val="28"/>
          <w:szCs w:val="28"/>
        </w:rPr>
        <w:t>过程：</w:t>
      </w:r>
      <w:r>
        <w:rPr>
          <w:rFonts w:cs="Calibri" w:hint="eastAsia"/>
          <w:b/>
          <w:color w:val="B2A1C7"/>
          <w:sz w:val="28"/>
          <w:szCs w:val="28"/>
        </w:rPr>
        <w:t>2</w:t>
      </w:r>
      <w:r>
        <w:rPr>
          <w:rFonts w:ascii="宋体" w:hAnsi="宋体" w:hint="eastAsia"/>
          <w:b/>
          <w:color w:val="B2A1C7"/>
          <w:sz w:val="28"/>
          <w:szCs w:val="28"/>
        </w:rPr>
        <w:t>分子组蛋白</w:t>
      </w:r>
      <w:r>
        <w:rPr>
          <w:rFonts w:cs="Calibri" w:hint="eastAsia"/>
          <w:b/>
          <w:color w:val="B2A1C7"/>
          <w:sz w:val="28"/>
          <w:szCs w:val="28"/>
        </w:rPr>
        <w:t>H3</w:t>
      </w:r>
      <w:r>
        <w:rPr>
          <w:rFonts w:ascii="宋体" w:hAnsi="宋体" w:hint="eastAsia"/>
          <w:b/>
          <w:color w:val="B2A1C7"/>
          <w:sz w:val="28"/>
          <w:szCs w:val="28"/>
        </w:rPr>
        <w:t>和</w:t>
      </w:r>
      <w:r>
        <w:rPr>
          <w:rFonts w:cs="Calibri" w:hint="eastAsia"/>
          <w:b/>
          <w:color w:val="B2A1C7"/>
          <w:sz w:val="28"/>
          <w:szCs w:val="28"/>
        </w:rPr>
        <w:t>H4</w:t>
      </w:r>
      <w:r>
        <w:rPr>
          <w:rFonts w:ascii="宋体" w:hAnsi="宋体" w:hint="eastAsia"/>
          <w:b/>
          <w:color w:val="B2A1C7"/>
          <w:sz w:val="28"/>
          <w:szCs w:val="28"/>
        </w:rPr>
        <w:t>组成四聚体位于核心颗粒的中央，</w:t>
      </w:r>
      <w:r>
        <w:rPr>
          <w:rFonts w:cs="Calibri" w:hint="eastAsia"/>
          <w:b/>
          <w:color w:val="B2A1C7"/>
          <w:sz w:val="28"/>
          <w:szCs w:val="28"/>
        </w:rPr>
        <w:t>2</w:t>
      </w:r>
      <w:r>
        <w:rPr>
          <w:rFonts w:ascii="宋体" w:hAnsi="宋体" w:hint="eastAsia"/>
          <w:b/>
          <w:color w:val="B2A1C7"/>
          <w:sz w:val="28"/>
          <w:szCs w:val="28"/>
        </w:rPr>
        <w:t>分子</w:t>
      </w:r>
      <w:r>
        <w:rPr>
          <w:rFonts w:cs="Calibri" w:hint="eastAsia"/>
          <w:b/>
          <w:color w:val="B2A1C7"/>
          <w:sz w:val="28"/>
          <w:szCs w:val="28"/>
        </w:rPr>
        <w:t>H2A</w:t>
      </w:r>
      <w:r>
        <w:rPr>
          <w:rFonts w:ascii="宋体" w:hAnsi="宋体" w:hint="eastAsia"/>
          <w:b/>
          <w:color w:val="B2A1C7"/>
          <w:sz w:val="28"/>
          <w:szCs w:val="28"/>
        </w:rPr>
        <w:t>和</w:t>
      </w:r>
      <w:r>
        <w:rPr>
          <w:rFonts w:cs="Calibri" w:hint="eastAsia"/>
          <w:b/>
          <w:color w:val="B2A1C7"/>
          <w:sz w:val="28"/>
          <w:szCs w:val="28"/>
        </w:rPr>
        <w:t>H2B</w:t>
      </w:r>
      <w:r>
        <w:rPr>
          <w:rFonts w:ascii="宋体" w:hAnsi="宋体" w:hint="eastAsia"/>
          <w:b/>
          <w:color w:val="B2A1C7"/>
          <w:sz w:val="28"/>
          <w:szCs w:val="28"/>
        </w:rPr>
        <w:t>组成二聚体分别位于四聚体两侧，然后</w:t>
      </w:r>
      <w:r>
        <w:rPr>
          <w:rFonts w:cs="Calibri" w:hint="eastAsia"/>
          <w:b/>
          <w:color w:val="B2A1C7"/>
          <w:sz w:val="28"/>
          <w:szCs w:val="28"/>
        </w:rPr>
        <w:t>146bp</w:t>
      </w:r>
      <w:r>
        <w:rPr>
          <w:rFonts w:ascii="宋体" w:hAnsi="宋体" w:hint="eastAsia"/>
          <w:b/>
          <w:color w:val="B2A1C7"/>
          <w:sz w:val="28"/>
          <w:szCs w:val="28"/>
        </w:rPr>
        <w:t>的</w:t>
      </w:r>
      <w:r>
        <w:rPr>
          <w:rFonts w:cs="Calibri" w:hint="eastAsia"/>
          <w:b/>
          <w:color w:val="B2A1C7"/>
          <w:sz w:val="28"/>
          <w:szCs w:val="28"/>
        </w:rPr>
        <w:t>DNA</w:t>
      </w:r>
      <w:r>
        <w:rPr>
          <w:rFonts w:ascii="宋体" w:hAnsi="宋体" w:hint="eastAsia"/>
          <w:b/>
          <w:color w:val="B2A1C7"/>
          <w:sz w:val="28"/>
          <w:szCs w:val="28"/>
        </w:rPr>
        <w:t>分子</w:t>
      </w:r>
      <w:proofErr w:type="gramStart"/>
      <w:r>
        <w:rPr>
          <w:rFonts w:ascii="宋体" w:hAnsi="宋体" w:hint="eastAsia"/>
          <w:b/>
          <w:color w:val="B2A1C7"/>
          <w:sz w:val="28"/>
          <w:szCs w:val="28"/>
        </w:rPr>
        <w:t>绕八聚体</w:t>
      </w:r>
      <w:proofErr w:type="gramEnd"/>
      <w:r>
        <w:rPr>
          <w:rFonts w:cs="Calibri" w:hint="eastAsia"/>
          <w:b/>
          <w:color w:val="B2A1C7"/>
          <w:sz w:val="28"/>
          <w:szCs w:val="28"/>
        </w:rPr>
        <w:t>1.75</w:t>
      </w:r>
      <w:r>
        <w:rPr>
          <w:rFonts w:ascii="宋体" w:hAnsi="宋体" w:hint="eastAsia"/>
          <w:b/>
          <w:color w:val="B2A1C7"/>
          <w:sz w:val="28"/>
          <w:szCs w:val="28"/>
        </w:rPr>
        <w:t>圈，形成核心颗粒，然后两个相邻核小体之间有连接</w:t>
      </w:r>
      <w:r>
        <w:rPr>
          <w:rFonts w:cs="Calibri" w:hint="eastAsia"/>
          <w:b/>
          <w:color w:val="B2A1C7"/>
          <w:sz w:val="28"/>
          <w:szCs w:val="28"/>
        </w:rPr>
        <w:t>DNA</w:t>
      </w:r>
      <w:r>
        <w:rPr>
          <w:rFonts w:ascii="宋体" w:hAnsi="宋体" w:hint="eastAsia"/>
          <w:b/>
          <w:color w:val="B2A1C7"/>
          <w:sz w:val="28"/>
          <w:szCs w:val="28"/>
        </w:rPr>
        <w:t>，约</w:t>
      </w:r>
      <w:r>
        <w:rPr>
          <w:rFonts w:cs="Calibri" w:hint="eastAsia"/>
          <w:b/>
          <w:color w:val="B2A1C7"/>
          <w:sz w:val="28"/>
          <w:szCs w:val="28"/>
        </w:rPr>
        <w:t>60bp</w:t>
      </w:r>
      <w:r>
        <w:rPr>
          <w:rFonts w:ascii="宋体" w:hAnsi="宋体" w:hint="eastAsia"/>
          <w:b/>
          <w:color w:val="B2A1C7"/>
          <w:sz w:val="28"/>
          <w:szCs w:val="28"/>
        </w:rPr>
        <w:t>，连接</w:t>
      </w:r>
      <w:r>
        <w:rPr>
          <w:rFonts w:cs="Calibri" w:hint="eastAsia"/>
          <w:b/>
          <w:color w:val="B2A1C7"/>
          <w:sz w:val="28"/>
          <w:szCs w:val="28"/>
        </w:rPr>
        <w:t>DNA</w:t>
      </w:r>
      <w:r>
        <w:rPr>
          <w:rFonts w:ascii="宋体" w:hAnsi="宋体" w:hint="eastAsia"/>
          <w:b/>
          <w:color w:val="B2A1C7"/>
          <w:sz w:val="28"/>
          <w:szCs w:val="28"/>
        </w:rPr>
        <w:t>上结合一分子组蛋白</w:t>
      </w:r>
      <w:r>
        <w:rPr>
          <w:rFonts w:cs="Calibri" w:hint="eastAsia"/>
          <w:b/>
          <w:color w:val="B2A1C7"/>
          <w:sz w:val="28"/>
          <w:szCs w:val="28"/>
        </w:rPr>
        <w:t>H1</w:t>
      </w:r>
      <w:r>
        <w:rPr>
          <w:rFonts w:ascii="宋体" w:hAnsi="宋体" w:hint="eastAsia"/>
          <w:b/>
          <w:color w:val="B2A1C7"/>
          <w:sz w:val="28"/>
          <w:szCs w:val="28"/>
        </w:rPr>
        <w:t>。多个核小体形成一条念珠状纤维，直径约为</w:t>
      </w:r>
      <w:r>
        <w:rPr>
          <w:rFonts w:cs="Calibri" w:hint="eastAsia"/>
          <w:b/>
          <w:color w:val="B2A1C7"/>
          <w:sz w:val="28"/>
          <w:szCs w:val="28"/>
        </w:rPr>
        <w:t>10nm</w:t>
      </w:r>
      <w:r>
        <w:rPr>
          <w:rFonts w:ascii="宋体" w:hAnsi="宋体" w:hint="eastAsia"/>
          <w:b/>
          <w:color w:val="B2A1C7"/>
          <w:sz w:val="28"/>
          <w:szCs w:val="28"/>
        </w:rPr>
        <w:t>。</w:t>
      </w:r>
    </w:p>
    <w:p w14:paraId="11A2F65B" w14:textId="77777777" w:rsidR="00BA31A5" w:rsidRDefault="00BA31A5" w:rsidP="00BA31A5">
      <w:pPr>
        <w:adjustRightInd w:val="0"/>
        <w:snapToGrid w:val="0"/>
        <w:spacing w:line="440" w:lineRule="atLeast"/>
        <w:ind w:left="400" w:firstLineChars="200" w:firstLine="562"/>
        <w:rPr>
          <w:b/>
          <w:color w:val="B2A1C7"/>
          <w:sz w:val="28"/>
          <w:szCs w:val="28"/>
        </w:rPr>
      </w:pPr>
      <w:r>
        <w:rPr>
          <w:rFonts w:ascii="宋体" w:hAnsi="宋体" w:hint="eastAsia"/>
          <w:b/>
          <w:color w:val="B2A1C7"/>
          <w:sz w:val="28"/>
          <w:szCs w:val="28"/>
        </w:rPr>
        <w:t>二级结构是螺线管，由直径</w:t>
      </w:r>
      <w:r>
        <w:rPr>
          <w:rFonts w:cs="Calibri" w:hint="eastAsia"/>
          <w:b/>
          <w:color w:val="B2A1C7"/>
          <w:sz w:val="28"/>
          <w:szCs w:val="28"/>
        </w:rPr>
        <w:t>10nm</w:t>
      </w:r>
      <w:r>
        <w:rPr>
          <w:rFonts w:ascii="宋体" w:hAnsi="宋体" w:hint="eastAsia"/>
          <w:b/>
          <w:color w:val="B2A1C7"/>
          <w:sz w:val="28"/>
          <w:szCs w:val="28"/>
        </w:rPr>
        <w:t>的核小体串珠结构盘旋，形成</w:t>
      </w:r>
      <w:r>
        <w:rPr>
          <w:rFonts w:cs="Calibri" w:hint="eastAsia"/>
          <w:b/>
          <w:color w:val="B2A1C7"/>
          <w:sz w:val="28"/>
          <w:szCs w:val="28"/>
        </w:rPr>
        <w:t>6</w:t>
      </w:r>
      <w:r>
        <w:rPr>
          <w:rFonts w:ascii="宋体" w:hAnsi="宋体" w:hint="eastAsia"/>
          <w:b/>
          <w:color w:val="B2A1C7"/>
          <w:sz w:val="28"/>
          <w:szCs w:val="28"/>
        </w:rPr>
        <w:t>个核小体螺旋一周的外径</w:t>
      </w:r>
      <w:r>
        <w:rPr>
          <w:rFonts w:cs="Calibri" w:hint="eastAsia"/>
          <w:b/>
          <w:color w:val="B2A1C7"/>
          <w:sz w:val="28"/>
          <w:szCs w:val="28"/>
        </w:rPr>
        <w:t>30nm</w:t>
      </w:r>
      <w:r>
        <w:rPr>
          <w:rFonts w:ascii="宋体" w:hAnsi="宋体" w:hint="eastAsia"/>
          <w:b/>
          <w:color w:val="B2A1C7"/>
          <w:sz w:val="28"/>
          <w:szCs w:val="28"/>
        </w:rPr>
        <w:t>，内径</w:t>
      </w:r>
      <w:r>
        <w:rPr>
          <w:rFonts w:cs="Calibri" w:hint="eastAsia"/>
          <w:b/>
          <w:color w:val="B2A1C7"/>
          <w:sz w:val="28"/>
          <w:szCs w:val="28"/>
        </w:rPr>
        <w:t>10nm</w:t>
      </w:r>
      <w:r>
        <w:rPr>
          <w:rFonts w:ascii="宋体" w:hAnsi="宋体" w:hint="eastAsia"/>
          <w:b/>
          <w:color w:val="B2A1C7"/>
          <w:sz w:val="28"/>
          <w:szCs w:val="28"/>
        </w:rPr>
        <w:t>的中空螺线管。</w:t>
      </w:r>
    </w:p>
    <w:p w14:paraId="33D1CC70" w14:textId="77777777" w:rsidR="00BA31A5" w:rsidRDefault="00BA31A5" w:rsidP="00BA31A5">
      <w:pPr>
        <w:numPr>
          <w:ilvl w:val="0"/>
          <w:numId w:val="26"/>
        </w:numPr>
        <w:adjustRightInd w:val="0"/>
        <w:snapToGrid w:val="0"/>
        <w:spacing w:line="440" w:lineRule="atLeast"/>
        <w:rPr>
          <w:b/>
          <w:sz w:val="28"/>
          <w:szCs w:val="28"/>
        </w:rPr>
      </w:pPr>
      <w:r>
        <w:rPr>
          <w:rFonts w:ascii="宋体" w:hAnsi="宋体" w:hint="eastAsia"/>
          <w:b/>
          <w:sz w:val="28"/>
          <w:szCs w:val="28"/>
        </w:rPr>
        <w:t>常、异染色质的主要特征及区别、电镜图</w:t>
      </w:r>
    </w:p>
    <w:p w14:paraId="129CB431"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常染色体：螺旋程度低，呈伸展状态，位于间期核的中央，一部分介于异染色体间。</w:t>
      </w:r>
    </w:p>
    <w:p w14:paraId="20B96490"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异染色体：螺旋化程度高，呈凝缩状态，位于核的边缘还有核仁。</w:t>
      </w:r>
    </w:p>
    <w:p w14:paraId="0353BAF6"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区别：常染色体具有转录活性，异染色体没有转录活性，或者转录活性低，常染色质碱性染料染色均匀，异染色质着色深</w:t>
      </w:r>
    </w:p>
    <w:p w14:paraId="3E383041" w14:textId="77777777" w:rsidR="00BA31A5" w:rsidRDefault="00BA31A5" w:rsidP="00BA31A5">
      <w:pPr>
        <w:numPr>
          <w:ilvl w:val="0"/>
          <w:numId w:val="26"/>
        </w:numPr>
        <w:adjustRightInd w:val="0"/>
        <w:snapToGrid w:val="0"/>
        <w:spacing w:line="440" w:lineRule="atLeast"/>
        <w:rPr>
          <w:b/>
          <w:sz w:val="28"/>
          <w:szCs w:val="28"/>
        </w:rPr>
      </w:pPr>
      <w:r>
        <w:rPr>
          <w:rFonts w:ascii="宋体" w:hAnsi="宋体" w:hint="eastAsia"/>
          <w:b/>
          <w:sz w:val="28"/>
          <w:szCs w:val="28"/>
        </w:rPr>
        <w:t>重点：核仁的超微结构特征和在细胞分裂周期过程中的周期变化</w:t>
      </w:r>
    </w:p>
    <w:p w14:paraId="0CA012FF"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纤维中心：直径约</w:t>
      </w:r>
      <w:r>
        <w:rPr>
          <w:rFonts w:cs="Calibri" w:hint="eastAsia"/>
          <w:b/>
          <w:color w:val="B2A1C7"/>
          <w:sz w:val="28"/>
          <w:szCs w:val="28"/>
        </w:rPr>
        <w:t>10nm</w:t>
      </w:r>
      <w:r>
        <w:rPr>
          <w:rFonts w:ascii="宋体" w:hAnsi="宋体" w:hint="eastAsia"/>
          <w:b/>
          <w:color w:val="B2A1C7"/>
          <w:sz w:val="28"/>
          <w:szCs w:val="28"/>
        </w:rPr>
        <w:t>的纤维，分布</w:t>
      </w:r>
      <w:r>
        <w:rPr>
          <w:rFonts w:cs="Calibri" w:hint="eastAsia"/>
          <w:b/>
          <w:color w:val="B2A1C7"/>
          <w:sz w:val="28"/>
          <w:szCs w:val="28"/>
        </w:rPr>
        <w:t>rRNA</w:t>
      </w:r>
      <w:r>
        <w:rPr>
          <w:rFonts w:ascii="宋体" w:hAnsi="宋体" w:hint="eastAsia"/>
          <w:b/>
          <w:color w:val="B2A1C7"/>
          <w:sz w:val="28"/>
          <w:szCs w:val="28"/>
        </w:rPr>
        <w:t>的</w:t>
      </w:r>
      <w:r>
        <w:rPr>
          <w:rFonts w:cs="Calibri" w:hint="eastAsia"/>
          <w:b/>
          <w:color w:val="B2A1C7"/>
          <w:sz w:val="28"/>
          <w:szCs w:val="28"/>
        </w:rPr>
        <w:t>rDNA</w:t>
      </w:r>
      <w:r>
        <w:rPr>
          <w:rFonts w:ascii="宋体" w:hAnsi="宋体" w:hint="eastAsia"/>
          <w:b/>
          <w:color w:val="B2A1C7"/>
          <w:sz w:val="28"/>
          <w:szCs w:val="28"/>
        </w:rPr>
        <w:t>的染色质区</w:t>
      </w:r>
    </w:p>
    <w:p w14:paraId="740581E5"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致密纤维组分：直径约</w:t>
      </w:r>
      <w:r>
        <w:rPr>
          <w:rFonts w:cs="Calibri" w:hint="eastAsia"/>
          <w:b/>
          <w:color w:val="B2A1C7"/>
          <w:sz w:val="28"/>
          <w:szCs w:val="28"/>
        </w:rPr>
        <w:t>4-10nm</w:t>
      </w:r>
      <w:r>
        <w:rPr>
          <w:rFonts w:ascii="宋体" w:hAnsi="宋体" w:hint="eastAsia"/>
          <w:b/>
          <w:color w:val="B2A1C7"/>
          <w:sz w:val="28"/>
          <w:szCs w:val="28"/>
        </w:rPr>
        <w:t>，长度</w:t>
      </w:r>
      <w:r>
        <w:rPr>
          <w:rFonts w:cs="Calibri" w:hint="eastAsia"/>
          <w:b/>
          <w:color w:val="B2A1C7"/>
          <w:sz w:val="28"/>
          <w:szCs w:val="28"/>
        </w:rPr>
        <w:t>20-40nm</w:t>
      </w:r>
      <w:r>
        <w:rPr>
          <w:rFonts w:ascii="宋体" w:hAnsi="宋体" w:hint="eastAsia"/>
          <w:b/>
          <w:color w:val="B2A1C7"/>
          <w:sz w:val="28"/>
          <w:szCs w:val="28"/>
        </w:rPr>
        <w:t>的细纤维含有处于不同转录时期的</w:t>
      </w:r>
      <w:r>
        <w:rPr>
          <w:rFonts w:cs="Calibri" w:hint="eastAsia"/>
          <w:b/>
          <w:color w:val="B2A1C7"/>
          <w:sz w:val="28"/>
          <w:szCs w:val="28"/>
        </w:rPr>
        <w:t>rRNA</w:t>
      </w:r>
      <w:r>
        <w:rPr>
          <w:rFonts w:ascii="宋体" w:hAnsi="宋体" w:hint="eastAsia"/>
          <w:b/>
          <w:color w:val="B2A1C7"/>
          <w:sz w:val="28"/>
          <w:szCs w:val="28"/>
        </w:rPr>
        <w:t>分子</w:t>
      </w:r>
    </w:p>
    <w:p w14:paraId="1255366A"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颗粒组分：直径</w:t>
      </w:r>
      <w:r>
        <w:rPr>
          <w:rFonts w:cs="Calibri" w:hint="eastAsia"/>
          <w:b/>
          <w:color w:val="B2A1C7"/>
          <w:sz w:val="28"/>
          <w:szCs w:val="28"/>
        </w:rPr>
        <w:t>15-20nm</w:t>
      </w:r>
      <w:r>
        <w:rPr>
          <w:rFonts w:ascii="宋体" w:hAnsi="宋体" w:hint="eastAsia"/>
          <w:b/>
          <w:color w:val="B2A1C7"/>
          <w:sz w:val="28"/>
          <w:szCs w:val="28"/>
        </w:rPr>
        <w:t>，含有正在加工的</w:t>
      </w:r>
      <w:r>
        <w:rPr>
          <w:rFonts w:cs="Calibri" w:hint="eastAsia"/>
          <w:b/>
          <w:color w:val="B2A1C7"/>
          <w:sz w:val="28"/>
          <w:szCs w:val="28"/>
        </w:rPr>
        <w:t>rRNA</w:t>
      </w:r>
      <w:r>
        <w:rPr>
          <w:rFonts w:ascii="宋体" w:hAnsi="宋体" w:hint="eastAsia"/>
          <w:b/>
          <w:color w:val="B2A1C7"/>
          <w:sz w:val="28"/>
          <w:szCs w:val="28"/>
        </w:rPr>
        <w:t>和蛋白质</w:t>
      </w:r>
    </w:p>
    <w:p w14:paraId="6A153CAC"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lastRenderedPageBreak/>
        <w:t xml:space="preserve">   </w:t>
      </w:r>
      <w:r>
        <w:rPr>
          <w:rFonts w:ascii="宋体" w:hAnsi="宋体" w:hint="eastAsia"/>
          <w:b/>
          <w:color w:val="B2A1C7"/>
          <w:sz w:val="28"/>
          <w:szCs w:val="28"/>
        </w:rPr>
        <w:t>核仁的功能：是</w:t>
      </w:r>
      <w:r>
        <w:rPr>
          <w:rFonts w:cs="Calibri" w:hint="eastAsia"/>
          <w:b/>
          <w:color w:val="B2A1C7"/>
          <w:sz w:val="28"/>
          <w:szCs w:val="28"/>
        </w:rPr>
        <w:t>rRNA</w:t>
      </w:r>
      <w:r>
        <w:rPr>
          <w:rFonts w:ascii="宋体" w:hAnsi="宋体" w:hint="eastAsia"/>
          <w:b/>
          <w:color w:val="B2A1C7"/>
          <w:sz w:val="28"/>
          <w:szCs w:val="28"/>
        </w:rPr>
        <w:t>的</w:t>
      </w:r>
      <w:r>
        <w:rPr>
          <w:rFonts w:cs="Calibri" w:hint="eastAsia"/>
          <w:b/>
          <w:color w:val="B2A1C7"/>
          <w:sz w:val="28"/>
          <w:szCs w:val="28"/>
        </w:rPr>
        <w:t>rDNA</w:t>
      </w:r>
      <w:r>
        <w:rPr>
          <w:rFonts w:ascii="宋体" w:hAnsi="宋体" w:hint="eastAsia"/>
          <w:b/>
          <w:color w:val="B2A1C7"/>
          <w:sz w:val="28"/>
          <w:szCs w:val="28"/>
        </w:rPr>
        <w:t>转录和加工的场所，是核糖体亚基组装的场所</w:t>
      </w:r>
    </w:p>
    <w:p w14:paraId="4BC58D3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6. </w:t>
      </w:r>
      <w:r>
        <w:rPr>
          <w:rFonts w:ascii="宋体" w:hAnsi="宋体" w:hint="eastAsia"/>
          <w:b/>
          <w:sz w:val="28"/>
          <w:szCs w:val="28"/>
        </w:rPr>
        <w:t>细胞核各部分结构电镜和光镜照片</w:t>
      </w:r>
    </w:p>
    <w:p w14:paraId="74C7650C"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7. </w:t>
      </w:r>
      <w:r>
        <w:rPr>
          <w:rFonts w:ascii="宋体" w:hAnsi="宋体" w:hint="eastAsia"/>
          <w:b/>
          <w:sz w:val="28"/>
          <w:szCs w:val="28"/>
        </w:rPr>
        <w:t>熟悉：广义及狭义核骨架成员</w:t>
      </w:r>
    </w:p>
    <w:p w14:paraId="207C770C" w14:textId="77777777" w:rsidR="00BA31A5" w:rsidRDefault="00BA31A5" w:rsidP="00BA31A5">
      <w:p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广义：核纤层，核孔复合体，残存的核仁还有核基质</w:t>
      </w:r>
    </w:p>
    <w:p w14:paraId="61EFBA3C" w14:textId="77777777" w:rsidR="00BA31A5" w:rsidRDefault="00BA31A5" w:rsidP="00BA31A5">
      <w:p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狭义：核基质（以纤维蛋白为主的</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架结构，含有少量</w:t>
      </w:r>
      <w:r>
        <w:rPr>
          <w:rFonts w:cs="Calibri" w:hint="eastAsia"/>
          <w:b/>
          <w:color w:val="B2A1C7"/>
          <w:sz w:val="28"/>
          <w:szCs w:val="28"/>
        </w:rPr>
        <w:t>RNA</w:t>
      </w:r>
      <w:r>
        <w:rPr>
          <w:rFonts w:ascii="宋体" w:hAnsi="宋体" w:hint="eastAsia"/>
          <w:b/>
          <w:color w:val="B2A1C7"/>
          <w:sz w:val="28"/>
          <w:szCs w:val="28"/>
        </w:rPr>
        <w:t>）</w:t>
      </w:r>
    </w:p>
    <w:p w14:paraId="44C87673" w14:textId="77777777" w:rsidR="00BA31A5" w:rsidRDefault="00BA31A5" w:rsidP="00BA31A5">
      <w:pPr>
        <w:adjustRightInd w:val="0"/>
        <w:snapToGrid w:val="0"/>
        <w:spacing w:line="440" w:lineRule="atLeast"/>
        <w:ind w:firstLine="560"/>
        <w:rPr>
          <w:b/>
          <w:color w:val="B2A1C7"/>
          <w:sz w:val="28"/>
          <w:szCs w:val="28"/>
        </w:rPr>
      </w:pPr>
      <w:r>
        <w:rPr>
          <w:rFonts w:ascii="宋体" w:hAnsi="宋体" w:hint="eastAsia"/>
          <w:b/>
          <w:color w:val="B2A1C7"/>
          <w:sz w:val="28"/>
          <w:szCs w:val="28"/>
        </w:rPr>
        <w:t>功能：</w:t>
      </w:r>
    </w:p>
    <w:p w14:paraId="5974EDC5" w14:textId="77777777" w:rsidR="00BA31A5" w:rsidRDefault="00BA31A5" w:rsidP="00BA31A5">
      <w:pPr>
        <w:numPr>
          <w:ilvl w:val="0"/>
          <w:numId w:val="32"/>
        </w:numPr>
        <w:adjustRightInd w:val="0"/>
        <w:snapToGrid w:val="0"/>
        <w:spacing w:line="440" w:lineRule="atLeast"/>
        <w:ind w:firstLineChars="465" w:firstLine="1307"/>
        <w:rPr>
          <w:b/>
          <w:color w:val="B2A1C7"/>
          <w:sz w:val="28"/>
          <w:szCs w:val="28"/>
        </w:rPr>
      </w:pPr>
      <w:r>
        <w:rPr>
          <w:rFonts w:ascii="宋体" w:hAnsi="宋体" w:hint="eastAsia"/>
          <w:b/>
          <w:color w:val="B2A1C7"/>
          <w:sz w:val="28"/>
          <w:szCs w:val="28"/>
        </w:rPr>
        <w:t>参与</w:t>
      </w:r>
      <w:r>
        <w:rPr>
          <w:rFonts w:cs="Calibri" w:hint="eastAsia"/>
          <w:b/>
          <w:color w:val="B2A1C7"/>
          <w:sz w:val="28"/>
          <w:szCs w:val="28"/>
        </w:rPr>
        <w:t>DNA</w:t>
      </w:r>
      <w:r>
        <w:rPr>
          <w:rFonts w:ascii="宋体" w:hAnsi="宋体" w:hint="eastAsia"/>
          <w:b/>
          <w:color w:val="B2A1C7"/>
          <w:sz w:val="28"/>
          <w:szCs w:val="28"/>
        </w:rPr>
        <w:t>复制</w:t>
      </w:r>
    </w:p>
    <w:p w14:paraId="75D29028" w14:textId="77777777" w:rsidR="00BA31A5" w:rsidRDefault="00BA31A5" w:rsidP="00BA31A5">
      <w:pPr>
        <w:numPr>
          <w:ilvl w:val="0"/>
          <w:numId w:val="32"/>
        </w:numPr>
        <w:adjustRightInd w:val="0"/>
        <w:snapToGrid w:val="0"/>
        <w:spacing w:line="440" w:lineRule="atLeast"/>
        <w:ind w:firstLineChars="465" w:firstLine="1307"/>
        <w:rPr>
          <w:b/>
          <w:color w:val="B2A1C7"/>
          <w:sz w:val="28"/>
          <w:szCs w:val="28"/>
        </w:rPr>
      </w:pPr>
      <w:r>
        <w:rPr>
          <w:rFonts w:ascii="宋体" w:hAnsi="宋体" w:hint="eastAsia"/>
          <w:b/>
          <w:color w:val="B2A1C7"/>
          <w:sz w:val="28"/>
          <w:szCs w:val="28"/>
        </w:rPr>
        <w:t>参与基因的转录与加工</w:t>
      </w:r>
    </w:p>
    <w:p w14:paraId="29F13675" w14:textId="77777777" w:rsidR="00BA31A5" w:rsidRDefault="00BA31A5" w:rsidP="00BA31A5">
      <w:pPr>
        <w:numPr>
          <w:ilvl w:val="0"/>
          <w:numId w:val="32"/>
        </w:numPr>
        <w:adjustRightInd w:val="0"/>
        <w:snapToGrid w:val="0"/>
        <w:spacing w:line="440" w:lineRule="atLeast"/>
        <w:ind w:firstLineChars="465" w:firstLine="1307"/>
        <w:rPr>
          <w:b/>
          <w:color w:val="B2A1C7"/>
          <w:sz w:val="28"/>
          <w:szCs w:val="28"/>
        </w:rPr>
      </w:pPr>
      <w:r>
        <w:rPr>
          <w:rFonts w:ascii="宋体" w:hAnsi="宋体" w:hint="eastAsia"/>
          <w:b/>
          <w:color w:val="B2A1C7"/>
          <w:sz w:val="28"/>
          <w:szCs w:val="28"/>
        </w:rPr>
        <w:t>参与染色体构建</w:t>
      </w:r>
    </w:p>
    <w:p w14:paraId="25C2FDF2" w14:textId="77777777" w:rsidR="00BA31A5" w:rsidRDefault="00BA31A5" w:rsidP="00BA31A5">
      <w:pPr>
        <w:numPr>
          <w:ilvl w:val="0"/>
          <w:numId w:val="32"/>
        </w:numPr>
        <w:adjustRightInd w:val="0"/>
        <w:snapToGrid w:val="0"/>
        <w:spacing w:line="440" w:lineRule="atLeast"/>
        <w:ind w:firstLineChars="465" w:firstLine="1307"/>
        <w:rPr>
          <w:b/>
          <w:color w:val="B2A1C7"/>
          <w:sz w:val="28"/>
          <w:szCs w:val="28"/>
        </w:rPr>
      </w:pPr>
      <w:r>
        <w:rPr>
          <w:rFonts w:ascii="宋体" w:hAnsi="宋体" w:hint="eastAsia"/>
          <w:b/>
          <w:color w:val="B2A1C7"/>
          <w:sz w:val="28"/>
          <w:szCs w:val="28"/>
        </w:rPr>
        <w:t>与细胞分化有关</w:t>
      </w:r>
    </w:p>
    <w:p w14:paraId="449505C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8. </w:t>
      </w:r>
      <w:r>
        <w:rPr>
          <w:rFonts w:ascii="宋体" w:hAnsi="宋体" w:hint="eastAsia"/>
          <w:b/>
          <w:sz w:val="28"/>
          <w:szCs w:val="28"/>
        </w:rPr>
        <w:t>次缢痕与核仁组织中心的关系</w:t>
      </w:r>
    </w:p>
    <w:p w14:paraId="240B8D78"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r>
        <w:rPr>
          <w:rFonts w:ascii="宋体" w:hAnsi="宋体" w:hint="eastAsia"/>
          <w:b/>
          <w:color w:val="B2A1C7"/>
          <w:sz w:val="28"/>
          <w:szCs w:val="28"/>
        </w:rPr>
        <w:t>含有随体的染色体次缢痕部位含有多拷贝</w:t>
      </w:r>
      <w:r>
        <w:rPr>
          <w:rFonts w:cs="Calibri" w:hint="eastAsia"/>
          <w:b/>
          <w:color w:val="B2A1C7"/>
          <w:sz w:val="28"/>
          <w:szCs w:val="28"/>
        </w:rPr>
        <w:t>rRNA</w:t>
      </w:r>
      <w:r>
        <w:rPr>
          <w:rFonts w:ascii="宋体" w:hAnsi="宋体" w:hint="eastAsia"/>
          <w:b/>
          <w:color w:val="B2A1C7"/>
          <w:sz w:val="28"/>
          <w:szCs w:val="28"/>
        </w:rPr>
        <w:t>基因（除</w:t>
      </w:r>
      <w:r>
        <w:rPr>
          <w:rFonts w:cs="Calibri" w:hint="eastAsia"/>
          <w:b/>
          <w:color w:val="B2A1C7"/>
          <w:sz w:val="28"/>
          <w:szCs w:val="28"/>
        </w:rPr>
        <w:t>5SrRNA</w:t>
      </w:r>
      <w:r>
        <w:rPr>
          <w:rFonts w:ascii="宋体" w:hAnsi="宋体" w:hint="eastAsia"/>
          <w:b/>
          <w:color w:val="B2A1C7"/>
          <w:sz w:val="28"/>
          <w:szCs w:val="28"/>
        </w:rPr>
        <w:t>外），具有组织形成核仁的能力，这些染色体共同构成的区域是核仁组织中心，如人的第</w:t>
      </w:r>
      <w:r>
        <w:rPr>
          <w:rFonts w:cs="Calibri" w:hint="eastAsia"/>
          <w:b/>
          <w:color w:val="B2A1C7"/>
          <w:sz w:val="28"/>
          <w:szCs w:val="28"/>
        </w:rPr>
        <w:t>13,14,15,21,22</w:t>
      </w:r>
      <w:r>
        <w:rPr>
          <w:rFonts w:ascii="宋体" w:hAnsi="宋体" w:hint="eastAsia"/>
          <w:b/>
          <w:color w:val="B2A1C7"/>
          <w:sz w:val="28"/>
          <w:szCs w:val="28"/>
        </w:rPr>
        <w:t>号染色体上的次缢痕，这十条染色体共同构成的区域是核仁组织中心。</w:t>
      </w:r>
    </w:p>
    <w:p w14:paraId="6A3EF6D4" w14:textId="77777777" w:rsidR="00BA31A5" w:rsidRDefault="00BA31A5" w:rsidP="00BA31A5">
      <w:pPr>
        <w:numPr>
          <w:ilvl w:val="0"/>
          <w:numId w:val="22"/>
        </w:numPr>
        <w:adjustRightInd w:val="0"/>
        <w:snapToGrid w:val="0"/>
        <w:spacing w:line="440" w:lineRule="atLeast"/>
        <w:rPr>
          <w:b/>
          <w:sz w:val="28"/>
          <w:szCs w:val="28"/>
        </w:rPr>
      </w:pPr>
      <w:r>
        <w:rPr>
          <w:rFonts w:cs="Calibri" w:hint="eastAsia"/>
          <w:b/>
          <w:sz w:val="28"/>
          <w:szCs w:val="28"/>
        </w:rPr>
        <w:t>DNA</w:t>
      </w:r>
      <w:r>
        <w:rPr>
          <w:rFonts w:ascii="宋体" w:hAnsi="宋体" w:hint="eastAsia"/>
          <w:b/>
          <w:sz w:val="28"/>
          <w:szCs w:val="28"/>
        </w:rPr>
        <w:t>转录产物的加工方法</w:t>
      </w:r>
    </w:p>
    <w:p w14:paraId="0C9012BD"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w:t>
      </w:r>
      <w:r>
        <w:rPr>
          <w:rFonts w:ascii="宋体" w:hAnsi="宋体" w:hint="eastAsia"/>
          <w:b/>
          <w:color w:val="B2A1C7"/>
          <w:sz w:val="28"/>
          <w:szCs w:val="28"/>
        </w:rPr>
        <w:t>转录的</w:t>
      </w:r>
      <w:r>
        <w:rPr>
          <w:rFonts w:cs="Calibri" w:hint="eastAsia"/>
          <w:b/>
          <w:color w:val="B2A1C7"/>
          <w:sz w:val="28"/>
          <w:szCs w:val="28"/>
        </w:rPr>
        <w:t>rRNA</w:t>
      </w:r>
      <w:r>
        <w:rPr>
          <w:rFonts w:ascii="宋体" w:hAnsi="宋体" w:hint="eastAsia"/>
          <w:b/>
          <w:color w:val="B2A1C7"/>
          <w:sz w:val="28"/>
          <w:szCs w:val="28"/>
        </w:rPr>
        <w:t>分子，在核仁部位与</w:t>
      </w:r>
      <w:r>
        <w:rPr>
          <w:rFonts w:cs="Calibri" w:hint="eastAsia"/>
          <w:b/>
          <w:color w:val="B2A1C7"/>
          <w:sz w:val="28"/>
          <w:szCs w:val="28"/>
        </w:rPr>
        <w:t>5SrRNA</w:t>
      </w:r>
      <w:r>
        <w:rPr>
          <w:rFonts w:ascii="宋体" w:hAnsi="宋体" w:hint="eastAsia"/>
          <w:b/>
          <w:color w:val="B2A1C7"/>
          <w:sz w:val="28"/>
          <w:szCs w:val="28"/>
        </w:rPr>
        <w:t>以及在胞质合成输入核中的核糖体蛋白结合形成核糖核蛋白颗粒，然后在核仁成熟，加工，以大小亚基形式出核</w:t>
      </w:r>
    </w:p>
    <w:p w14:paraId="0E2B8978"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II</w:t>
      </w:r>
      <w:r>
        <w:rPr>
          <w:rFonts w:ascii="宋体" w:hAnsi="宋体" w:hint="eastAsia"/>
          <w:b/>
          <w:color w:val="B2A1C7"/>
          <w:sz w:val="28"/>
          <w:szCs w:val="28"/>
        </w:rPr>
        <w:t>转录的异质</w:t>
      </w:r>
      <w:r>
        <w:rPr>
          <w:rFonts w:cs="Calibri" w:hint="eastAsia"/>
          <w:b/>
          <w:color w:val="B2A1C7"/>
          <w:sz w:val="28"/>
          <w:szCs w:val="28"/>
        </w:rPr>
        <w:t>RNA</w:t>
      </w:r>
      <w:r>
        <w:rPr>
          <w:rFonts w:ascii="宋体" w:hAnsi="宋体" w:hint="eastAsia"/>
          <w:b/>
          <w:color w:val="B2A1C7"/>
          <w:sz w:val="28"/>
          <w:szCs w:val="28"/>
        </w:rPr>
        <w:t>（</w:t>
      </w:r>
      <w:proofErr w:type="spellStart"/>
      <w:r>
        <w:rPr>
          <w:rFonts w:cs="Calibri" w:hint="eastAsia"/>
          <w:b/>
          <w:color w:val="B2A1C7"/>
          <w:sz w:val="28"/>
          <w:szCs w:val="28"/>
        </w:rPr>
        <w:t>hnRNA</w:t>
      </w:r>
      <w:proofErr w:type="spellEnd"/>
      <w:r>
        <w:rPr>
          <w:rFonts w:ascii="宋体" w:hAnsi="宋体" w:hint="eastAsia"/>
          <w:b/>
          <w:color w:val="B2A1C7"/>
          <w:sz w:val="28"/>
          <w:szCs w:val="28"/>
        </w:rPr>
        <w:t>），在核内进行</w:t>
      </w:r>
      <w:r>
        <w:rPr>
          <w:rFonts w:cs="Calibri" w:hint="eastAsia"/>
          <w:b/>
          <w:color w:val="B2A1C7"/>
          <w:sz w:val="28"/>
          <w:szCs w:val="28"/>
        </w:rPr>
        <w:t>5</w:t>
      </w:r>
      <w:proofErr w:type="gramStart"/>
      <w:r>
        <w:rPr>
          <w:b/>
          <w:color w:val="B2A1C7"/>
          <w:sz w:val="28"/>
          <w:szCs w:val="28"/>
        </w:rPr>
        <w:t>’</w:t>
      </w:r>
      <w:proofErr w:type="gramEnd"/>
      <w:r>
        <w:rPr>
          <w:rFonts w:ascii="宋体" w:hAnsi="宋体" w:hint="eastAsia"/>
          <w:b/>
          <w:color w:val="B2A1C7"/>
          <w:sz w:val="28"/>
          <w:szCs w:val="28"/>
        </w:rPr>
        <w:t>加帽，</w:t>
      </w:r>
      <w:r>
        <w:rPr>
          <w:rFonts w:cs="Calibri" w:hint="eastAsia"/>
          <w:b/>
          <w:color w:val="B2A1C7"/>
          <w:sz w:val="28"/>
          <w:szCs w:val="28"/>
        </w:rPr>
        <w:t>3</w:t>
      </w:r>
      <w:proofErr w:type="gramStart"/>
      <w:r>
        <w:rPr>
          <w:b/>
          <w:color w:val="B2A1C7"/>
          <w:sz w:val="28"/>
          <w:szCs w:val="28"/>
        </w:rPr>
        <w:t>’</w:t>
      </w:r>
      <w:proofErr w:type="gramEnd"/>
      <w:r>
        <w:rPr>
          <w:rFonts w:ascii="宋体" w:hAnsi="宋体" w:hint="eastAsia"/>
          <w:b/>
          <w:color w:val="B2A1C7"/>
          <w:sz w:val="28"/>
          <w:szCs w:val="28"/>
        </w:rPr>
        <w:t>加多聚</w:t>
      </w:r>
      <w:r>
        <w:rPr>
          <w:rFonts w:cs="Calibri" w:hint="eastAsia"/>
          <w:b/>
          <w:color w:val="B2A1C7"/>
          <w:sz w:val="28"/>
          <w:szCs w:val="28"/>
        </w:rPr>
        <w:t>A</w:t>
      </w:r>
      <w:r>
        <w:rPr>
          <w:rFonts w:ascii="宋体" w:hAnsi="宋体" w:hint="eastAsia"/>
          <w:b/>
          <w:color w:val="B2A1C7"/>
          <w:sz w:val="28"/>
          <w:szCs w:val="28"/>
        </w:rPr>
        <w:t>尾以及剪接，形成成熟</w:t>
      </w:r>
      <w:r>
        <w:rPr>
          <w:rFonts w:cs="Calibri" w:hint="eastAsia"/>
          <w:b/>
          <w:color w:val="B2A1C7"/>
          <w:sz w:val="28"/>
          <w:szCs w:val="28"/>
        </w:rPr>
        <w:t>mRNA</w:t>
      </w:r>
      <w:r>
        <w:rPr>
          <w:rFonts w:ascii="宋体" w:hAnsi="宋体" w:hint="eastAsia"/>
          <w:b/>
          <w:color w:val="B2A1C7"/>
          <w:sz w:val="28"/>
          <w:szCs w:val="28"/>
        </w:rPr>
        <w:t>输出核外</w:t>
      </w:r>
    </w:p>
    <w:p w14:paraId="37458BE6"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hint="eastAsia"/>
          <w:b/>
          <w:color w:val="B2A1C7"/>
          <w:sz w:val="28"/>
          <w:szCs w:val="28"/>
        </w:rPr>
        <w:t>5SrRNA</w:t>
      </w:r>
      <w:r>
        <w:rPr>
          <w:rFonts w:ascii="宋体" w:hAnsi="宋体" w:hint="eastAsia"/>
          <w:b/>
          <w:color w:val="B2A1C7"/>
          <w:sz w:val="28"/>
          <w:szCs w:val="28"/>
        </w:rPr>
        <w:t>以及</w:t>
      </w:r>
      <w:r>
        <w:rPr>
          <w:rFonts w:cs="Calibri" w:hint="eastAsia"/>
          <w:b/>
          <w:color w:val="B2A1C7"/>
          <w:sz w:val="28"/>
          <w:szCs w:val="28"/>
        </w:rPr>
        <w:t>tRNA</w:t>
      </w:r>
      <w:r>
        <w:rPr>
          <w:rFonts w:ascii="宋体" w:hAnsi="宋体" w:hint="eastAsia"/>
          <w:b/>
          <w:color w:val="B2A1C7"/>
          <w:sz w:val="28"/>
          <w:szCs w:val="28"/>
        </w:rPr>
        <w:t>均由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III</w:t>
      </w:r>
      <w:r>
        <w:rPr>
          <w:rFonts w:ascii="宋体" w:hAnsi="宋体" w:hint="eastAsia"/>
          <w:b/>
          <w:color w:val="B2A1C7"/>
          <w:sz w:val="28"/>
          <w:szCs w:val="28"/>
        </w:rPr>
        <w:t>催化</w:t>
      </w:r>
    </w:p>
    <w:p w14:paraId="0214BF1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10. </w:t>
      </w:r>
      <w:r>
        <w:rPr>
          <w:rFonts w:ascii="宋体" w:hAnsi="宋体" w:hint="eastAsia"/>
          <w:b/>
          <w:sz w:val="28"/>
          <w:szCs w:val="28"/>
        </w:rPr>
        <w:t>英文单词：细胞核、核膜、核孔、核孔复合体、染色质、组蛋白、染色体、核小体、核仁、核纤层</w:t>
      </w:r>
    </w:p>
    <w:p w14:paraId="70F3823C" w14:textId="77777777" w:rsidR="00BA31A5" w:rsidRDefault="00BA31A5" w:rsidP="00BA31A5">
      <w:pPr>
        <w:adjustRightInd w:val="0"/>
        <w:snapToGrid w:val="0"/>
        <w:spacing w:line="440" w:lineRule="atLeast"/>
        <w:rPr>
          <w:b/>
          <w:sz w:val="28"/>
          <w:szCs w:val="28"/>
        </w:rPr>
      </w:pPr>
      <w:r>
        <w:rPr>
          <w:rFonts w:cs="Calibri" w:hint="eastAsia"/>
          <w:b/>
          <w:sz w:val="28"/>
          <w:szCs w:val="28"/>
        </w:rPr>
        <w:t>Nucleus</w:t>
      </w:r>
      <w:r>
        <w:rPr>
          <w:rFonts w:ascii="宋体" w:hAnsi="宋体" w:hint="eastAsia"/>
          <w:b/>
          <w:sz w:val="28"/>
          <w:szCs w:val="28"/>
        </w:rPr>
        <w:t>、</w:t>
      </w:r>
      <w:r>
        <w:rPr>
          <w:rFonts w:cs="Calibri" w:hint="eastAsia"/>
          <w:b/>
          <w:sz w:val="28"/>
          <w:szCs w:val="28"/>
        </w:rPr>
        <w:t>nuclear membrane</w:t>
      </w:r>
      <w:r>
        <w:rPr>
          <w:rFonts w:ascii="宋体" w:hAnsi="宋体" w:hint="eastAsia"/>
          <w:b/>
          <w:sz w:val="28"/>
          <w:szCs w:val="28"/>
        </w:rPr>
        <w:t>、</w:t>
      </w:r>
      <w:r>
        <w:rPr>
          <w:rFonts w:cs="Calibri" w:hint="eastAsia"/>
          <w:b/>
          <w:sz w:val="28"/>
          <w:szCs w:val="28"/>
        </w:rPr>
        <w:t>nuclear pore</w:t>
      </w:r>
      <w:r>
        <w:rPr>
          <w:rFonts w:ascii="宋体" w:hAnsi="宋体" w:hint="eastAsia"/>
          <w:b/>
          <w:sz w:val="28"/>
          <w:szCs w:val="28"/>
        </w:rPr>
        <w:t>、</w:t>
      </w:r>
      <w:r>
        <w:rPr>
          <w:rFonts w:cs="Calibri" w:hint="eastAsia"/>
          <w:b/>
          <w:sz w:val="28"/>
          <w:szCs w:val="28"/>
        </w:rPr>
        <w:t>nuclear pore complex</w:t>
      </w:r>
    </w:p>
    <w:p w14:paraId="48D8306F" w14:textId="77777777" w:rsidR="00BA31A5" w:rsidRDefault="00BA31A5" w:rsidP="00BA31A5">
      <w:pPr>
        <w:adjustRightInd w:val="0"/>
        <w:snapToGrid w:val="0"/>
        <w:spacing w:line="440" w:lineRule="atLeast"/>
        <w:rPr>
          <w:b/>
          <w:sz w:val="28"/>
          <w:szCs w:val="28"/>
        </w:rPr>
      </w:pPr>
      <w:r>
        <w:rPr>
          <w:rFonts w:cs="Calibri" w:hint="eastAsia"/>
          <w:b/>
          <w:sz w:val="28"/>
          <w:szCs w:val="28"/>
        </w:rPr>
        <w:t>chromatin</w:t>
      </w:r>
      <w:r>
        <w:rPr>
          <w:rFonts w:ascii="宋体" w:hAnsi="宋体" w:hint="eastAsia"/>
          <w:b/>
          <w:sz w:val="28"/>
          <w:szCs w:val="28"/>
        </w:rPr>
        <w:t>、</w:t>
      </w:r>
      <w:r>
        <w:rPr>
          <w:rFonts w:cs="Calibri" w:hint="eastAsia"/>
          <w:b/>
          <w:sz w:val="28"/>
          <w:szCs w:val="28"/>
        </w:rPr>
        <w:t>histone</w:t>
      </w:r>
      <w:r>
        <w:rPr>
          <w:rFonts w:ascii="宋体" w:hAnsi="宋体" w:hint="eastAsia"/>
          <w:b/>
          <w:sz w:val="28"/>
          <w:szCs w:val="28"/>
        </w:rPr>
        <w:t>、</w:t>
      </w:r>
      <w:r>
        <w:rPr>
          <w:rFonts w:cs="Calibri" w:hint="eastAsia"/>
          <w:b/>
          <w:sz w:val="28"/>
          <w:szCs w:val="28"/>
        </w:rPr>
        <w:t>chromosome</w:t>
      </w:r>
      <w:r>
        <w:rPr>
          <w:rFonts w:ascii="宋体" w:hAnsi="宋体" w:hint="eastAsia"/>
          <w:b/>
          <w:sz w:val="28"/>
          <w:szCs w:val="28"/>
        </w:rPr>
        <w:t>、</w:t>
      </w:r>
      <w:r>
        <w:rPr>
          <w:rFonts w:cs="Calibri" w:hint="eastAsia"/>
          <w:b/>
          <w:sz w:val="28"/>
          <w:szCs w:val="28"/>
        </w:rPr>
        <w:t>nucleosome</w:t>
      </w:r>
      <w:r>
        <w:rPr>
          <w:rFonts w:ascii="宋体" w:hAnsi="宋体" w:hint="eastAsia"/>
          <w:b/>
          <w:sz w:val="28"/>
          <w:szCs w:val="28"/>
        </w:rPr>
        <w:t>、</w:t>
      </w:r>
      <w:r>
        <w:rPr>
          <w:rFonts w:cs="Calibri" w:hint="eastAsia"/>
          <w:b/>
          <w:sz w:val="28"/>
          <w:szCs w:val="28"/>
        </w:rPr>
        <w:t>nucleolar</w:t>
      </w:r>
      <w:r>
        <w:rPr>
          <w:rFonts w:ascii="宋体" w:hAnsi="宋体" w:hint="eastAsia"/>
          <w:b/>
          <w:sz w:val="28"/>
          <w:szCs w:val="28"/>
        </w:rPr>
        <w:t>、</w:t>
      </w:r>
      <w:r>
        <w:rPr>
          <w:rFonts w:cs="Calibri" w:hint="eastAsia"/>
          <w:b/>
          <w:sz w:val="28"/>
          <w:szCs w:val="28"/>
        </w:rPr>
        <w:t>nuclear lamina</w:t>
      </w:r>
    </w:p>
    <w:p w14:paraId="28C6EDD0"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第九章</w:t>
      </w:r>
    </w:p>
    <w:p w14:paraId="729E1615" w14:textId="77777777" w:rsidR="00BA31A5" w:rsidRDefault="00BA31A5" w:rsidP="00BA31A5">
      <w:pPr>
        <w:numPr>
          <w:ilvl w:val="0"/>
          <w:numId w:val="33"/>
        </w:numPr>
        <w:adjustRightInd w:val="0"/>
        <w:snapToGrid w:val="0"/>
        <w:spacing w:line="440" w:lineRule="atLeast"/>
        <w:rPr>
          <w:b/>
          <w:sz w:val="28"/>
          <w:szCs w:val="28"/>
        </w:rPr>
      </w:pPr>
      <w:r>
        <w:rPr>
          <w:rFonts w:ascii="宋体" w:hAnsi="宋体" w:hint="eastAsia"/>
          <w:b/>
          <w:sz w:val="28"/>
          <w:szCs w:val="28"/>
        </w:rPr>
        <w:t>遗传密码的特性，几个特殊的密码子（起始，终止）</w:t>
      </w:r>
    </w:p>
    <w:p w14:paraId="35C21572"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特性：</w:t>
      </w:r>
    </w:p>
    <w:p w14:paraId="71BD8CF4" w14:textId="77777777" w:rsidR="00BA31A5" w:rsidRDefault="00BA31A5" w:rsidP="00BA31A5">
      <w:pPr>
        <w:numPr>
          <w:ilvl w:val="0"/>
          <w:numId w:val="34"/>
        </w:numPr>
        <w:adjustRightInd w:val="0"/>
        <w:snapToGrid w:val="0"/>
        <w:spacing w:line="440" w:lineRule="atLeast"/>
        <w:ind w:firstLineChars="400" w:firstLine="1124"/>
        <w:rPr>
          <w:b/>
          <w:color w:val="B2A1C7"/>
          <w:sz w:val="28"/>
          <w:szCs w:val="28"/>
        </w:rPr>
      </w:pPr>
      <w:r>
        <w:rPr>
          <w:rFonts w:ascii="宋体" w:hAnsi="宋体" w:hint="eastAsia"/>
          <w:b/>
          <w:color w:val="B2A1C7"/>
          <w:sz w:val="28"/>
          <w:szCs w:val="28"/>
        </w:rPr>
        <w:lastRenderedPageBreak/>
        <w:t>通用性（原核和真核生物基本一样）</w:t>
      </w:r>
    </w:p>
    <w:p w14:paraId="0FD564FB" w14:textId="77777777" w:rsidR="00BA31A5" w:rsidRDefault="00BA31A5" w:rsidP="00BA31A5">
      <w:pPr>
        <w:numPr>
          <w:ilvl w:val="0"/>
          <w:numId w:val="34"/>
        </w:numPr>
        <w:adjustRightInd w:val="0"/>
        <w:snapToGrid w:val="0"/>
        <w:spacing w:line="440" w:lineRule="atLeast"/>
        <w:ind w:firstLineChars="400" w:firstLine="1124"/>
        <w:rPr>
          <w:b/>
          <w:color w:val="B2A1C7"/>
          <w:sz w:val="28"/>
          <w:szCs w:val="28"/>
        </w:rPr>
      </w:pPr>
      <w:r>
        <w:rPr>
          <w:rFonts w:ascii="宋体" w:hAnsi="宋体" w:hint="eastAsia"/>
          <w:b/>
          <w:color w:val="B2A1C7"/>
          <w:sz w:val="28"/>
          <w:szCs w:val="28"/>
        </w:rPr>
        <w:t>简并性（多个密码子对应同一个氨基酸）</w:t>
      </w:r>
    </w:p>
    <w:p w14:paraId="088F99E0" w14:textId="77777777" w:rsidR="00BA31A5" w:rsidRDefault="00BA31A5" w:rsidP="00BA31A5">
      <w:pPr>
        <w:numPr>
          <w:ilvl w:val="0"/>
          <w:numId w:val="34"/>
        </w:numPr>
        <w:adjustRightInd w:val="0"/>
        <w:snapToGrid w:val="0"/>
        <w:spacing w:line="440" w:lineRule="atLeast"/>
        <w:ind w:firstLineChars="400" w:firstLine="1124"/>
        <w:rPr>
          <w:b/>
          <w:color w:val="B2A1C7"/>
          <w:sz w:val="28"/>
          <w:szCs w:val="28"/>
        </w:rPr>
      </w:pPr>
      <w:r>
        <w:rPr>
          <w:rFonts w:ascii="宋体" w:hAnsi="宋体" w:hint="eastAsia"/>
          <w:b/>
          <w:color w:val="B2A1C7"/>
          <w:sz w:val="28"/>
          <w:szCs w:val="28"/>
        </w:rPr>
        <w:t>方向性（</w:t>
      </w:r>
      <w:r>
        <w:rPr>
          <w:rFonts w:cs="Calibri" w:hint="eastAsia"/>
          <w:b/>
          <w:color w:val="B2A1C7"/>
          <w:sz w:val="28"/>
          <w:szCs w:val="28"/>
        </w:rPr>
        <w:t>5</w:t>
      </w:r>
      <w:proofErr w:type="gramStart"/>
      <w:r>
        <w:rPr>
          <w:rFonts w:ascii="宋体" w:hAnsi="宋体" w:hint="eastAsia"/>
          <w:b/>
          <w:color w:val="B2A1C7"/>
          <w:sz w:val="28"/>
          <w:szCs w:val="28"/>
        </w:rPr>
        <w:t>’</w:t>
      </w:r>
      <w:proofErr w:type="gramEnd"/>
      <w:r>
        <w:rPr>
          <w:rFonts w:ascii="宋体" w:hAnsi="宋体" w:hint="eastAsia"/>
          <w:b/>
          <w:color w:val="B2A1C7"/>
          <w:sz w:val="28"/>
          <w:szCs w:val="28"/>
        </w:rPr>
        <w:t>到</w:t>
      </w:r>
      <w:r>
        <w:rPr>
          <w:rFonts w:cs="Calibri" w:hint="eastAsia"/>
          <w:b/>
          <w:color w:val="B2A1C7"/>
          <w:sz w:val="28"/>
          <w:szCs w:val="28"/>
        </w:rPr>
        <w:t>3</w:t>
      </w:r>
      <w:proofErr w:type="gramStart"/>
      <w:r>
        <w:rPr>
          <w:rFonts w:ascii="宋体" w:hAnsi="宋体" w:hint="eastAsia"/>
          <w:b/>
          <w:color w:val="B2A1C7"/>
          <w:sz w:val="28"/>
          <w:szCs w:val="28"/>
        </w:rPr>
        <w:t>’</w:t>
      </w:r>
      <w:proofErr w:type="gramEnd"/>
      <w:r>
        <w:rPr>
          <w:rFonts w:ascii="宋体" w:hAnsi="宋体" w:hint="eastAsia"/>
          <w:b/>
          <w:color w:val="B2A1C7"/>
          <w:sz w:val="28"/>
          <w:szCs w:val="28"/>
        </w:rPr>
        <w:t>）</w:t>
      </w:r>
    </w:p>
    <w:p w14:paraId="080ECBB1" w14:textId="77777777" w:rsidR="00BA31A5" w:rsidRDefault="00BA31A5" w:rsidP="00BA31A5">
      <w:pPr>
        <w:numPr>
          <w:ilvl w:val="0"/>
          <w:numId w:val="34"/>
        </w:numPr>
        <w:adjustRightInd w:val="0"/>
        <w:snapToGrid w:val="0"/>
        <w:spacing w:line="440" w:lineRule="atLeast"/>
        <w:ind w:firstLineChars="400" w:firstLine="1124"/>
        <w:rPr>
          <w:b/>
          <w:color w:val="B2A1C7"/>
          <w:sz w:val="28"/>
          <w:szCs w:val="28"/>
        </w:rPr>
      </w:pPr>
      <w:r>
        <w:rPr>
          <w:rFonts w:ascii="宋体" w:hAnsi="宋体" w:hint="eastAsia"/>
          <w:b/>
          <w:color w:val="B2A1C7"/>
          <w:sz w:val="28"/>
          <w:szCs w:val="28"/>
        </w:rPr>
        <w:t>连续性（</w:t>
      </w:r>
      <w:r>
        <w:rPr>
          <w:rFonts w:cs="Calibri" w:hint="eastAsia"/>
          <w:b/>
          <w:color w:val="B2A1C7"/>
          <w:sz w:val="28"/>
          <w:szCs w:val="28"/>
        </w:rPr>
        <w:t>3</w:t>
      </w:r>
      <w:r>
        <w:rPr>
          <w:rFonts w:ascii="宋体" w:hAnsi="宋体" w:hint="eastAsia"/>
          <w:b/>
          <w:color w:val="B2A1C7"/>
          <w:sz w:val="28"/>
          <w:szCs w:val="28"/>
        </w:rPr>
        <w:t>个碱基为一个密码子）</w:t>
      </w:r>
    </w:p>
    <w:p w14:paraId="3AA90A4F"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起始密码子：</w:t>
      </w:r>
      <w:r>
        <w:rPr>
          <w:rFonts w:cs="Calibri" w:hint="eastAsia"/>
          <w:b/>
          <w:color w:val="B2A1C7"/>
          <w:sz w:val="28"/>
          <w:szCs w:val="28"/>
        </w:rPr>
        <w:t>UUG,GUG</w:t>
      </w:r>
      <w:r>
        <w:rPr>
          <w:rFonts w:ascii="宋体" w:hAnsi="宋体" w:hint="eastAsia"/>
          <w:b/>
          <w:color w:val="B2A1C7"/>
          <w:sz w:val="28"/>
          <w:szCs w:val="28"/>
        </w:rPr>
        <w:t>（原核）</w:t>
      </w:r>
    </w:p>
    <w:p w14:paraId="01FD5DB5"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cs="Calibri" w:hint="eastAsia"/>
          <w:b/>
          <w:color w:val="B2A1C7"/>
          <w:sz w:val="28"/>
          <w:szCs w:val="28"/>
        </w:rPr>
        <w:t>AUG</w:t>
      </w:r>
      <w:r>
        <w:rPr>
          <w:rFonts w:ascii="宋体" w:hAnsi="宋体" w:hint="eastAsia"/>
          <w:b/>
          <w:color w:val="B2A1C7"/>
          <w:sz w:val="28"/>
          <w:szCs w:val="28"/>
        </w:rPr>
        <w:t>（真核）</w:t>
      </w:r>
    </w:p>
    <w:p w14:paraId="70009688"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终止密码子：</w:t>
      </w:r>
      <w:proofErr w:type="gramStart"/>
      <w:r>
        <w:rPr>
          <w:rFonts w:cs="Calibri" w:hint="eastAsia"/>
          <w:b/>
          <w:color w:val="B2A1C7"/>
          <w:sz w:val="28"/>
          <w:szCs w:val="28"/>
        </w:rPr>
        <w:t>UAG,UGA</w:t>
      </w:r>
      <w:proofErr w:type="gramEnd"/>
      <w:r>
        <w:rPr>
          <w:rFonts w:cs="Calibri" w:hint="eastAsia"/>
          <w:b/>
          <w:color w:val="B2A1C7"/>
          <w:sz w:val="28"/>
          <w:szCs w:val="28"/>
        </w:rPr>
        <w:t>,UAA</w:t>
      </w:r>
    </w:p>
    <w:p w14:paraId="619BDEEF" w14:textId="77777777" w:rsidR="00BA31A5" w:rsidRDefault="00BA31A5" w:rsidP="00BA31A5">
      <w:pPr>
        <w:numPr>
          <w:ilvl w:val="0"/>
          <w:numId w:val="33"/>
        </w:numPr>
        <w:adjustRightInd w:val="0"/>
        <w:snapToGrid w:val="0"/>
        <w:spacing w:line="440" w:lineRule="atLeast"/>
        <w:rPr>
          <w:b/>
          <w:sz w:val="28"/>
          <w:szCs w:val="28"/>
        </w:rPr>
      </w:pPr>
      <w:r>
        <w:rPr>
          <w:rFonts w:ascii="宋体" w:hAnsi="宋体" w:hint="eastAsia"/>
          <w:b/>
          <w:sz w:val="28"/>
          <w:szCs w:val="28"/>
        </w:rPr>
        <w:t>核糖体的主要活性位点的存在位置（例</w:t>
      </w:r>
      <w:r>
        <w:rPr>
          <w:rFonts w:cs="Calibri" w:hint="eastAsia"/>
          <w:b/>
          <w:sz w:val="28"/>
          <w:szCs w:val="28"/>
        </w:rPr>
        <w:t>A</w:t>
      </w:r>
      <w:r>
        <w:rPr>
          <w:rFonts w:ascii="宋体" w:hAnsi="宋体" w:hint="eastAsia"/>
          <w:b/>
          <w:sz w:val="28"/>
          <w:szCs w:val="28"/>
        </w:rPr>
        <w:t>位</w:t>
      </w:r>
      <w:r>
        <w:rPr>
          <w:rFonts w:cs="Calibri" w:hint="eastAsia"/>
          <w:b/>
          <w:sz w:val="28"/>
          <w:szCs w:val="28"/>
        </w:rPr>
        <w:t>P</w:t>
      </w:r>
      <w:r>
        <w:rPr>
          <w:rFonts w:ascii="宋体" w:hAnsi="宋体" w:hint="eastAsia"/>
          <w:b/>
          <w:sz w:val="28"/>
          <w:szCs w:val="28"/>
        </w:rPr>
        <w:t>位），核糖体循环的三步曲</w:t>
      </w:r>
    </w:p>
    <w:p w14:paraId="33C46D96" w14:textId="77777777" w:rsidR="00BA31A5" w:rsidRDefault="00BA31A5" w:rsidP="00BA31A5">
      <w:pPr>
        <w:adjustRightInd w:val="0"/>
        <w:snapToGrid w:val="0"/>
        <w:spacing w:line="440" w:lineRule="atLeast"/>
        <w:ind w:firstLine="560"/>
        <w:rPr>
          <w:b/>
          <w:color w:val="B2A1C7"/>
          <w:sz w:val="28"/>
          <w:szCs w:val="28"/>
        </w:rPr>
      </w:pPr>
      <w:r>
        <w:rPr>
          <w:rFonts w:ascii="宋体" w:hAnsi="宋体" w:hint="eastAsia"/>
          <w:b/>
          <w:color w:val="B2A1C7"/>
          <w:sz w:val="28"/>
          <w:szCs w:val="28"/>
        </w:rPr>
        <w:t>位点：</w:t>
      </w:r>
    </w:p>
    <w:p w14:paraId="11ACE983" w14:textId="77777777" w:rsidR="00BA31A5" w:rsidRDefault="00BA31A5" w:rsidP="00BA31A5">
      <w:pPr>
        <w:numPr>
          <w:ilvl w:val="0"/>
          <w:numId w:val="35"/>
        </w:numPr>
        <w:adjustRightInd w:val="0"/>
        <w:snapToGrid w:val="0"/>
        <w:spacing w:line="440" w:lineRule="atLeast"/>
        <w:ind w:firstLine="560"/>
        <w:rPr>
          <w:b/>
          <w:color w:val="B2A1C7"/>
          <w:sz w:val="28"/>
          <w:szCs w:val="28"/>
        </w:rPr>
      </w:pPr>
      <w:r>
        <w:rPr>
          <w:rFonts w:cs="Calibri" w:hint="eastAsia"/>
          <w:b/>
          <w:color w:val="B2A1C7"/>
          <w:sz w:val="28"/>
          <w:szCs w:val="28"/>
        </w:rPr>
        <w:t>mRNA</w:t>
      </w:r>
      <w:r>
        <w:rPr>
          <w:rFonts w:ascii="宋体" w:hAnsi="宋体" w:hint="eastAsia"/>
          <w:b/>
          <w:color w:val="B2A1C7"/>
          <w:sz w:val="28"/>
          <w:szCs w:val="28"/>
        </w:rPr>
        <w:t>结合位点</w:t>
      </w:r>
    </w:p>
    <w:p w14:paraId="31870E26" w14:textId="77777777" w:rsidR="00BA31A5" w:rsidRDefault="00BA31A5" w:rsidP="00BA31A5">
      <w:pPr>
        <w:numPr>
          <w:ilvl w:val="0"/>
          <w:numId w:val="35"/>
        </w:numPr>
        <w:adjustRightInd w:val="0"/>
        <w:snapToGrid w:val="0"/>
        <w:spacing w:line="440" w:lineRule="atLeast"/>
        <w:ind w:firstLine="560"/>
        <w:rPr>
          <w:b/>
          <w:color w:val="B2A1C7"/>
          <w:sz w:val="28"/>
          <w:szCs w:val="28"/>
        </w:rPr>
      </w:pPr>
      <w:r>
        <w:rPr>
          <w:rFonts w:cs="Calibri" w:hint="eastAsia"/>
          <w:b/>
          <w:color w:val="B2A1C7"/>
          <w:sz w:val="28"/>
          <w:szCs w:val="28"/>
        </w:rPr>
        <w:t>P</w:t>
      </w:r>
      <w:r>
        <w:rPr>
          <w:rFonts w:ascii="宋体" w:hAnsi="宋体" w:hint="eastAsia"/>
          <w:b/>
          <w:color w:val="B2A1C7"/>
          <w:sz w:val="28"/>
          <w:szCs w:val="28"/>
        </w:rPr>
        <w:t>位，主要存在于小亚基，少量存在于大亚基</w:t>
      </w:r>
    </w:p>
    <w:p w14:paraId="25368D31" w14:textId="77777777" w:rsidR="00BA31A5" w:rsidRDefault="00BA31A5" w:rsidP="00BA31A5">
      <w:pPr>
        <w:numPr>
          <w:ilvl w:val="0"/>
          <w:numId w:val="35"/>
        </w:numPr>
        <w:adjustRightInd w:val="0"/>
        <w:snapToGrid w:val="0"/>
        <w:spacing w:line="440" w:lineRule="atLeast"/>
        <w:ind w:firstLine="560"/>
        <w:rPr>
          <w:b/>
          <w:color w:val="B2A1C7"/>
          <w:sz w:val="28"/>
          <w:szCs w:val="28"/>
        </w:rPr>
      </w:pPr>
      <w:r>
        <w:rPr>
          <w:rFonts w:cs="Calibri" w:hint="eastAsia"/>
          <w:b/>
          <w:color w:val="B2A1C7"/>
          <w:sz w:val="28"/>
          <w:szCs w:val="28"/>
        </w:rPr>
        <w:t>A</w:t>
      </w:r>
      <w:r>
        <w:rPr>
          <w:rFonts w:ascii="宋体" w:hAnsi="宋体" w:hint="eastAsia"/>
          <w:b/>
          <w:color w:val="B2A1C7"/>
          <w:sz w:val="28"/>
          <w:szCs w:val="28"/>
        </w:rPr>
        <w:t>位，主要存在于大亚基，少量存在于小亚基</w:t>
      </w:r>
    </w:p>
    <w:p w14:paraId="38D34BEC" w14:textId="77777777" w:rsidR="00BA31A5" w:rsidRDefault="00BA31A5" w:rsidP="00BA31A5">
      <w:pPr>
        <w:numPr>
          <w:ilvl w:val="0"/>
          <w:numId w:val="35"/>
        </w:numPr>
        <w:adjustRightInd w:val="0"/>
        <w:snapToGrid w:val="0"/>
        <w:spacing w:line="440" w:lineRule="atLeast"/>
        <w:ind w:firstLine="560"/>
        <w:rPr>
          <w:b/>
          <w:color w:val="B2A1C7"/>
          <w:sz w:val="28"/>
          <w:szCs w:val="28"/>
        </w:rPr>
      </w:pPr>
      <w:r>
        <w:rPr>
          <w:rFonts w:ascii="宋体" w:hAnsi="宋体" w:hint="eastAsia"/>
          <w:b/>
          <w:color w:val="B2A1C7"/>
          <w:sz w:val="28"/>
          <w:szCs w:val="28"/>
        </w:rPr>
        <w:t>转肽酶活性部位，存在于</w:t>
      </w:r>
      <w:r>
        <w:rPr>
          <w:rFonts w:cs="Calibri" w:hint="eastAsia"/>
          <w:b/>
          <w:color w:val="B2A1C7"/>
          <w:sz w:val="28"/>
          <w:szCs w:val="28"/>
        </w:rPr>
        <w:t>P</w:t>
      </w:r>
      <w:r>
        <w:rPr>
          <w:rFonts w:ascii="宋体" w:hAnsi="宋体" w:hint="eastAsia"/>
          <w:b/>
          <w:color w:val="B2A1C7"/>
          <w:sz w:val="28"/>
          <w:szCs w:val="28"/>
        </w:rPr>
        <w:t>位与</w:t>
      </w:r>
      <w:r>
        <w:rPr>
          <w:rFonts w:cs="Calibri" w:hint="eastAsia"/>
          <w:b/>
          <w:color w:val="B2A1C7"/>
          <w:sz w:val="28"/>
          <w:szCs w:val="28"/>
        </w:rPr>
        <w:t>A</w:t>
      </w:r>
      <w:r>
        <w:rPr>
          <w:rFonts w:ascii="宋体" w:hAnsi="宋体" w:hint="eastAsia"/>
          <w:b/>
          <w:color w:val="B2A1C7"/>
          <w:sz w:val="28"/>
          <w:szCs w:val="28"/>
        </w:rPr>
        <w:t>位的连接处</w:t>
      </w:r>
    </w:p>
    <w:p w14:paraId="1D145C47" w14:textId="77777777" w:rsidR="00BA31A5" w:rsidRDefault="00BA31A5" w:rsidP="00BA31A5">
      <w:pPr>
        <w:numPr>
          <w:ilvl w:val="0"/>
          <w:numId w:val="35"/>
        </w:numPr>
        <w:adjustRightInd w:val="0"/>
        <w:snapToGrid w:val="0"/>
        <w:spacing w:line="440" w:lineRule="atLeast"/>
        <w:ind w:firstLine="560"/>
        <w:rPr>
          <w:b/>
          <w:color w:val="B2A1C7"/>
          <w:sz w:val="28"/>
          <w:szCs w:val="28"/>
        </w:rPr>
      </w:pPr>
      <w:r>
        <w:rPr>
          <w:rFonts w:ascii="宋体" w:hAnsi="宋体" w:hint="eastAsia"/>
          <w:b/>
          <w:color w:val="B2A1C7"/>
          <w:sz w:val="28"/>
          <w:szCs w:val="28"/>
        </w:rPr>
        <w:t>与蛋白质合成的因子的结合部位</w:t>
      </w:r>
    </w:p>
    <w:p w14:paraId="3124C478" w14:textId="77777777" w:rsidR="00BA31A5" w:rsidRDefault="00BA31A5" w:rsidP="00BA31A5">
      <w:pPr>
        <w:adjustRightInd w:val="0"/>
        <w:snapToGrid w:val="0"/>
        <w:spacing w:line="440" w:lineRule="atLeast"/>
        <w:ind w:left="560"/>
        <w:rPr>
          <w:b/>
          <w:color w:val="B2A1C7"/>
          <w:sz w:val="28"/>
          <w:szCs w:val="28"/>
        </w:rPr>
      </w:pPr>
      <w:r>
        <w:rPr>
          <w:rFonts w:ascii="宋体" w:hAnsi="宋体" w:hint="eastAsia"/>
          <w:b/>
          <w:color w:val="B2A1C7"/>
          <w:sz w:val="28"/>
          <w:szCs w:val="28"/>
        </w:rPr>
        <w:t>核糖体循环三部曲：进位，成肽，转位</w:t>
      </w:r>
    </w:p>
    <w:p w14:paraId="6A91FDAB" w14:textId="77777777" w:rsidR="00BA31A5" w:rsidRDefault="00BA31A5" w:rsidP="00BA31A5">
      <w:pPr>
        <w:numPr>
          <w:ilvl w:val="0"/>
          <w:numId w:val="33"/>
        </w:numPr>
        <w:adjustRightInd w:val="0"/>
        <w:snapToGrid w:val="0"/>
        <w:spacing w:line="440" w:lineRule="atLeast"/>
        <w:rPr>
          <w:b/>
          <w:sz w:val="28"/>
          <w:szCs w:val="28"/>
        </w:rPr>
      </w:pPr>
      <w:r>
        <w:rPr>
          <w:rFonts w:ascii="宋体" w:hAnsi="宋体" w:hint="eastAsia"/>
          <w:b/>
          <w:sz w:val="28"/>
          <w:szCs w:val="28"/>
        </w:rPr>
        <w:t>英文单词：基因组、核糖体</w:t>
      </w:r>
    </w:p>
    <w:p w14:paraId="7DBD6D4C" w14:textId="77777777" w:rsidR="00BA31A5" w:rsidRDefault="00BA31A5" w:rsidP="00BA31A5">
      <w:pPr>
        <w:adjustRightInd w:val="0"/>
        <w:snapToGrid w:val="0"/>
        <w:spacing w:line="440" w:lineRule="atLeast"/>
        <w:ind w:left="560"/>
        <w:rPr>
          <w:b/>
          <w:color w:val="B2A1C7"/>
          <w:sz w:val="28"/>
          <w:szCs w:val="28"/>
        </w:rPr>
      </w:pPr>
      <w:r>
        <w:rPr>
          <w:rFonts w:cs="Calibri" w:hint="eastAsia"/>
          <w:b/>
          <w:color w:val="B2A1C7"/>
          <w:sz w:val="28"/>
          <w:szCs w:val="28"/>
        </w:rPr>
        <w:t>Genome</w:t>
      </w:r>
      <w:r>
        <w:rPr>
          <w:rFonts w:ascii="宋体" w:hAnsi="宋体" w:hint="eastAsia"/>
          <w:b/>
          <w:color w:val="B2A1C7"/>
          <w:sz w:val="28"/>
          <w:szCs w:val="28"/>
        </w:rPr>
        <w:t>、</w:t>
      </w:r>
      <w:r>
        <w:rPr>
          <w:rFonts w:cs="Calibri" w:hint="eastAsia"/>
          <w:b/>
          <w:color w:val="B2A1C7"/>
          <w:sz w:val="28"/>
          <w:szCs w:val="28"/>
        </w:rPr>
        <w:t>ribosome</w:t>
      </w:r>
    </w:p>
    <w:p w14:paraId="6716F731"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7715F2EE"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第十章</w:t>
      </w:r>
    </w:p>
    <w:p w14:paraId="20159664" w14:textId="1B8BC189" w:rsidR="00BA31A5" w:rsidRDefault="00BA31A5" w:rsidP="00BA31A5">
      <w:pPr>
        <w:adjustRightInd w:val="0"/>
        <w:snapToGrid w:val="0"/>
        <w:spacing w:line="440" w:lineRule="atLeast"/>
        <w:rPr>
          <w:b/>
          <w:sz w:val="36"/>
          <w:szCs w:val="36"/>
        </w:rPr>
      </w:pPr>
      <w:r>
        <w:rPr>
          <w:noProof/>
        </w:rPr>
        <w:drawing>
          <wp:inline distT="0" distB="0" distL="0" distR="0" wp14:anchorId="47ED368B" wp14:editId="3C7CD1DC">
            <wp:extent cx="2617470" cy="1912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7470" cy="1912620"/>
                    </a:xfrm>
                    <a:prstGeom prst="rect">
                      <a:avLst/>
                    </a:prstGeom>
                    <a:noFill/>
                    <a:ln>
                      <a:noFill/>
                    </a:ln>
                  </pic:spPr>
                </pic:pic>
              </a:graphicData>
            </a:graphic>
          </wp:inline>
        </w:drawing>
      </w:r>
      <w:r>
        <w:rPr>
          <w:noProof/>
        </w:rPr>
        <w:drawing>
          <wp:inline distT="0" distB="0" distL="0" distR="0" wp14:anchorId="725246CA" wp14:editId="1259194E">
            <wp:extent cx="2456815" cy="198945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6815" cy="1989455"/>
                    </a:xfrm>
                    <a:prstGeom prst="rect">
                      <a:avLst/>
                    </a:prstGeom>
                    <a:noFill/>
                    <a:ln>
                      <a:noFill/>
                    </a:ln>
                  </pic:spPr>
                </pic:pic>
              </a:graphicData>
            </a:graphic>
          </wp:inline>
        </w:drawing>
      </w:r>
      <w:r>
        <w:rPr>
          <w:rFonts w:hint="eastAsia"/>
          <w:b/>
          <w:sz w:val="36"/>
          <w:szCs w:val="36"/>
        </w:rPr>
        <w:t xml:space="preserve"> </w:t>
      </w:r>
    </w:p>
    <w:p w14:paraId="77372C9A" w14:textId="77777777" w:rsidR="00BA31A5" w:rsidRDefault="00BA31A5" w:rsidP="00BA31A5">
      <w:pPr>
        <w:numPr>
          <w:ilvl w:val="0"/>
          <w:numId w:val="36"/>
        </w:numPr>
        <w:adjustRightInd w:val="0"/>
        <w:snapToGrid w:val="0"/>
        <w:spacing w:line="440" w:lineRule="atLeast"/>
        <w:rPr>
          <w:b/>
          <w:sz w:val="28"/>
          <w:szCs w:val="28"/>
        </w:rPr>
      </w:pPr>
      <w:r>
        <w:rPr>
          <w:rFonts w:ascii="宋体" w:hAnsi="宋体" w:hint="eastAsia"/>
          <w:b/>
          <w:sz w:val="28"/>
          <w:szCs w:val="28"/>
        </w:rPr>
        <w:t>细胞连接和细胞粘附的概念及类型、各种类型的特点功能</w:t>
      </w:r>
    </w:p>
    <w:p w14:paraId="1AB70B94"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细胞连接：人和多细胞动物体内，除了结缔组织和血液外，各种组织细胞按一定的排列方式，相邻细胞表面形成各种连接结构，以加强细胞间的机械连接还有维持组织细胞的完整性，协调性。这种细胞</w:t>
      </w:r>
      <w:r>
        <w:rPr>
          <w:rFonts w:ascii="宋体" w:hAnsi="宋体" w:hint="eastAsia"/>
          <w:b/>
          <w:color w:val="B2A1C7"/>
          <w:sz w:val="28"/>
          <w:szCs w:val="28"/>
        </w:rPr>
        <w:lastRenderedPageBreak/>
        <w:t>表面与其他细胞或细胞外基质结合的特化区称为细胞连接。</w:t>
      </w:r>
    </w:p>
    <w:p w14:paraId="7B43FB83"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类型：</w:t>
      </w:r>
    </w:p>
    <w:p w14:paraId="7A14CD1E"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b/>
          <w:color w:val="B2A1C7"/>
          <w:sz w:val="28"/>
          <w:szCs w:val="28"/>
        </w:rPr>
        <w:t>①</w:t>
      </w:r>
      <w:r>
        <w:rPr>
          <w:rFonts w:ascii="宋体" w:hAnsi="宋体" w:cs="Calibri" w:hint="eastAsia"/>
          <w:b/>
          <w:color w:val="B2A1C7"/>
          <w:sz w:val="28"/>
          <w:szCs w:val="28"/>
        </w:rPr>
        <w:t>封闭连接：紧密连接（主要</w:t>
      </w:r>
      <w:proofErr w:type="gramStart"/>
      <w:r>
        <w:rPr>
          <w:rFonts w:ascii="宋体" w:hAnsi="宋体" w:cs="Calibri" w:hint="eastAsia"/>
          <w:b/>
          <w:color w:val="B2A1C7"/>
          <w:sz w:val="28"/>
          <w:szCs w:val="28"/>
        </w:rPr>
        <w:t>是穿膜蛋白</w:t>
      </w:r>
      <w:proofErr w:type="gramEnd"/>
      <w:r>
        <w:rPr>
          <w:rFonts w:ascii="宋体" w:hAnsi="宋体" w:cs="Calibri" w:hint="eastAsia"/>
          <w:b/>
          <w:color w:val="B2A1C7"/>
          <w:sz w:val="28"/>
          <w:szCs w:val="28"/>
        </w:rPr>
        <w:t>（密封蛋白和闭合蛋白，都为</w:t>
      </w:r>
      <w:proofErr w:type="gramStart"/>
      <w:r>
        <w:rPr>
          <w:rFonts w:cs="Calibri" w:hint="eastAsia"/>
          <w:b/>
          <w:color w:val="B2A1C7"/>
          <w:sz w:val="28"/>
          <w:szCs w:val="28"/>
        </w:rPr>
        <w:t>4</w:t>
      </w:r>
      <w:r>
        <w:rPr>
          <w:rFonts w:ascii="宋体" w:hAnsi="宋体" w:cs="Calibri" w:hint="eastAsia"/>
          <w:b/>
          <w:color w:val="B2A1C7"/>
          <w:sz w:val="28"/>
          <w:szCs w:val="28"/>
        </w:rPr>
        <w:t>次穿膜蛋白</w:t>
      </w:r>
      <w:proofErr w:type="gramEnd"/>
      <w:r>
        <w:rPr>
          <w:rFonts w:ascii="宋体" w:hAnsi="宋体" w:cs="Calibri" w:hint="eastAsia"/>
          <w:b/>
          <w:color w:val="B2A1C7"/>
          <w:sz w:val="28"/>
          <w:szCs w:val="28"/>
        </w:rPr>
        <w:t>）和胞质外周蛋白）</w:t>
      </w:r>
    </w:p>
    <w:p w14:paraId="0B0DF3E9"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w:t>
      </w:r>
      <w:r>
        <w:rPr>
          <w:rFonts w:cs="Calibri" w:hint="eastAsia"/>
          <w:b/>
          <w:color w:val="B2A1C7"/>
          <w:sz w:val="28"/>
          <w:szCs w:val="28"/>
        </w:rPr>
        <w:t>1.</w:t>
      </w:r>
      <w:r>
        <w:rPr>
          <w:rFonts w:ascii="宋体" w:hAnsi="宋体" w:cs="Calibri" w:hint="eastAsia"/>
          <w:b/>
          <w:color w:val="B2A1C7"/>
          <w:sz w:val="28"/>
          <w:szCs w:val="28"/>
        </w:rPr>
        <w:t>封闭上皮细胞的间隙，形成一道与外界的屏障，防止细胞</w:t>
      </w:r>
      <w:proofErr w:type="gramStart"/>
      <w:r>
        <w:rPr>
          <w:rFonts w:ascii="宋体" w:hAnsi="宋体" w:cs="Calibri" w:hint="eastAsia"/>
          <w:b/>
          <w:color w:val="B2A1C7"/>
          <w:sz w:val="28"/>
          <w:szCs w:val="28"/>
        </w:rPr>
        <w:t>外物质无</w:t>
      </w:r>
      <w:proofErr w:type="gramEnd"/>
      <w:r>
        <w:rPr>
          <w:rFonts w:ascii="宋体" w:hAnsi="宋体" w:cs="Calibri" w:hint="eastAsia"/>
          <w:b/>
          <w:color w:val="B2A1C7"/>
          <w:sz w:val="28"/>
          <w:szCs w:val="28"/>
        </w:rPr>
        <w:t>选择地从细胞间隙进入组织，也防止组织中物质回流腔外，维持内环境的稳定性；</w:t>
      </w:r>
      <w:r>
        <w:rPr>
          <w:rFonts w:cs="Calibri" w:hint="eastAsia"/>
          <w:b/>
          <w:color w:val="B2A1C7"/>
          <w:sz w:val="28"/>
          <w:szCs w:val="28"/>
        </w:rPr>
        <w:t>2.</w:t>
      </w:r>
      <w:r>
        <w:rPr>
          <w:rFonts w:ascii="宋体" w:hAnsi="宋体" w:cs="Calibri" w:hint="eastAsia"/>
          <w:b/>
          <w:color w:val="B2A1C7"/>
          <w:sz w:val="28"/>
          <w:szCs w:val="28"/>
        </w:rPr>
        <w:t>形成上皮细胞膜蛋白</w:t>
      </w:r>
      <w:proofErr w:type="gramStart"/>
      <w:r>
        <w:rPr>
          <w:rFonts w:ascii="宋体" w:hAnsi="宋体" w:cs="Calibri" w:hint="eastAsia"/>
          <w:b/>
          <w:color w:val="B2A1C7"/>
          <w:sz w:val="28"/>
          <w:szCs w:val="28"/>
        </w:rPr>
        <w:t>还有膜脂侧向扩散</w:t>
      </w:r>
      <w:proofErr w:type="gramEnd"/>
      <w:r>
        <w:rPr>
          <w:rFonts w:ascii="宋体" w:hAnsi="宋体" w:cs="Calibri" w:hint="eastAsia"/>
          <w:b/>
          <w:color w:val="B2A1C7"/>
          <w:sz w:val="28"/>
          <w:szCs w:val="28"/>
        </w:rPr>
        <w:t>的屏障，维持细胞的极性；</w:t>
      </w:r>
      <w:r>
        <w:rPr>
          <w:rFonts w:cs="Calibri" w:hint="eastAsia"/>
          <w:b/>
          <w:color w:val="B2A1C7"/>
          <w:sz w:val="28"/>
          <w:szCs w:val="28"/>
        </w:rPr>
        <w:t>3.</w:t>
      </w:r>
      <w:r>
        <w:rPr>
          <w:rFonts w:ascii="宋体" w:hAnsi="宋体" w:cs="Calibri" w:hint="eastAsia"/>
          <w:b/>
          <w:color w:val="B2A1C7"/>
          <w:sz w:val="28"/>
          <w:szCs w:val="28"/>
        </w:rPr>
        <w:t>有将上皮细胞连成整体的机械连接作用</w:t>
      </w:r>
    </w:p>
    <w:p w14:paraId="3152D670"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b/>
          <w:color w:val="B2A1C7"/>
          <w:sz w:val="28"/>
          <w:szCs w:val="28"/>
        </w:rPr>
        <w:t>②</w:t>
      </w:r>
      <w:r>
        <w:rPr>
          <w:rFonts w:ascii="宋体" w:hAnsi="宋体" w:cs="Calibri" w:hint="eastAsia"/>
          <w:b/>
          <w:color w:val="B2A1C7"/>
          <w:sz w:val="28"/>
          <w:szCs w:val="28"/>
        </w:rPr>
        <w:t>锚定连接，包括桥粒，半桥粒，黏着带，黏着斑</w:t>
      </w:r>
    </w:p>
    <w:p w14:paraId="51F94148"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桥粒：由多种锚定蛋白（主要包括桥粒斑珠蛋白还有桥粒斑蛋白）形成的桥粒斑与中间纤维相连，钙黏着蛋白（桥粒胶蛋白，桥粒</w:t>
      </w:r>
      <w:proofErr w:type="gramStart"/>
      <w:r>
        <w:rPr>
          <w:rFonts w:ascii="宋体" w:hAnsi="宋体" w:cs="Calibri" w:hint="eastAsia"/>
          <w:b/>
          <w:color w:val="B2A1C7"/>
          <w:sz w:val="28"/>
          <w:szCs w:val="28"/>
        </w:rPr>
        <w:t>黏</w:t>
      </w:r>
      <w:proofErr w:type="gramEnd"/>
      <w:r>
        <w:rPr>
          <w:rFonts w:ascii="宋体" w:hAnsi="宋体" w:cs="Calibri" w:hint="eastAsia"/>
          <w:b/>
          <w:color w:val="B2A1C7"/>
          <w:sz w:val="28"/>
          <w:szCs w:val="28"/>
        </w:rPr>
        <w:t>蛋白）为穿膜蛋白。</w:t>
      </w:r>
    </w:p>
    <w:p w14:paraId="624A42A4"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功能：增强细胞抵抗外界压力与张力的能力</w:t>
      </w:r>
    </w:p>
    <w:p w14:paraId="55EB8576" w14:textId="77777777" w:rsidR="00BA31A5" w:rsidRDefault="00BA31A5" w:rsidP="00BA31A5">
      <w:pPr>
        <w:adjustRightInd w:val="0"/>
        <w:snapToGrid w:val="0"/>
        <w:spacing w:line="440" w:lineRule="atLeast"/>
        <w:ind w:firstLineChars="200" w:firstLine="562"/>
        <w:rPr>
          <w:rFonts w:cs="Calibri"/>
          <w:b/>
          <w:color w:val="548DD4"/>
          <w:sz w:val="28"/>
          <w:szCs w:val="28"/>
        </w:rPr>
      </w:pPr>
      <w:r>
        <w:rPr>
          <w:rFonts w:cs="Calibri" w:hint="eastAsia"/>
          <w:b/>
          <w:color w:val="B2A1C7"/>
          <w:sz w:val="28"/>
          <w:szCs w:val="28"/>
        </w:rPr>
        <w:t xml:space="preserve">  </w:t>
      </w:r>
      <w:r>
        <w:rPr>
          <w:rFonts w:cs="Calibri" w:hint="eastAsia"/>
          <w:b/>
          <w:color w:val="548DD4"/>
          <w:sz w:val="28"/>
          <w:szCs w:val="28"/>
        </w:rPr>
        <w:t xml:space="preserve"> </w:t>
      </w:r>
      <w:r>
        <w:rPr>
          <w:rFonts w:ascii="宋体" w:hAnsi="宋体" w:cs="Calibri" w:hint="eastAsia"/>
          <w:b/>
          <w:color w:val="548DD4"/>
          <w:sz w:val="28"/>
          <w:szCs w:val="28"/>
        </w:rPr>
        <w:t>半桥粒：</w:t>
      </w:r>
      <w:proofErr w:type="gramStart"/>
      <w:r>
        <w:rPr>
          <w:rFonts w:ascii="宋体" w:hAnsi="宋体" w:cs="Calibri" w:hint="eastAsia"/>
          <w:b/>
          <w:color w:val="548DD4"/>
          <w:sz w:val="28"/>
          <w:szCs w:val="28"/>
        </w:rPr>
        <w:t>桥粒斑由网蛋白</w:t>
      </w:r>
      <w:proofErr w:type="gramEnd"/>
      <w:r>
        <w:rPr>
          <w:rFonts w:ascii="宋体" w:hAnsi="宋体" w:cs="Calibri" w:hint="eastAsia"/>
          <w:b/>
          <w:color w:val="548DD4"/>
          <w:sz w:val="28"/>
          <w:szCs w:val="28"/>
        </w:rPr>
        <w:t>组成，与中间纤维相连，</w:t>
      </w:r>
      <w:proofErr w:type="gramStart"/>
      <w:r>
        <w:rPr>
          <w:rFonts w:ascii="宋体" w:hAnsi="宋体" w:cs="Calibri" w:hint="eastAsia"/>
          <w:b/>
          <w:color w:val="548DD4"/>
          <w:sz w:val="28"/>
          <w:szCs w:val="28"/>
        </w:rPr>
        <w:t>穿膜蛋白</w:t>
      </w:r>
      <w:proofErr w:type="gramEnd"/>
      <w:r>
        <w:rPr>
          <w:rFonts w:ascii="宋体" w:hAnsi="宋体" w:cs="Calibri" w:hint="eastAsia"/>
          <w:b/>
          <w:color w:val="548DD4"/>
          <w:sz w:val="28"/>
          <w:szCs w:val="28"/>
        </w:rPr>
        <w:t>为整联蛋白</w:t>
      </w:r>
    </w:p>
    <w:p w14:paraId="476BF1AF" w14:textId="77777777" w:rsidR="00BA31A5" w:rsidRDefault="00BA31A5" w:rsidP="00BA31A5">
      <w:pPr>
        <w:adjustRightInd w:val="0"/>
        <w:snapToGrid w:val="0"/>
        <w:spacing w:line="440" w:lineRule="atLeast"/>
        <w:ind w:firstLineChars="200" w:firstLine="562"/>
        <w:rPr>
          <w:rFonts w:cs="Calibri"/>
          <w:b/>
          <w:color w:val="548DD4"/>
          <w:sz w:val="28"/>
          <w:szCs w:val="28"/>
        </w:rPr>
      </w:pPr>
      <w:r>
        <w:rPr>
          <w:rFonts w:cs="Calibri" w:hint="eastAsia"/>
          <w:b/>
          <w:color w:val="548DD4"/>
          <w:sz w:val="28"/>
          <w:szCs w:val="28"/>
        </w:rPr>
        <w:t xml:space="preserve">   </w:t>
      </w:r>
      <w:r>
        <w:rPr>
          <w:rFonts w:ascii="宋体" w:hAnsi="宋体" w:cs="Calibri" w:hint="eastAsia"/>
          <w:b/>
          <w:color w:val="548DD4"/>
          <w:sz w:val="28"/>
          <w:szCs w:val="28"/>
        </w:rPr>
        <w:t>功能：使细胞与细胞外基质相连，防止因为机械力而使上皮与下方组织分离</w:t>
      </w:r>
    </w:p>
    <w:p w14:paraId="13239D0B"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548DD4"/>
          <w:sz w:val="28"/>
          <w:szCs w:val="28"/>
        </w:rPr>
        <w:t xml:space="preserve">   </w:t>
      </w:r>
      <w:r>
        <w:rPr>
          <w:rFonts w:ascii="宋体" w:hAnsi="宋体" w:cs="Calibri" w:hint="eastAsia"/>
          <w:b/>
          <w:color w:val="B2A1C7"/>
          <w:sz w:val="28"/>
          <w:szCs w:val="28"/>
        </w:rPr>
        <w:t>黏着带：</w:t>
      </w:r>
      <w:proofErr w:type="gramStart"/>
      <w:r>
        <w:rPr>
          <w:rFonts w:ascii="宋体" w:hAnsi="宋体" w:cs="Calibri" w:hint="eastAsia"/>
          <w:b/>
          <w:color w:val="B2A1C7"/>
          <w:sz w:val="28"/>
          <w:szCs w:val="28"/>
        </w:rPr>
        <w:t>穿膜蛋白</w:t>
      </w:r>
      <w:proofErr w:type="gramEnd"/>
      <w:r>
        <w:rPr>
          <w:rFonts w:ascii="宋体" w:hAnsi="宋体" w:cs="Calibri" w:hint="eastAsia"/>
          <w:b/>
          <w:color w:val="B2A1C7"/>
          <w:sz w:val="28"/>
          <w:szCs w:val="28"/>
        </w:rPr>
        <w:t>为钙黏着蛋白，细胞内通过锚定蛋白与肌动蛋白丝相连。</w:t>
      </w:r>
    </w:p>
    <w:p w14:paraId="584C7A00"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功能：维持细胞形态还有组织器官的完整性</w:t>
      </w:r>
    </w:p>
    <w:p w14:paraId="08F12506" w14:textId="77777777" w:rsidR="00BA31A5" w:rsidRDefault="00BA31A5" w:rsidP="00BA31A5">
      <w:pPr>
        <w:adjustRightInd w:val="0"/>
        <w:snapToGrid w:val="0"/>
        <w:spacing w:line="440" w:lineRule="atLeast"/>
        <w:ind w:firstLineChars="200" w:firstLine="562"/>
        <w:rPr>
          <w:rFonts w:cs="Calibri"/>
          <w:b/>
          <w:color w:val="548DD4"/>
          <w:sz w:val="28"/>
          <w:szCs w:val="28"/>
        </w:rPr>
      </w:pPr>
      <w:r>
        <w:rPr>
          <w:rFonts w:cs="Calibri" w:hint="eastAsia"/>
          <w:b/>
          <w:color w:val="B2A1C7"/>
          <w:sz w:val="28"/>
          <w:szCs w:val="28"/>
        </w:rPr>
        <w:t xml:space="preserve">   </w:t>
      </w:r>
      <w:r>
        <w:rPr>
          <w:rFonts w:ascii="宋体" w:hAnsi="宋体" w:cs="Calibri" w:hint="eastAsia"/>
          <w:b/>
          <w:color w:val="548DD4"/>
          <w:sz w:val="28"/>
          <w:szCs w:val="28"/>
        </w:rPr>
        <w:t>黏着斑：</w:t>
      </w:r>
      <w:proofErr w:type="gramStart"/>
      <w:r>
        <w:rPr>
          <w:rFonts w:ascii="宋体" w:hAnsi="宋体" w:cs="Calibri" w:hint="eastAsia"/>
          <w:b/>
          <w:color w:val="548DD4"/>
          <w:sz w:val="28"/>
          <w:szCs w:val="28"/>
        </w:rPr>
        <w:t>穿膜蛋白</w:t>
      </w:r>
      <w:proofErr w:type="gramEnd"/>
      <w:r>
        <w:rPr>
          <w:rFonts w:ascii="宋体" w:hAnsi="宋体" w:cs="Calibri" w:hint="eastAsia"/>
          <w:b/>
          <w:color w:val="548DD4"/>
          <w:sz w:val="28"/>
          <w:szCs w:val="28"/>
        </w:rPr>
        <w:t>为整联蛋白，细胞内通过锚定蛋白与微丝相连</w:t>
      </w:r>
    </w:p>
    <w:p w14:paraId="2626148C" w14:textId="77777777" w:rsidR="00BA31A5" w:rsidRDefault="00BA31A5" w:rsidP="00BA31A5">
      <w:pPr>
        <w:adjustRightInd w:val="0"/>
        <w:snapToGrid w:val="0"/>
        <w:spacing w:line="440" w:lineRule="atLeast"/>
        <w:ind w:firstLineChars="200" w:firstLine="562"/>
        <w:rPr>
          <w:rFonts w:cs="Calibri"/>
          <w:b/>
          <w:color w:val="548DD4"/>
          <w:sz w:val="28"/>
          <w:szCs w:val="28"/>
        </w:rPr>
      </w:pPr>
      <w:r>
        <w:rPr>
          <w:rFonts w:cs="Calibri" w:hint="eastAsia"/>
          <w:b/>
          <w:color w:val="548DD4"/>
          <w:sz w:val="28"/>
          <w:szCs w:val="28"/>
        </w:rPr>
        <w:t xml:space="preserve">   </w:t>
      </w:r>
      <w:r>
        <w:rPr>
          <w:rFonts w:ascii="宋体" w:hAnsi="宋体" w:cs="Calibri" w:hint="eastAsia"/>
          <w:b/>
          <w:color w:val="548DD4"/>
          <w:sz w:val="28"/>
          <w:szCs w:val="28"/>
        </w:rPr>
        <w:t>功能：与细胞铺展与细胞迁移有关，参与细胞信号转导。</w:t>
      </w:r>
    </w:p>
    <w:p w14:paraId="1DEF0FA2"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b/>
          <w:color w:val="B2A1C7"/>
          <w:sz w:val="28"/>
          <w:szCs w:val="28"/>
        </w:rPr>
        <w:t>③</w:t>
      </w:r>
      <w:r>
        <w:rPr>
          <w:rFonts w:ascii="宋体" w:hAnsi="宋体" w:cs="Calibri" w:hint="eastAsia"/>
          <w:b/>
          <w:color w:val="B2A1C7"/>
          <w:sz w:val="28"/>
          <w:szCs w:val="28"/>
        </w:rPr>
        <w:t>通讯连接：间隙连接和突触连接</w:t>
      </w:r>
    </w:p>
    <w:p w14:paraId="77378C58"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间隙连接：基本单位为连接子（</w:t>
      </w:r>
      <w:r>
        <w:rPr>
          <w:rFonts w:cs="Calibri" w:hint="eastAsia"/>
          <w:b/>
          <w:color w:val="B2A1C7"/>
          <w:sz w:val="28"/>
          <w:szCs w:val="28"/>
        </w:rPr>
        <w:t>6</w:t>
      </w:r>
      <w:r>
        <w:rPr>
          <w:rFonts w:ascii="宋体" w:hAnsi="宋体" w:cs="Calibri" w:hint="eastAsia"/>
          <w:b/>
          <w:color w:val="B2A1C7"/>
          <w:sz w:val="28"/>
          <w:szCs w:val="28"/>
        </w:rPr>
        <w:t>个长为</w:t>
      </w:r>
      <w:r>
        <w:rPr>
          <w:rFonts w:cs="Calibri" w:hint="eastAsia"/>
          <w:b/>
          <w:color w:val="B2A1C7"/>
          <w:sz w:val="28"/>
          <w:szCs w:val="28"/>
        </w:rPr>
        <w:t>7.5nm</w:t>
      </w:r>
      <w:r>
        <w:rPr>
          <w:rFonts w:ascii="宋体" w:hAnsi="宋体" w:cs="Calibri" w:hint="eastAsia"/>
          <w:b/>
          <w:color w:val="B2A1C7"/>
          <w:sz w:val="28"/>
          <w:szCs w:val="28"/>
        </w:rPr>
        <w:t>，外径为</w:t>
      </w:r>
      <w:r>
        <w:rPr>
          <w:rFonts w:cs="Calibri" w:hint="eastAsia"/>
          <w:b/>
          <w:color w:val="B2A1C7"/>
          <w:sz w:val="28"/>
          <w:szCs w:val="28"/>
        </w:rPr>
        <w:t>6nm</w:t>
      </w:r>
      <w:r>
        <w:rPr>
          <w:rFonts w:ascii="宋体" w:hAnsi="宋体" w:cs="Calibri" w:hint="eastAsia"/>
          <w:b/>
          <w:color w:val="B2A1C7"/>
          <w:sz w:val="28"/>
          <w:szCs w:val="28"/>
        </w:rPr>
        <w:t>的连接子蛋白围成，中间有外径</w:t>
      </w:r>
      <w:r>
        <w:rPr>
          <w:rFonts w:cs="Calibri" w:hint="eastAsia"/>
          <w:b/>
          <w:color w:val="B2A1C7"/>
          <w:sz w:val="28"/>
          <w:szCs w:val="28"/>
        </w:rPr>
        <w:t>1.5-2nm</w:t>
      </w:r>
      <w:r>
        <w:rPr>
          <w:rFonts w:ascii="宋体" w:hAnsi="宋体" w:cs="Calibri" w:hint="eastAsia"/>
          <w:b/>
          <w:color w:val="B2A1C7"/>
          <w:sz w:val="28"/>
          <w:szCs w:val="28"/>
        </w:rPr>
        <w:t>的亲水通道）</w:t>
      </w:r>
    </w:p>
    <w:p w14:paraId="29100BA6" w14:textId="77777777" w:rsidR="00BA31A5" w:rsidRDefault="00BA31A5" w:rsidP="00BA31A5">
      <w:pPr>
        <w:adjustRightInd w:val="0"/>
        <w:snapToGrid w:val="0"/>
        <w:spacing w:line="440" w:lineRule="atLeast"/>
        <w:ind w:firstLineChars="200" w:firstLine="562"/>
        <w:rPr>
          <w:rFonts w:cs="Calibri"/>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功能：加强相邻细胞的机械连接，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导细胞间的通讯（化学</w:t>
      </w:r>
      <w:proofErr w:type="gramStart"/>
      <w:r>
        <w:rPr>
          <w:rFonts w:ascii="宋体" w:hAnsi="宋体" w:cs="Calibri" w:hint="eastAsia"/>
          <w:b/>
          <w:color w:val="B2A1C7"/>
          <w:sz w:val="28"/>
          <w:szCs w:val="28"/>
        </w:rPr>
        <w:t>耦</w:t>
      </w:r>
      <w:proofErr w:type="gramEnd"/>
      <w:r>
        <w:rPr>
          <w:rFonts w:ascii="宋体" w:hAnsi="宋体" w:cs="Calibri" w:hint="eastAsia"/>
          <w:b/>
          <w:color w:val="B2A1C7"/>
          <w:sz w:val="28"/>
          <w:szCs w:val="28"/>
        </w:rPr>
        <w:t>连，电</w:t>
      </w:r>
      <w:proofErr w:type="gramStart"/>
      <w:r>
        <w:rPr>
          <w:rFonts w:ascii="宋体" w:hAnsi="宋体" w:cs="Calibri" w:hint="eastAsia"/>
          <w:b/>
          <w:color w:val="B2A1C7"/>
          <w:sz w:val="28"/>
          <w:szCs w:val="28"/>
        </w:rPr>
        <w:t>耦</w:t>
      </w:r>
      <w:proofErr w:type="gramEnd"/>
      <w:r>
        <w:rPr>
          <w:rFonts w:ascii="宋体" w:hAnsi="宋体" w:cs="Calibri" w:hint="eastAsia"/>
          <w:b/>
          <w:color w:val="B2A1C7"/>
          <w:sz w:val="28"/>
          <w:szCs w:val="28"/>
        </w:rPr>
        <w:t>连）</w:t>
      </w:r>
    </w:p>
    <w:p w14:paraId="679BA68F" w14:textId="77777777" w:rsidR="00BA31A5" w:rsidRDefault="00BA31A5" w:rsidP="00BA31A5">
      <w:pPr>
        <w:adjustRightInd w:val="0"/>
        <w:snapToGrid w:val="0"/>
        <w:spacing w:line="440" w:lineRule="atLeast"/>
        <w:ind w:firstLineChars="200" w:firstLine="562"/>
        <w:rPr>
          <w:rFonts w:cs="Calibri"/>
          <w:b/>
          <w:color w:val="FF0000"/>
          <w:sz w:val="28"/>
          <w:szCs w:val="28"/>
        </w:rPr>
      </w:pPr>
      <w:r>
        <w:rPr>
          <w:rFonts w:cs="Calibri" w:hint="eastAsia"/>
          <w:b/>
          <w:color w:val="B2A1C7"/>
          <w:sz w:val="28"/>
          <w:szCs w:val="28"/>
        </w:rPr>
        <w:t xml:space="preserve">   </w:t>
      </w:r>
      <w:r>
        <w:rPr>
          <w:rFonts w:ascii="宋体" w:hAnsi="宋体" w:cs="Calibri" w:hint="eastAsia"/>
          <w:b/>
          <w:color w:val="548DD4"/>
          <w:sz w:val="28"/>
          <w:szCs w:val="28"/>
        </w:rPr>
        <w:t>突触连接（化学突触，电突触）</w:t>
      </w:r>
    </w:p>
    <w:p w14:paraId="5951B22F" w14:textId="77777777" w:rsidR="00BA31A5" w:rsidRDefault="00BA31A5" w:rsidP="00BA31A5">
      <w:pPr>
        <w:adjustRightInd w:val="0"/>
        <w:snapToGrid w:val="0"/>
        <w:spacing w:line="440" w:lineRule="atLeast"/>
        <w:ind w:firstLineChars="200" w:firstLine="562"/>
        <w:rPr>
          <w:rFonts w:cs="Calibri"/>
          <w:b/>
          <w:color w:val="FF0000"/>
          <w:sz w:val="28"/>
          <w:szCs w:val="28"/>
        </w:rPr>
      </w:pPr>
      <w:r>
        <w:rPr>
          <w:rFonts w:ascii="宋体" w:hAnsi="宋体" w:cs="Calibri" w:hint="eastAsia"/>
          <w:b/>
          <w:color w:val="FF0000"/>
          <w:sz w:val="28"/>
          <w:szCs w:val="28"/>
        </w:rPr>
        <w:t>细胞黏附：建立在细胞识别的基础上，同类细胞发生聚集而形成的细胞团或组织的过程（黏附分子之间</w:t>
      </w:r>
      <w:proofErr w:type="gramStart"/>
      <w:r>
        <w:rPr>
          <w:rFonts w:ascii="宋体" w:hAnsi="宋体" w:cs="Calibri" w:hint="eastAsia"/>
          <w:b/>
          <w:color w:val="FF0000"/>
          <w:sz w:val="28"/>
          <w:szCs w:val="28"/>
        </w:rPr>
        <w:t>同亲型结合</w:t>
      </w:r>
      <w:proofErr w:type="gramEnd"/>
      <w:r>
        <w:rPr>
          <w:rFonts w:ascii="宋体" w:hAnsi="宋体" w:cs="Calibri" w:hint="eastAsia"/>
          <w:b/>
          <w:color w:val="FF0000"/>
          <w:sz w:val="28"/>
          <w:szCs w:val="28"/>
        </w:rPr>
        <w:t>，异亲型结合，还</w:t>
      </w:r>
      <w:r>
        <w:rPr>
          <w:rFonts w:ascii="宋体" w:hAnsi="宋体" w:cs="Calibri" w:hint="eastAsia"/>
          <w:b/>
          <w:color w:val="FF0000"/>
          <w:sz w:val="28"/>
          <w:szCs w:val="28"/>
        </w:rPr>
        <w:lastRenderedPageBreak/>
        <w:t>有连接分子依赖性结合）</w:t>
      </w:r>
    </w:p>
    <w:p w14:paraId="2E2DA70B" w14:textId="77777777" w:rsidR="00BA31A5" w:rsidRDefault="00BA31A5" w:rsidP="00BA31A5">
      <w:pPr>
        <w:adjustRightInd w:val="0"/>
        <w:snapToGrid w:val="0"/>
        <w:spacing w:line="440" w:lineRule="atLeast"/>
        <w:ind w:firstLineChars="200" w:firstLine="562"/>
        <w:rPr>
          <w:rFonts w:cs="Calibri"/>
          <w:b/>
          <w:color w:val="92D050"/>
          <w:sz w:val="28"/>
          <w:szCs w:val="28"/>
        </w:rPr>
      </w:pPr>
      <w:r>
        <w:rPr>
          <w:rFonts w:ascii="宋体" w:hAnsi="宋体" w:cs="Calibri" w:hint="eastAsia"/>
          <w:b/>
          <w:color w:val="92D050"/>
          <w:sz w:val="28"/>
          <w:szCs w:val="28"/>
        </w:rPr>
        <w:t>钙黏着蛋白：单</w:t>
      </w:r>
      <w:proofErr w:type="gramStart"/>
      <w:r>
        <w:rPr>
          <w:rFonts w:ascii="宋体" w:hAnsi="宋体" w:cs="Calibri" w:hint="eastAsia"/>
          <w:b/>
          <w:color w:val="92D050"/>
          <w:sz w:val="28"/>
          <w:szCs w:val="28"/>
        </w:rPr>
        <w:t>次穿膜糖蛋白</w:t>
      </w:r>
      <w:proofErr w:type="gramEnd"/>
      <w:r>
        <w:rPr>
          <w:rFonts w:ascii="宋体" w:hAnsi="宋体" w:cs="Calibri" w:hint="eastAsia"/>
          <w:b/>
          <w:color w:val="92D050"/>
          <w:sz w:val="28"/>
          <w:szCs w:val="28"/>
        </w:rPr>
        <w:t>，有</w:t>
      </w:r>
      <w:r>
        <w:rPr>
          <w:rFonts w:cs="Calibri" w:hint="eastAsia"/>
          <w:b/>
          <w:color w:val="92D050"/>
          <w:sz w:val="28"/>
          <w:szCs w:val="28"/>
        </w:rPr>
        <w:t>700-750</w:t>
      </w:r>
      <w:r>
        <w:rPr>
          <w:rFonts w:ascii="宋体" w:hAnsi="宋体" w:cs="Calibri" w:hint="eastAsia"/>
          <w:b/>
          <w:color w:val="92D050"/>
          <w:sz w:val="28"/>
          <w:szCs w:val="28"/>
        </w:rPr>
        <w:t>个氨基酸残基组成，在质膜中以同源二聚体形式存在，在胞外区由约</w:t>
      </w:r>
      <w:r>
        <w:rPr>
          <w:rFonts w:cs="Calibri" w:hint="eastAsia"/>
          <w:b/>
          <w:color w:val="92D050"/>
          <w:sz w:val="28"/>
          <w:szCs w:val="28"/>
        </w:rPr>
        <w:t>110</w:t>
      </w:r>
      <w:r>
        <w:rPr>
          <w:rFonts w:ascii="宋体" w:hAnsi="宋体" w:cs="Calibri" w:hint="eastAsia"/>
          <w:b/>
          <w:color w:val="92D050"/>
          <w:sz w:val="28"/>
          <w:szCs w:val="28"/>
        </w:rPr>
        <w:t>个氨基酸残基组成，常折叠成</w:t>
      </w:r>
      <w:r>
        <w:rPr>
          <w:rFonts w:cs="Calibri" w:hint="eastAsia"/>
          <w:b/>
          <w:color w:val="92D050"/>
          <w:sz w:val="28"/>
          <w:szCs w:val="28"/>
        </w:rPr>
        <w:t>5</w:t>
      </w:r>
      <w:r>
        <w:rPr>
          <w:rFonts w:ascii="宋体" w:hAnsi="宋体" w:cs="Calibri" w:hint="eastAsia"/>
          <w:b/>
          <w:color w:val="92D050"/>
          <w:sz w:val="28"/>
          <w:szCs w:val="28"/>
        </w:rPr>
        <w:t>个重复结构域，钙离子结合越多，刚性越强。</w:t>
      </w:r>
    </w:p>
    <w:p w14:paraId="286E0F0A" w14:textId="77777777" w:rsidR="00BA31A5" w:rsidRDefault="00BA31A5" w:rsidP="00BA31A5">
      <w:pPr>
        <w:adjustRightInd w:val="0"/>
        <w:snapToGrid w:val="0"/>
        <w:spacing w:line="440" w:lineRule="atLeast"/>
        <w:ind w:firstLineChars="200" w:firstLine="562"/>
        <w:rPr>
          <w:rFonts w:cs="Calibri"/>
          <w:b/>
          <w:color w:val="92D050"/>
          <w:sz w:val="28"/>
          <w:szCs w:val="28"/>
        </w:rPr>
      </w:pPr>
      <w:r>
        <w:rPr>
          <w:rFonts w:ascii="宋体" w:hAnsi="宋体" w:cs="Calibri" w:hint="eastAsia"/>
          <w:b/>
          <w:color w:val="92D050"/>
          <w:sz w:val="28"/>
          <w:szCs w:val="28"/>
        </w:rPr>
        <w:t>功能：</w:t>
      </w:r>
      <w:proofErr w:type="gramStart"/>
      <w:r>
        <w:rPr>
          <w:rFonts w:ascii="宋体" w:hAnsi="宋体" w:cs="Calibri" w:hint="eastAsia"/>
          <w:b/>
          <w:color w:val="92D050"/>
          <w:sz w:val="28"/>
          <w:szCs w:val="28"/>
        </w:rPr>
        <w:t>介</w:t>
      </w:r>
      <w:proofErr w:type="gramEnd"/>
      <w:r>
        <w:rPr>
          <w:rFonts w:ascii="宋体" w:hAnsi="宋体" w:cs="Calibri" w:hint="eastAsia"/>
          <w:b/>
          <w:color w:val="92D050"/>
          <w:sz w:val="28"/>
          <w:szCs w:val="28"/>
        </w:rPr>
        <w:t>导细胞间的</w:t>
      </w:r>
      <w:proofErr w:type="gramStart"/>
      <w:r>
        <w:rPr>
          <w:rFonts w:ascii="宋体" w:hAnsi="宋体" w:cs="Calibri" w:hint="eastAsia"/>
          <w:b/>
          <w:color w:val="92D050"/>
          <w:sz w:val="28"/>
          <w:szCs w:val="28"/>
        </w:rPr>
        <w:t>同亲型细胞</w:t>
      </w:r>
      <w:proofErr w:type="gramEnd"/>
      <w:r>
        <w:rPr>
          <w:rFonts w:ascii="宋体" w:hAnsi="宋体" w:cs="Calibri" w:hint="eastAsia"/>
          <w:b/>
          <w:color w:val="92D050"/>
          <w:sz w:val="28"/>
          <w:szCs w:val="28"/>
        </w:rPr>
        <w:t>黏附</w:t>
      </w:r>
    </w:p>
    <w:p w14:paraId="2143B565" w14:textId="77777777" w:rsidR="00BA31A5" w:rsidRDefault="00BA31A5" w:rsidP="00BA31A5">
      <w:pPr>
        <w:adjustRightInd w:val="0"/>
        <w:snapToGrid w:val="0"/>
        <w:spacing w:line="440" w:lineRule="atLeast"/>
        <w:ind w:firstLineChars="200" w:firstLine="562"/>
        <w:rPr>
          <w:rFonts w:cs="Calibri"/>
          <w:b/>
          <w:color w:val="92D050"/>
          <w:sz w:val="28"/>
          <w:szCs w:val="28"/>
        </w:rPr>
      </w:pPr>
      <w:r>
        <w:rPr>
          <w:rFonts w:cs="Calibri" w:hint="eastAsia"/>
          <w:b/>
          <w:color w:val="92D050"/>
          <w:sz w:val="28"/>
          <w:szCs w:val="28"/>
        </w:rPr>
        <w:t xml:space="preserve">      </w:t>
      </w:r>
      <w:r>
        <w:rPr>
          <w:rFonts w:ascii="宋体" w:hAnsi="宋体" w:cs="Calibri" w:hint="eastAsia"/>
          <w:b/>
          <w:color w:val="92D050"/>
          <w:sz w:val="28"/>
          <w:szCs w:val="28"/>
        </w:rPr>
        <w:t>影响细胞的分化，参与组织器官的形成</w:t>
      </w:r>
    </w:p>
    <w:p w14:paraId="3D92B776" w14:textId="77777777" w:rsidR="00BA31A5" w:rsidRDefault="00BA31A5" w:rsidP="00BA31A5">
      <w:pPr>
        <w:adjustRightInd w:val="0"/>
        <w:snapToGrid w:val="0"/>
        <w:spacing w:line="440" w:lineRule="atLeast"/>
        <w:ind w:firstLineChars="200" w:firstLine="562"/>
        <w:rPr>
          <w:rFonts w:cs="Calibri"/>
          <w:b/>
          <w:color w:val="92D050"/>
          <w:sz w:val="28"/>
          <w:szCs w:val="28"/>
        </w:rPr>
      </w:pPr>
      <w:r>
        <w:rPr>
          <w:rFonts w:cs="Calibri" w:hint="eastAsia"/>
          <w:b/>
          <w:color w:val="92D050"/>
          <w:sz w:val="28"/>
          <w:szCs w:val="28"/>
        </w:rPr>
        <w:t xml:space="preserve">      </w:t>
      </w:r>
      <w:r>
        <w:rPr>
          <w:rFonts w:ascii="宋体" w:hAnsi="宋体" w:cs="Calibri" w:hint="eastAsia"/>
          <w:b/>
          <w:color w:val="92D050"/>
          <w:sz w:val="28"/>
          <w:szCs w:val="28"/>
        </w:rPr>
        <w:t>参与细胞</w:t>
      </w:r>
      <w:proofErr w:type="gramStart"/>
      <w:r>
        <w:rPr>
          <w:rFonts w:ascii="宋体" w:hAnsi="宋体" w:cs="Calibri" w:hint="eastAsia"/>
          <w:b/>
          <w:color w:val="92D050"/>
          <w:sz w:val="28"/>
          <w:szCs w:val="28"/>
        </w:rPr>
        <w:t>间稳定</w:t>
      </w:r>
      <w:proofErr w:type="gramEnd"/>
      <w:r>
        <w:rPr>
          <w:rFonts w:ascii="宋体" w:hAnsi="宋体" w:cs="Calibri" w:hint="eastAsia"/>
          <w:b/>
          <w:color w:val="92D050"/>
          <w:sz w:val="28"/>
          <w:szCs w:val="28"/>
        </w:rPr>
        <w:t>的特化连接结构</w:t>
      </w:r>
    </w:p>
    <w:p w14:paraId="4095068E" w14:textId="77777777" w:rsidR="00BA31A5" w:rsidRDefault="00BA31A5" w:rsidP="00BA31A5">
      <w:pPr>
        <w:adjustRightInd w:val="0"/>
        <w:snapToGrid w:val="0"/>
        <w:spacing w:line="440" w:lineRule="atLeast"/>
        <w:ind w:firstLineChars="200" w:firstLine="562"/>
        <w:rPr>
          <w:rFonts w:cs="Calibri"/>
          <w:b/>
          <w:color w:val="E36C0A"/>
          <w:sz w:val="28"/>
          <w:szCs w:val="28"/>
        </w:rPr>
      </w:pPr>
      <w:r>
        <w:rPr>
          <w:rFonts w:ascii="宋体" w:hAnsi="宋体" w:cs="Calibri" w:hint="eastAsia"/>
          <w:b/>
          <w:color w:val="E36C0A"/>
          <w:sz w:val="28"/>
          <w:szCs w:val="28"/>
        </w:rPr>
        <w:t>选择素：钙离子异亲型细胞黏附分子，单</w:t>
      </w:r>
      <w:proofErr w:type="gramStart"/>
      <w:r>
        <w:rPr>
          <w:rFonts w:ascii="宋体" w:hAnsi="宋体" w:cs="Calibri" w:hint="eastAsia"/>
          <w:b/>
          <w:color w:val="E36C0A"/>
          <w:sz w:val="28"/>
          <w:szCs w:val="28"/>
        </w:rPr>
        <w:t>次穿膜糖蛋白</w:t>
      </w:r>
      <w:proofErr w:type="gramEnd"/>
      <w:r>
        <w:rPr>
          <w:rFonts w:ascii="宋体" w:hAnsi="宋体" w:cs="Calibri" w:hint="eastAsia"/>
          <w:b/>
          <w:color w:val="E36C0A"/>
          <w:sz w:val="28"/>
          <w:szCs w:val="28"/>
        </w:rPr>
        <w:t>，胞外由</w:t>
      </w:r>
      <w:r>
        <w:rPr>
          <w:rFonts w:cs="Calibri" w:hint="eastAsia"/>
          <w:b/>
          <w:color w:val="E36C0A"/>
          <w:sz w:val="28"/>
          <w:szCs w:val="28"/>
        </w:rPr>
        <w:t>C</w:t>
      </w:r>
      <w:r>
        <w:rPr>
          <w:rFonts w:ascii="宋体" w:hAnsi="宋体" w:cs="Calibri" w:hint="eastAsia"/>
          <w:b/>
          <w:color w:val="E36C0A"/>
          <w:sz w:val="28"/>
          <w:szCs w:val="28"/>
        </w:rPr>
        <w:t>型凝集素样结构域，表皮生长因子样结构域，补体调节蛋白结构域组成</w:t>
      </w:r>
    </w:p>
    <w:p w14:paraId="30294383" w14:textId="77777777" w:rsidR="00BA31A5" w:rsidRDefault="00BA31A5" w:rsidP="00BA31A5">
      <w:pPr>
        <w:adjustRightInd w:val="0"/>
        <w:snapToGrid w:val="0"/>
        <w:spacing w:line="440" w:lineRule="atLeast"/>
        <w:ind w:firstLineChars="200" w:firstLine="562"/>
        <w:rPr>
          <w:rFonts w:cs="Calibri"/>
          <w:b/>
          <w:color w:val="E36C0A"/>
          <w:sz w:val="28"/>
          <w:szCs w:val="28"/>
        </w:rPr>
      </w:pPr>
      <w:r>
        <w:rPr>
          <w:rFonts w:ascii="宋体" w:hAnsi="宋体" w:cs="Calibri" w:hint="eastAsia"/>
          <w:b/>
          <w:color w:val="E36C0A"/>
          <w:sz w:val="28"/>
          <w:szCs w:val="28"/>
        </w:rPr>
        <w:t>功能：</w:t>
      </w: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导白细胞与血管表皮细胞以及血小板的识别和黏附，在炎症反应和免疫反应中有重要作用。</w:t>
      </w:r>
    </w:p>
    <w:p w14:paraId="3A0FCED5" w14:textId="77777777" w:rsidR="00BA31A5" w:rsidRDefault="00BA31A5" w:rsidP="00BA31A5">
      <w:pPr>
        <w:adjustRightInd w:val="0"/>
        <w:snapToGrid w:val="0"/>
        <w:spacing w:line="440" w:lineRule="atLeast"/>
        <w:ind w:firstLineChars="200" w:firstLine="562"/>
        <w:rPr>
          <w:rFonts w:cs="Calibri"/>
          <w:b/>
          <w:color w:val="92D050"/>
          <w:sz w:val="28"/>
          <w:szCs w:val="28"/>
        </w:rPr>
      </w:pPr>
      <w:r>
        <w:rPr>
          <w:rFonts w:ascii="宋体" w:hAnsi="宋体" w:cs="Calibri" w:hint="eastAsia"/>
          <w:b/>
          <w:color w:val="92D050"/>
          <w:sz w:val="28"/>
          <w:szCs w:val="28"/>
        </w:rPr>
        <w:t>免疫球蛋白超家族（</w:t>
      </w:r>
      <w:r>
        <w:rPr>
          <w:rFonts w:cs="Calibri" w:hint="eastAsia"/>
          <w:b/>
          <w:color w:val="92D050"/>
          <w:sz w:val="28"/>
          <w:szCs w:val="28"/>
        </w:rPr>
        <w:t>Ig-SF</w:t>
      </w:r>
      <w:r>
        <w:rPr>
          <w:rFonts w:ascii="宋体" w:hAnsi="宋体" w:cs="Calibri" w:hint="eastAsia"/>
          <w:b/>
          <w:color w:val="92D050"/>
          <w:sz w:val="28"/>
          <w:szCs w:val="28"/>
        </w:rPr>
        <w:t>）</w:t>
      </w:r>
    </w:p>
    <w:p w14:paraId="0B7E9DD8" w14:textId="77777777" w:rsidR="00BA31A5" w:rsidRDefault="00BA31A5" w:rsidP="00BA31A5">
      <w:pPr>
        <w:adjustRightInd w:val="0"/>
        <w:snapToGrid w:val="0"/>
        <w:spacing w:line="440" w:lineRule="atLeast"/>
        <w:ind w:firstLineChars="200" w:firstLine="562"/>
        <w:rPr>
          <w:rFonts w:cs="Calibri"/>
          <w:b/>
          <w:color w:val="E36C0A"/>
          <w:sz w:val="28"/>
          <w:szCs w:val="28"/>
        </w:rPr>
      </w:pPr>
      <w:r>
        <w:rPr>
          <w:rFonts w:ascii="宋体" w:hAnsi="宋体" w:cs="Calibri" w:hint="eastAsia"/>
          <w:b/>
          <w:color w:val="E36C0A"/>
          <w:sz w:val="28"/>
          <w:szCs w:val="28"/>
        </w:rPr>
        <w:t>整联蛋白家族：钙离子或镁离子异亲型细胞黏附分子（由</w:t>
      </w:r>
      <w:r>
        <w:rPr>
          <w:rFonts w:cs="Calibri" w:hint="eastAsia"/>
          <w:b/>
          <w:color w:val="E36C0A"/>
          <w:sz w:val="28"/>
          <w:szCs w:val="28"/>
        </w:rPr>
        <w:t>α和β两个亚基组成的异</w:t>
      </w:r>
      <w:proofErr w:type="gramStart"/>
      <w:r>
        <w:rPr>
          <w:rFonts w:cs="Calibri" w:hint="eastAsia"/>
          <w:b/>
          <w:color w:val="E36C0A"/>
          <w:sz w:val="28"/>
          <w:szCs w:val="28"/>
        </w:rPr>
        <w:t>二聚体穿膜蛋白</w:t>
      </w:r>
      <w:proofErr w:type="gramEnd"/>
      <w:r>
        <w:rPr>
          <w:rFonts w:cs="Calibri" w:hint="eastAsia"/>
          <w:b/>
          <w:color w:val="E36C0A"/>
          <w:sz w:val="28"/>
          <w:szCs w:val="28"/>
        </w:rPr>
        <w:t>，</w:t>
      </w:r>
      <w:r>
        <w:rPr>
          <w:rFonts w:ascii="宋体" w:hAnsi="宋体" w:cs="Calibri" w:hint="eastAsia"/>
          <w:b/>
          <w:color w:val="E36C0A"/>
          <w:sz w:val="28"/>
          <w:szCs w:val="28"/>
        </w:rPr>
        <w:t>胞质区较短只有</w:t>
      </w:r>
      <w:r>
        <w:rPr>
          <w:rFonts w:cs="Calibri" w:hint="eastAsia"/>
          <w:b/>
          <w:color w:val="E36C0A"/>
          <w:sz w:val="28"/>
          <w:szCs w:val="28"/>
        </w:rPr>
        <w:t>30-50</w:t>
      </w:r>
      <w:r>
        <w:rPr>
          <w:rFonts w:ascii="宋体" w:hAnsi="宋体" w:cs="Calibri" w:hint="eastAsia"/>
          <w:b/>
          <w:color w:val="E36C0A"/>
          <w:sz w:val="28"/>
          <w:szCs w:val="28"/>
        </w:rPr>
        <w:t>个氨基酸）</w:t>
      </w:r>
    </w:p>
    <w:p w14:paraId="137A207E" w14:textId="77777777" w:rsidR="00BA31A5" w:rsidRDefault="00BA31A5" w:rsidP="00BA31A5">
      <w:pPr>
        <w:adjustRightInd w:val="0"/>
        <w:snapToGrid w:val="0"/>
        <w:spacing w:line="440" w:lineRule="atLeast"/>
        <w:ind w:firstLineChars="200" w:firstLine="562"/>
        <w:rPr>
          <w:rFonts w:cs="Calibri"/>
          <w:b/>
          <w:color w:val="E36C0A"/>
          <w:sz w:val="28"/>
          <w:szCs w:val="28"/>
        </w:rPr>
      </w:pPr>
      <w:r>
        <w:rPr>
          <w:rFonts w:ascii="宋体" w:hAnsi="宋体" w:cs="Calibri" w:hint="eastAsia"/>
          <w:b/>
          <w:color w:val="E36C0A"/>
          <w:sz w:val="28"/>
          <w:szCs w:val="28"/>
        </w:rPr>
        <w:t>功能：</w:t>
      </w:r>
    </w:p>
    <w:p w14:paraId="4F3D3E04" w14:textId="77777777" w:rsidR="00BA31A5" w:rsidRDefault="00BA31A5" w:rsidP="00BA31A5">
      <w:pPr>
        <w:numPr>
          <w:ilvl w:val="0"/>
          <w:numId w:val="37"/>
        </w:numPr>
        <w:adjustRightInd w:val="0"/>
        <w:snapToGrid w:val="0"/>
        <w:spacing w:line="440" w:lineRule="atLeast"/>
        <w:rPr>
          <w:rFonts w:cs="Calibri"/>
          <w:b/>
          <w:color w:val="E36C0A"/>
          <w:sz w:val="28"/>
          <w:szCs w:val="28"/>
        </w:rPr>
      </w:pP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导细胞间的相互作用，有些细胞的表面有与整联蛋白结合的特异型配体，可</w:t>
      </w: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导细胞间反应</w:t>
      </w:r>
    </w:p>
    <w:p w14:paraId="7B80FACA" w14:textId="77777777" w:rsidR="00BA31A5" w:rsidRDefault="00BA31A5" w:rsidP="00BA31A5">
      <w:pPr>
        <w:numPr>
          <w:ilvl w:val="0"/>
          <w:numId w:val="37"/>
        </w:numPr>
        <w:adjustRightInd w:val="0"/>
        <w:snapToGrid w:val="0"/>
        <w:spacing w:line="440" w:lineRule="atLeast"/>
        <w:rPr>
          <w:rFonts w:cs="Calibri"/>
          <w:b/>
          <w:color w:val="E36C0A"/>
          <w:sz w:val="28"/>
          <w:szCs w:val="28"/>
        </w:rPr>
      </w:pP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导细胞与细胞外基质相互作用</w:t>
      </w:r>
    </w:p>
    <w:p w14:paraId="1E220155" w14:textId="77777777" w:rsidR="00BA31A5" w:rsidRDefault="00BA31A5" w:rsidP="00BA31A5">
      <w:pPr>
        <w:numPr>
          <w:ilvl w:val="0"/>
          <w:numId w:val="37"/>
        </w:numPr>
        <w:adjustRightInd w:val="0"/>
        <w:snapToGrid w:val="0"/>
        <w:spacing w:line="440" w:lineRule="atLeast"/>
        <w:rPr>
          <w:rFonts w:cs="Calibri"/>
          <w:b/>
          <w:color w:val="E36C0A"/>
          <w:sz w:val="28"/>
          <w:szCs w:val="28"/>
        </w:rPr>
      </w:pPr>
      <w:r>
        <w:rPr>
          <w:rFonts w:ascii="宋体" w:hAnsi="宋体" w:cs="Calibri" w:hint="eastAsia"/>
          <w:b/>
          <w:color w:val="E36C0A"/>
          <w:sz w:val="28"/>
          <w:szCs w:val="28"/>
        </w:rPr>
        <w:t>在信号传递中有重要作用，可由内至外也可由外到内。</w:t>
      </w:r>
    </w:p>
    <w:p w14:paraId="1999EDBA" w14:textId="77777777" w:rsidR="00BA31A5" w:rsidRDefault="00BA31A5" w:rsidP="00BA31A5">
      <w:pPr>
        <w:numPr>
          <w:ilvl w:val="0"/>
          <w:numId w:val="36"/>
        </w:numPr>
        <w:adjustRightInd w:val="0"/>
        <w:snapToGrid w:val="0"/>
        <w:spacing w:line="440" w:lineRule="atLeast"/>
        <w:rPr>
          <w:b/>
          <w:sz w:val="28"/>
          <w:szCs w:val="28"/>
        </w:rPr>
      </w:pPr>
      <w:r>
        <w:rPr>
          <w:rFonts w:cs="Calibri" w:hint="eastAsia"/>
          <w:b/>
          <w:sz w:val="28"/>
          <w:szCs w:val="28"/>
        </w:rPr>
        <w:t>P241</w:t>
      </w:r>
      <w:r>
        <w:rPr>
          <w:rFonts w:ascii="宋体" w:hAnsi="宋体" w:hint="eastAsia"/>
          <w:b/>
          <w:sz w:val="28"/>
          <w:szCs w:val="28"/>
        </w:rPr>
        <w:t>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1380"/>
        <w:gridCol w:w="3586"/>
        <w:gridCol w:w="2268"/>
      </w:tblGrid>
      <w:tr w:rsidR="00BA31A5" w14:paraId="5EF8CDD5" w14:textId="77777777" w:rsidTr="00BA31A5">
        <w:tc>
          <w:tcPr>
            <w:tcW w:w="1521" w:type="dxa"/>
            <w:tcBorders>
              <w:top w:val="nil"/>
              <w:left w:val="nil"/>
              <w:bottom w:val="nil"/>
              <w:right w:val="nil"/>
            </w:tcBorders>
            <w:hideMark/>
          </w:tcPr>
          <w:p w14:paraId="4141B5D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功能分类</w:t>
            </w:r>
          </w:p>
        </w:tc>
        <w:tc>
          <w:tcPr>
            <w:tcW w:w="1380" w:type="dxa"/>
            <w:tcBorders>
              <w:top w:val="nil"/>
              <w:left w:val="nil"/>
              <w:bottom w:val="nil"/>
              <w:right w:val="nil"/>
            </w:tcBorders>
            <w:hideMark/>
          </w:tcPr>
          <w:p w14:paraId="10EAA91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结构分类</w:t>
            </w:r>
          </w:p>
        </w:tc>
        <w:tc>
          <w:tcPr>
            <w:tcW w:w="3586" w:type="dxa"/>
            <w:tcBorders>
              <w:top w:val="nil"/>
              <w:left w:val="nil"/>
              <w:bottom w:val="nil"/>
              <w:right w:val="nil"/>
            </w:tcBorders>
            <w:hideMark/>
          </w:tcPr>
          <w:p w14:paraId="1565ADF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主要特征</w:t>
            </w:r>
          </w:p>
        </w:tc>
        <w:tc>
          <w:tcPr>
            <w:tcW w:w="2268" w:type="dxa"/>
            <w:tcBorders>
              <w:top w:val="nil"/>
              <w:left w:val="nil"/>
              <w:bottom w:val="nil"/>
              <w:right w:val="nil"/>
            </w:tcBorders>
            <w:hideMark/>
          </w:tcPr>
          <w:p w14:paraId="78D0026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主要分布</w:t>
            </w:r>
          </w:p>
        </w:tc>
      </w:tr>
      <w:tr w:rsidR="00BA31A5" w14:paraId="0995C78E" w14:textId="77777777" w:rsidTr="00BA31A5">
        <w:trPr>
          <w:trHeight w:val="669"/>
        </w:trPr>
        <w:tc>
          <w:tcPr>
            <w:tcW w:w="1521" w:type="dxa"/>
            <w:tcBorders>
              <w:top w:val="nil"/>
              <w:left w:val="nil"/>
              <w:bottom w:val="nil"/>
              <w:right w:val="nil"/>
            </w:tcBorders>
            <w:hideMark/>
          </w:tcPr>
          <w:p w14:paraId="09FD490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封闭连接</w:t>
            </w:r>
          </w:p>
        </w:tc>
        <w:tc>
          <w:tcPr>
            <w:tcW w:w="1380" w:type="dxa"/>
            <w:tcBorders>
              <w:top w:val="nil"/>
              <w:left w:val="nil"/>
              <w:bottom w:val="nil"/>
              <w:right w:val="nil"/>
            </w:tcBorders>
            <w:hideMark/>
          </w:tcPr>
          <w:p w14:paraId="54E6A96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紧密连接</w:t>
            </w:r>
          </w:p>
        </w:tc>
        <w:tc>
          <w:tcPr>
            <w:tcW w:w="3586" w:type="dxa"/>
            <w:tcBorders>
              <w:top w:val="nil"/>
              <w:left w:val="nil"/>
              <w:bottom w:val="nil"/>
              <w:right w:val="nil"/>
            </w:tcBorders>
            <w:hideMark/>
          </w:tcPr>
          <w:p w14:paraId="2FFD4F1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相邻细胞形成封闭索</w:t>
            </w:r>
          </w:p>
        </w:tc>
        <w:tc>
          <w:tcPr>
            <w:tcW w:w="2268" w:type="dxa"/>
            <w:tcBorders>
              <w:top w:val="nil"/>
              <w:left w:val="nil"/>
              <w:bottom w:val="nil"/>
              <w:right w:val="nil"/>
            </w:tcBorders>
            <w:hideMark/>
          </w:tcPr>
          <w:p w14:paraId="23D04FE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上皮细胞，脑微血管内皮细胞</w:t>
            </w:r>
          </w:p>
        </w:tc>
      </w:tr>
      <w:tr w:rsidR="00BA31A5" w14:paraId="65C1FA7A" w14:textId="77777777" w:rsidTr="00BA31A5">
        <w:tc>
          <w:tcPr>
            <w:tcW w:w="1521" w:type="dxa"/>
            <w:tcBorders>
              <w:top w:val="nil"/>
              <w:left w:val="nil"/>
              <w:bottom w:val="nil"/>
              <w:right w:val="nil"/>
            </w:tcBorders>
            <w:hideMark/>
          </w:tcPr>
          <w:p w14:paraId="52155160"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锚定连接</w:t>
            </w:r>
          </w:p>
        </w:tc>
        <w:tc>
          <w:tcPr>
            <w:tcW w:w="1380" w:type="dxa"/>
            <w:tcBorders>
              <w:top w:val="nil"/>
              <w:left w:val="nil"/>
              <w:bottom w:val="nil"/>
              <w:right w:val="nil"/>
            </w:tcBorders>
            <w:hideMark/>
          </w:tcPr>
          <w:p w14:paraId="16DFB1F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黏着连接</w:t>
            </w:r>
          </w:p>
        </w:tc>
        <w:tc>
          <w:tcPr>
            <w:tcW w:w="3586" w:type="dxa"/>
            <w:tcBorders>
              <w:top w:val="nil"/>
              <w:left w:val="nil"/>
              <w:bottom w:val="nil"/>
              <w:right w:val="nil"/>
            </w:tcBorders>
            <w:hideMark/>
          </w:tcPr>
          <w:p w14:paraId="1EBAD4E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微丝参与的锚定连接</w:t>
            </w:r>
          </w:p>
        </w:tc>
        <w:tc>
          <w:tcPr>
            <w:tcW w:w="2268" w:type="dxa"/>
            <w:tcBorders>
              <w:top w:val="nil"/>
              <w:left w:val="nil"/>
              <w:bottom w:val="nil"/>
              <w:right w:val="nil"/>
            </w:tcBorders>
          </w:tcPr>
          <w:p w14:paraId="00876889" w14:textId="77777777" w:rsidR="00BA31A5" w:rsidRDefault="00BA31A5">
            <w:pPr>
              <w:adjustRightInd w:val="0"/>
              <w:snapToGrid w:val="0"/>
              <w:spacing w:line="440" w:lineRule="atLeast"/>
              <w:rPr>
                <w:b/>
                <w:color w:val="B2A1C7"/>
                <w:sz w:val="28"/>
                <w:szCs w:val="28"/>
              </w:rPr>
            </w:pPr>
          </w:p>
        </w:tc>
      </w:tr>
      <w:tr w:rsidR="00BA31A5" w14:paraId="220C954D" w14:textId="77777777" w:rsidTr="00BA31A5">
        <w:tc>
          <w:tcPr>
            <w:tcW w:w="1521" w:type="dxa"/>
            <w:tcBorders>
              <w:top w:val="nil"/>
              <w:left w:val="nil"/>
              <w:bottom w:val="nil"/>
              <w:right w:val="nil"/>
            </w:tcBorders>
          </w:tcPr>
          <w:p w14:paraId="5DB308B0"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3861429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黏着带</w:t>
            </w:r>
          </w:p>
        </w:tc>
        <w:tc>
          <w:tcPr>
            <w:tcW w:w="3586" w:type="dxa"/>
            <w:tcBorders>
              <w:top w:val="nil"/>
              <w:left w:val="nil"/>
              <w:bottom w:val="nil"/>
              <w:right w:val="nil"/>
            </w:tcBorders>
            <w:hideMark/>
          </w:tcPr>
          <w:p w14:paraId="0644A85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细胞间的连接</w:t>
            </w:r>
          </w:p>
        </w:tc>
        <w:tc>
          <w:tcPr>
            <w:tcW w:w="2268" w:type="dxa"/>
            <w:tcBorders>
              <w:top w:val="nil"/>
              <w:left w:val="nil"/>
              <w:bottom w:val="nil"/>
              <w:right w:val="nil"/>
            </w:tcBorders>
            <w:hideMark/>
          </w:tcPr>
          <w:p w14:paraId="12FA293C"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上皮细胞</w:t>
            </w:r>
          </w:p>
        </w:tc>
      </w:tr>
      <w:tr w:rsidR="00BA31A5" w14:paraId="5DC11606" w14:textId="77777777" w:rsidTr="00BA31A5">
        <w:tc>
          <w:tcPr>
            <w:tcW w:w="1521" w:type="dxa"/>
            <w:tcBorders>
              <w:top w:val="nil"/>
              <w:left w:val="nil"/>
              <w:bottom w:val="nil"/>
              <w:right w:val="nil"/>
            </w:tcBorders>
          </w:tcPr>
          <w:p w14:paraId="57C86EC8"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3F4ED74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黏着斑</w:t>
            </w:r>
          </w:p>
        </w:tc>
        <w:tc>
          <w:tcPr>
            <w:tcW w:w="3586" w:type="dxa"/>
            <w:tcBorders>
              <w:top w:val="nil"/>
              <w:left w:val="nil"/>
              <w:bottom w:val="nil"/>
              <w:right w:val="nil"/>
            </w:tcBorders>
            <w:hideMark/>
          </w:tcPr>
          <w:p w14:paraId="4EA4C85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细胞与细胞外基质的连接</w:t>
            </w:r>
          </w:p>
        </w:tc>
        <w:tc>
          <w:tcPr>
            <w:tcW w:w="2268" w:type="dxa"/>
            <w:tcBorders>
              <w:top w:val="nil"/>
              <w:left w:val="nil"/>
              <w:bottom w:val="nil"/>
              <w:right w:val="nil"/>
            </w:tcBorders>
            <w:hideMark/>
          </w:tcPr>
          <w:p w14:paraId="22A6380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上皮细胞基底面</w:t>
            </w:r>
          </w:p>
        </w:tc>
      </w:tr>
      <w:tr w:rsidR="00BA31A5" w14:paraId="0C65DA8C" w14:textId="77777777" w:rsidTr="00BA31A5">
        <w:tc>
          <w:tcPr>
            <w:tcW w:w="1521" w:type="dxa"/>
            <w:tcBorders>
              <w:top w:val="nil"/>
              <w:left w:val="nil"/>
              <w:bottom w:val="nil"/>
              <w:right w:val="nil"/>
            </w:tcBorders>
          </w:tcPr>
          <w:p w14:paraId="5376D313"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108C5327"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桥粒连接</w:t>
            </w:r>
          </w:p>
        </w:tc>
        <w:tc>
          <w:tcPr>
            <w:tcW w:w="3586" w:type="dxa"/>
            <w:tcBorders>
              <w:top w:val="nil"/>
              <w:left w:val="nil"/>
              <w:bottom w:val="nil"/>
              <w:right w:val="nil"/>
            </w:tcBorders>
          </w:tcPr>
          <w:p w14:paraId="725EAB13" w14:textId="77777777" w:rsidR="00BA31A5" w:rsidRDefault="00BA31A5">
            <w:pPr>
              <w:adjustRightInd w:val="0"/>
              <w:snapToGrid w:val="0"/>
              <w:spacing w:line="440" w:lineRule="atLeast"/>
              <w:rPr>
                <w:b/>
                <w:color w:val="B2A1C7"/>
                <w:sz w:val="28"/>
                <w:szCs w:val="28"/>
              </w:rPr>
            </w:pPr>
          </w:p>
        </w:tc>
        <w:tc>
          <w:tcPr>
            <w:tcW w:w="2268" w:type="dxa"/>
            <w:tcBorders>
              <w:top w:val="nil"/>
              <w:left w:val="nil"/>
              <w:bottom w:val="nil"/>
              <w:right w:val="nil"/>
            </w:tcBorders>
          </w:tcPr>
          <w:p w14:paraId="34D5E2AD" w14:textId="77777777" w:rsidR="00BA31A5" w:rsidRDefault="00BA31A5">
            <w:pPr>
              <w:adjustRightInd w:val="0"/>
              <w:snapToGrid w:val="0"/>
              <w:spacing w:line="440" w:lineRule="atLeast"/>
              <w:rPr>
                <w:b/>
                <w:color w:val="B2A1C7"/>
                <w:sz w:val="28"/>
                <w:szCs w:val="28"/>
              </w:rPr>
            </w:pPr>
          </w:p>
        </w:tc>
      </w:tr>
      <w:tr w:rsidR="00BA31A5" w14:paraId="5F8CC99D" w14:textId="77777777" w:rsidTr="00BA31A5">
        <w:tc>
          <w:tcPr>
            <w:tcW w:w="1521" w:type="dxa"/>
            <w:tcBorders>
              <w:top w:val="nil"/>
              <w:left w:val="nil"/>
              <w:bottom w:val="nil"/>
              <w:right w:val="nil"/>
            </w:tcBorders>
          </w:tcPr>
          <w:p w14:paraId="3A7DDC37"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0975FC0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桥粒</w:t>
            </w:r>
          </w:p>
        </w:tc>
        <w:tc>
          <w:tcPr>
            <w:tcW w:w="3586" w:type="dxa"/>
            <w:tcBorders>
              <w:top w:val="nil"/>
              <w:left w:val="nil"/>
              <w:bottom w:val="nil"/>
              <w:right w:val="nil"/>
            </w:tcBorders>
            <w:hideMark/>
          </w:tcPr>
          <w:p w14:paraId="0E526E6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细胞间连接</w:t>
            </w:r>
          </w:p>
        </w:tc>
        <w:tc>
          <w:tcPr>
            <w:tcW w:w="2268" w:type="dxa"/>
            <w:tcBorders>
              <w:top w:val="nil"/>
              <w:left w:val="nil"/>
              <w:bottom w:val="nil"/>
              <w:right w:val="nil"/>
            </w:tcBorders>
            <w:hideMark/>
          </w:tcPr>
          <w:p w14:paraId="0B62922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心肌细胞，上皮细胞</w:t>
            </w:r>
          </w:p>
        </w:tc>
      </w:tr>
      <w:tr w:rsidR="00BA31A5" w14:paraId="50C10085" w14:textId="77777777" w:rsidTr="00BA31A5">
        <w:tc>
          <w:tcPr>
            <w:tcW w:w="1521" w:type="dxa"/>
            <w:tcBorders>
              <w:top w:val="nil"/>
              <w:left w:val="nil"/>
              <w:bottom w:val="nil"/>
              <w:right w:val="nil"/>
            </w:tcBorders>
          </w:tcPr>
          <w:p w14:paraId="371F6CC5"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4B9C882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半桥粒</w:t>
            </w:r>
          </w:p>
        </w:tc>
        <w:tc>
          <w:tcPr>
            <w:tcW w:w="3586" w:type="dxa"/>
            <w:tcBorders>
              <w:top w:val="nil"/>
              <w:left w:val="nil"/>
              <w:bottom w:val="nil"/>
              <w:right w:val="nil"/>
            </w:tcBorders>
            <w:hideMark/>
          </w:tcPr>
          <w:p w14:paraId="4F1FF7B0"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细胞与细胞外基质的连接</w:t>
            </w:r>
          </w:p>
        </w:tc>
        <w:tc>
          <w:tcPr>
            <w:tcW w:w="2268" w:type="dxa"/>
            <w:tcBorders>
              <w:top w:val="nil"/>
              <w:left w:val="nil"/>
              <w:bottom w:val="nil"/>
              <w:right w:val="nil"/>
            </w:tcBorders>
            <w:hideMark/>
          </w:tcPr>
          <w:p w14:paraId="186E0BA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上皮细胞基底面</w:t>
            </w:r>
          </w:p>
        </w:tc>
      </w:tr>
      <w:tr w:rsidR="00BA31A5" w14:paraId="488D8ECA" w14:textId="77777777" w:rsidTr="00BA31A5">
        <w:tc>
          <w:tcPr>
            <w:tcW w:w="1521" w:type="dxa"/>
            <w:tcBorders>
              <w:top w:val="nil"/>
              <w:left w:val="nil"/>
              <w:bottom w:val="nil"/>
              <w:right w:val="nil"/>
            </w:tcBorders>
            <w:hideMark/>
          </w:tcPr>
          <w:p w14:paraId="173DD0C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lastRenderedPageBreak/>
              <w:t>通讯连接</w:t>
            </w:r>
          </w:p>
        </w:tc>
        <w:tc>
          <w:tcPr>
            <w:tcW w:w="1380" w:type="dxa"/>
            <w:tcBorders>
              <w:top w:val="nil"/>
              <w:left w:val="nil"/>
              <w:bottom w:val="nil"/>
              <w:right w:val="nil"/>
            </w:tcBorders>
            <w:hideMark/>
          </w:tcPr>
          <w:p w14:paraId="397F095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间隙连接</w:t>
            </w:r>
          </w:p>
        </w:tc>
        <w:tc>
          <w:tcPr>
            <w:tcW w:w="3586" w:type="dxa"/>
            <w:tcBorders>
              <w:top w:val="nil"/>
              <w:left w:val="nil"/>
              <w:bottom w:val="nil"/>
              <w:right w:val="nil"/>
            </w:tcBorders>
            <w:hideMark/>
          </w:tcPr>
          <w:p w14:paraId="5995CDB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由连接子</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导的细胞连接</w:t>
            </w:r>
          </w:p>
        </w:tc>
        <w:tc>
          <w:tcPr>
            <w:tcW w:w="2268" w:type="dxa"/>
            <w:tcBorders>
              <w:top w:val="nil"/>
              <w:left w:val="nil"/>
              <w:bottom w:val="nil"/>
              <w:right w:val="nil"/>
            </w:tcBorders>
            <w:hideMark/>
          </w:tcPr>
          <w:p w14:paraId="63016BB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大多数动物组织细胞</w:t>
            </w:r>
          </w:p>
        </w:tc>
      </w:tr>
      <w:tr w:rsidR="00BA31A5" w14:paraId="7195AAE0" w14:textId="77777777" w:rsidTr="00BA31A5">
        <w:tc>
          <w:tcPr>
            <w:tcW w:w="1521" w:type="dxa"/>
            <w:tcBorders>
              <w:top w:val="nil"/>
              <w:left w:val="nil"/>
              <w:bottom w:val="nil"/>
              <w:right w:val="nil"/>
            </w:tcBorders>
          </w:tcPr>
          <w:p w14:paraId="79ABB046" w14:textId="77777777" w:rsidR="00BA31A5" w:rsidRDefault="00BA31A5">
            <w:pPr>
              <w:adjustRightInd w:val="0"/>
              <w:snapToGrid w:val="0"/>
              <w:spacing w:line="440" w:lineRule="atLeast"/>
              <w:rPr>
                <w:b/>
                <w:color w:val="B2A1C7"/>
                <w:sz w:val="28"/>
                <w:szCs w:val="28"/>
              </w:rPr>
            </w:pPr>
          </w:p>
        </w:tc>
        <w:tc>
          <w:tcPr>
            <w:tcW w:w="1380" w:type="dxa"/>
            <w:tcBorders>
              <w:top w:val="nil"/>
              <w:left w:val="nil"/>
              <w:bottom w:val="nil"/>
              <w:right w:val="nil"/>
            </w:tcBorders>
            <w:hideMark/>
          </w:tcPr>
          <w:p w14:paraId="4A9665E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突触连接</w:t>
            </w:r>
          </w:p>
        </w:tc>
        <w:tc>
          <w:tcPr>
            <w:tcW w:w="3586" w:type="dxa"/>
            <w:tcBorders>
              <w:top w:val="nil"/>
              <w:left w:val="nil"/>
              <w:bottom w:val="nil"/>
              <w:right w:val="nil"/>
            </w:tcBorders>
            <w:hideMark/>
          </w:tcPr>
          <w:p w14:paraId="06D09ED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神经细胞突触通讯连接</w:t>
            </w:r>
          </w:p>
        </w:tc>
        <w:tc>
          <w:tcPr>
            <w:tcW w:w="2268" w:type="dxa"/>
            <w:tcBorders>
              <w:top w:val="nil"/>
              <w:left w:val="nil"/>
              <w:bottom w:val="nil"/>
              <w:right w:val="nil"/>
            </w:tcBorders>
            <w:hideMark/>
          </w:tcPr>
          <w:p w14:paraId="0C6AA05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神经元和神经</w:t>
            </w:r>
            <w:r>
              <w:rPr>
                <w:rFonts w:cs="Calibri" w:hint="eastAsia"/>
                <w:b/>
                <w:color w:val="B2A1C7"/>
                <w:sz w:val="28"/>
                <w:szCs w:val="28"/>
              </w:rPr>
              <w:t>-</w:t>
            </w:r>
            <w:r>
              <w:rPr>
                <w:rFonts w:ascii="宋体" w:hAnsi="宋体" w:hint="eastAsia"/>
                <w:b/>
                <w:color w:val="B2A1C7"/>
                <w:sz w:val="28"/>
                <w:szCs w:val="28"/>
              </w:rPr>
              <w:t>肌细胞间</w:t>
            </w:r>
          </w:p>
        </w:tc>
      </w:tr>
    </w:tbl>
    <w:p w14:paraId="15C956F4"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6819809E" w14:textId="77777777" w:rsidR="00BA31A5" w:rsidRDefault="00BA31A5" w:rsidP="00BA31A5">
      <w:pPr>
        <w:adjustRightInd w:val="0"/>
        <w:snapToGrid w:val="0"/>
        <w:spacing w:line="440" w:lineRule="atLeast"/>
        <w:rPr>
          <w:b/>
          <w:sz w:val="28"/>
          <w:szCs w:val="28"/>
        </w:rPr>
      </w:pPr>
      <w:r>
        <w:rPr>
          <w:rFonts w:cs="Calibri" w:hint="eastAsia"/>
          <w:b/>
          <w:sz w:val="28"/>
          <w:szCs w:val="28"/>
        </w:rPr>
        <w:t>3</w:t>
      </w:r>
      <w:r>
        <w:rPr>
          <w:rFonts w:ascii="宋体" w:hAnsi="宋体" w:hint="eastAsia"/>
          <w:b/>
          <w:sz w:val="28"/>
          <w:szCs w:val="28"/>
        </w:rPr>
        <w:t>．</w:t>
      </w:r>
      <w:r>
        <w:rPr>
          <w:rFonts w:cs="Calibri" w:hint="eastAsia"/>
          <w:b/>
          <w:sz w:val="28"/>
          <w:szCs w:val="28"/>
        </w:rPr>
        <w:t>P250</w:t>
      </w:r>
      <w:r>
        <w:rPr>
          <w:rFonts w:ascii="宋体" w:hAnsi="宋体" w:hint="eastAsia"/>
          <w:b/>
          <w:sz w:val="28"/>
          <w:szCs w:val="28"/>
        </w:rPr>
        <w:t>表格（表</w:t>
      </w:r>
      <w:r>
        <w:rPr>
          <w:rFonts w:cs="Calibri" w:hint="eastAsia"/>
          <w:b/>
          <w:sz w:val="28"/>
          <w:szCs w:val="28"/>
        </w:rPr>
        <w:t>10-2</w:t>
      </w:r>
      <w:r>
        <w:rPr>
          <w:rFonts w:ascii="宋体" w:hAnsi="宋体" w:hint="eastAsia"/>
          <w:b/>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BA31A5" w14:paraId="74001A3C" w14:textId="77777777" w:rsidTr="00BA31A5">
        <w:tc>
          <w:tcPr>
            <w:tcW w:w="1704" w:type="dxa"/>
            <w:tcBorders>
              <w:top w:val="nil"/>
              <w:left w:val="nil"/>
              <w:bottom w:val="nil"/>
              <w:right w:val="nil"/>
            </w:tcBorders>
            <w:hideMark/>
          </w:tcPr>
          <w:p w14:paraId="35680D28"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黏附分子类型</w:t>
            </w:r>
          </w:p>
        </w:tc>
        <w:tc>
          <w:tcPr>
            <w:tcW w:w="1704" w:type="dxa"/>
            <w:tcBorders>
              <w:top w:val="nil"/>
              <w:left w:val="nil"/>
              <w:bottom w:val="nil"/>
              <w:right w:val="nil"/>
            </w:tcBorders>
            <w:hideMark/>
          </w:tcPr>
          <w:p w14:paraId="73CD969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主要成员</w:t>
            </w:r>
          </w:p>
        </w:tc>
        <w:tc>
          <w:tcPr>
            <w:tcW w:w="1704" w:type="dxa"/>
            <w:tcBorders>
              <w:top w:val="nil"/>
              <w:left w:val="nil"/>
              <w:bottom w:val="nil"/>
              <w:right w:val="nil"/>
            </w:tcBorders>
            <w:hideMark/>
          </w:tcPr>
          <w:p w14:paraId="3117F22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钙离子</w:t>
            </w:r>
            <w:r>
              <w:rPr>
                <w:rFonts w:cs="Calibri" w:hint="eastAsia"/>
                <w:b/>
                <w:color w:val="B2A1C7"/>
                <w:sz w:val="28"/>
                <w:szCs w:val="28"/>
              </w:rPr>
              <w:t>/</w:t>
            </w:r>
            <w:r>
              <w:rPr>
                <w:rFonts w:ascii="宋体" w:hAnsi="宋体" w:hint="eastAsia"/>
                <w:b/>
                <w:color w:val="B2A1C7"/>
                <w:sz w:val="28"/>
                <w:szCs w:val="28"/>
              </w:rPr>
              <w:t>镁离子依赖性</w:t>
            </w:r>
          </w:p>
        </w:tc>
        <w:tc>
          <w:tcPr>
            <w:tcW w:w="1705" w:type="dxa"/>
            <w:tcBorders>
              <w:top w:val="nil"/>
              <w:left w:val="nil"/>
              <w:bottom w:val="nil"/>
              <w:right w:val="nil"/>
            </w:tcBorders>
            <w:hideMark/>
          </w:tcPr>
          <w:p w14:paraId="7EB0C7C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相连的细胞骨架成分</w:t>
            </w:r>
          </w:p>
        </w:tc>
        <w:tc>
          <w:tcPr>
            <w:tcW w:w="1705" w:type="dxa"/>
            <w:tcBorders>
              <w:top w:val="nil"/>
              <w:left w:val="nil"/>
              <w:bottom w:val="nil"/>
              <w:right w:val="nil"/>
            </w:tcBorders>
            <w:hideMark/>
          </w:tcPr>
          <w:p w14:paraId="5EEE38A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参与的细胞连接</w:t>
            </w:r>
          </w:p>
        </w:tc>
      </w:tr>
      <w:tr w:rsidR="00BA31A5" w14:paraId="71CE9D47" w14:textId="77777777" w:rsidTr="00BA31A5">
        <w:tc>
          <w:tcPr>
            <w:tcW w:w="1704" w:type="dxa"/>
            <w:tcBorders>
              <w:top w:val="nil"/>
              <w:left w:val="nil"/>
              <w:bottom w:val="nil"/>
              <w:right w:val="nil"/>
            </w:tcBorders>
            <w:hideMark/>
          </w:tcPr>
          <w:p w14:paraId="42FB5925" w14:textId="77777777" w:rsidR="00BA31A5" w:rsidRDefault="00BA31A5">
            <w:pPr>
              <w:adjustRightInd w:val="0"/>
              <w:snapToGrid w:val="0"/>
              <w:spacing w:line="440" w:lineRule="atLeast"/>
              <w:rPr>
                <w:b/>
                <w:color w:val="B2A1C7"/>
                <w:sz w:val="28"/>
                <w:szCs w:val="28"/>
              </w:rPr>
            </w:pP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导细胞间黏着</w:t>
            </w:r>
          </w:p>
        </w:tc>
        <w:tc>
          <w:tcPr>
            <w:tcW w:w="1704" w:type="dxa"/>
            <w:tcBorders>
              <w:top w:val="nil"/>
              <w:left w:val="nil"/>
              <w:bottom w:val="nil"/>
              <w:right w:val="nil"/>
            </w:tcBorders>
          </w:tcPr>
          <w:p w14:paraId="3F97C944" w14:textId="77777777" w:rsidR="00BA31A5" w:rsidRDefault="00BA31A5">
            <w:pPr>
              <w:adjustRightInd w:val="0"/>
              <w:snapToGrid w:val="0"/>
              <w:spacing w:line="440" w:lineRule="atLeast"/>
              <w:rPr>
                <w:b/>
                <w:color w:val="B2A1C7"/>
                <w:sz w:val="28"/>
                <w:szCs w:val="28"/>
              </w:rPr>
            </w:pPr>
          </w:p>
        </w:tc>
        <w:tc>
          <w:tcPr>
            <w:tcW w:w="1704" w:type="dxa"/>
            <w:tcBorders>
              <w:top w:val="nil"/>
              <w:left w:val="nil"/>
              <w:bottom w:val="nil"/>
              <w:right w:val="nil"/>
            </w:tcBorders>
          </w:tcPr>
          <w:p w14:paraId="3D1113F7" w14:textId="77777777" w:rsidR="00BA31A5" w:rsidRDefault="00BA31A5">
            <w:pPr>
              <w:adjustRightInd w:val="0"/>
              <w:snapToGrid w:val="0"/>
              <w:spacing w:line="440" w:lineRule="atLeast"/>
              <w:rPr>
                <w:b/>
                <w:color w:val="B2A1C7"/>
                <w:sz w:val="28"/>
                <w:szCs w:val="28"/>
              </w:rPr>
            </w:pPr>
          </w:p>
        </w:tc>
        <w:tc>
          <w:tcPr>
            <w:tcW w:w="1705" w:type="dxa"/>
            <w:tcBorders>
              <w:top w:val="nil"/>
              <w:left w:val="nil"/>
              <w:bottom w:val="nil"/>
              <w:right w:val="nil"/>
            </w:tcBorders>
          </w:tcPr>
          <w:p w14:paraId="5337B189" w14:textId="77777777" w:rsidR="00BA31A5" w:rsidRDefault="00BA31A5">
            <w:pPr>
              <w:adjustRightInd w:val="0"/>
              <w:snapToGrid w:val="0"/>
              <w:spacing w:line="440" w:lineRule="atLeast"/>
              <w:rPr>
                <w:b/>
                <w:color w:val="B2A1C7"/>
                <w:sz w:val="28"/>
                <w:szCs w:val="28"/>
              </w:rPr>
            </w:pPr>
          </w:p>
        </w:tc>
        <w:tc>
          <w:tcPr>
            <w:tcW w:w="1705" w:type="dxa"/>
            <w:tcBorders>
              <w:top w:val="nil"/>
              <w:left w:val="nil"/>
              <w:bottom w:val="nil"/>
              <w:right w:val="nil"/>
            </w:tcBorders>
          </w:tcPr>
          <w:p w14:paraId="1AA2C790" w14:textId="77777777" w:rsidR="00BA31A5" w:rsidRDefault="00BA31A5">
            <w:pPr>
              <w:adjustRightInd w:val="0"/>
              <w:snapToGrid w:val="0"/>
              <w:spacing w:line="440" w:lineRule="atLeast"/>
              <w:rPr>
                <w:b/>
                <w:color w:val="B2A1C7"/>
                <w:sz w:val="28"/>
                <w:szCs w:val="28"/>
              </w:rPr>
            </w:pPr>
          </w:p>
        </w:tc>
      </w:tr>
      <w:tr w:rsidR="00BA31A5" w14:paraId="145D161E" w14:textId="77777777" w:rsidTr="00BA31A5">
        <w:tc>
          <w:tcPr>
            <w:tcW w:w="1704" w:type="dxa"/>
            <w:tcBorders>
              <w:top w:val="nil"/>
              <w:left w:val="nil"/>
              <w:bottom w:val="nil"/>
              <w:right w:val="nil"/>
            </w:tcBorders>
            <w:hideMark/>
          </w:tcPr>
          <w:p w14:paraId="1E748EF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钙黏着蛋白</w:t>
            </w:r>
          </w:p>
        </w:tc>
        <w:tc>
          <w:tcPr>
            <w:tcW w:w="1704" w:type="dxa"/>
            <w:tcBorders>
              <w:top w:val="nil"/>
              <w:left w:val="nil"/>
              <w:bottom w:val="nil"/>
              <w:right w:val="nil"/>
            </w:tcBorders>
            <w:hideMark/>
          </w:tcPr>
          <w:p w14:paraId="789CD851"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E,N,P-</w:t>
            </w:r>
            <w:r>
              <w:rPr>
                <w:rFonts w:ascii="宋体" w:hAnsi="宋体" w:hint="eastAsia"/>
                <w:b/>
                <w:color w:val="B2A1C7"/>
                <w:sz w:val="28"/>
                <w:szCs w:val="28"/>
              </w:rPr>
              <w:t>钙黏着蛋白</w:t>
            </w:r>
          </w:p>
        </w:tc>
        <w:tc>
          <w:tcPr>
            <w:tcW w:w="1704" w:type="dxa"/>
            <w:tcBorders>
              <w:top w:val="nil"/>
              <w:left w:val="nil"/>
              <w:bottom w:val="nil"/>
              <w:right w:val="nil"/>
            </w:tcBorders>
            <w:hideMark/>
          </w:tcPr>
          <w:p w14:paraId="342385AD"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1CC073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微丝</w:t>
            </w:r>
          </w:p>
        </w:tc>
        <w:tc>
          <w:tcPr>
            <w:tcW w:w="1705" w:type="dxa"/>
            <w:tcBorders>
              <w:top w:val="nil"/>
              <w:left w:val="nil"/>
              <w:bottom w:val="nil"/>
              <w:right w:val="nil"/>
            </w:tcBorders>
            <w:hideMark/>
          </w:tcPr>
          <w:p w14:paraId="1B3D2910"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黏着带</w:t>
            </w:r>
          </w:p>
        </w:tc>
      </w:tr>
      <w:tr w:rsidR="00BA31A5" w14:paraId="2FBCAE97" w14:textId="77777777" w:rsidTr="00BA31A5">
        <w:tc>
          <w:tcPr>
            <w:tcW w:w="1704" w:type="dxa"/>
            <w:tcBorders>
              <w:top w:val="nil"/>
              <w:left w:val="nil"/>
              <w:bottom w:val="nil"/>
              <w:right w:val="nil"/>
            </w:tcBorders>
          </w:tcPr>
          <w:p w14:paraId="5226456E" w14:textId="77777777" w:rsidR="00BA31A5" w:rsidRDefault="00BA31A5">
            <w:pPr>
              <w:adjustRightInd w:val="0"/>
              <w:snapToGrid w:val="0"/>
              <w:spacing w:line="440" w:lineRule="atLeast"/>
              <w:rPr>
                <w:b/>
                <w:color w:val="B2A1C7"/>
                <w:sz w:val="28"/>
                <w:szCs w:val="28"/>
              </w:rPr>
            </w:pPr>
          </w:p>
        </w:tc>
        <w:tc>
          <w:tcPr>
            <w:tcW w:w="1704" w:type="dxa"/>
            <w:tcBorders>
              <w:top w:val="nil"/>
              <w:left w:val="nil"/>
              <w:bottom w:val="nil"/>
              <w:right w:val="nil"/>
            </w:tcBorders>
            <w:hideMark/>
          </w:tcPr>
          <w:p w14:paraId="2142603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桥粒</w:t>
            </w:r>
            <w:r>
              <w:rPr>
                <w:rFonts w:cs="Calibri" w:hint="eastAsia"/>
                <w:b/>
                <w:color w:val="B2A1C7"/>
                <w:sz w:val="28"/>
                <w:szCs w:val="28"/>
              </w:rPr>
              <w:t>-</w:t>
            </w:r>
            <w:r>
              <w:rPr>
                <w:rFonts w:ascii="宋体" w:hAnsi="宋体" w:hint="eastAsia"/>
                <w:b/>
                <w:color w:val="B2A1C7"/>
                <w:sz w:val="28"/>
                <w:szCs w:val="28"/>
              </w:rPr>
              <w:t>钙黏着蛋白</w:t>
            </w:r>
          </w:p>
        </w:tc>
        <w:tc>
          <w:tcPr>
            <w:tcW w:w="1704" w:type="dxa"/>
            <w:tcBorders>
              <w:top w:val="nil"/>
              <w:left w:val="nil"/>
              <w:bottom w:val="nil"/>
              <w:right w:val="nil"/>
            </w:tcBorders>
            <w:hideMark/>
          </w:tcPr>
          <w:p w14:paraId="0A71A387"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49B367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中间纤维</w:t>
            </w:r>
          </w:p>
        </w:tc>
        <w:tc>
          <w:tcPr>
            <w:tcW w:w="1705" w:type="dxa"/>
            <w:tcBorders>
              <w:top w:val="nil"/>
              <w:left w:val="nil"/>
              <w:bottom w:val="nil"/>
              <w:right w:val="nil"/>
            </w:tcBorders>
            <w:hideMark/>
          </w:tcPr>
          <w:p w14:paraId="1184D3C4"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桥粒</w:t>
            </w:r>
          </w:p>
        </w:tc>
      </w:tr>
      <w:tr w:rsidR="00BA31A5" w14:paraId="26D1D1F3" w14:textId="77777777" w:rsidTr="00BA31A5">
        <w:tc>
          <w:tcPr>
            <w:tcW w:w="1704" w:type="dxa"/>
            <w:tcBorders>
              <w:top w:val="nil"/>
              <w:left w:val="nil"/>
              <w:bottom w:val="nil"/>
              <w:right w:val="nil"/>
            </w:tcBorders>
            <w:hideMark/>
          </w:tcPr>
          <w:p w14:paraId="7482AD05"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选择素</w:t>
            </w:r>
          </w:p>
        </w:tc>
        <w:tc>
          <w:tcPr>
            <w:tcW w:w="1704" w:type="dxa"/>
            <w:tcBorders>
              <w:top w:val="nil"/>
              <w:left w:val="nil"/>
              <w:bottom w:val="nil"/>
              <w:right w:val="nil"/>
            </w:tcBorders>
            <w:hideMark/>
          </w:tcPr>
          <w:p w14:paraId="543494AC"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P-</w:t>
            </w:r>
            <w:r>
              <w:rPr>
                <w:rFonts w:ascii="宋体" w:hAnsi="宋体" w:hint="eastAsia"/>
                <w:b/>
                <w:color w:val="B2A1C7"/>
                <w:sz w:val="28"/>
                <w:szCs w:val="28"/>
              </w:rPr>
              <w:t>选择素</w:t>
            </w:r>
          </w:p>
        </w:tc>
        <w:tc>
          <w:tcPr>
            <w:tcW w:w="1704" w:type="dxa"/>
            <w:tcBorders>
              <w:top w:val="nil"/>
              <w:left w:val="nil"/>
              <w:bottom w:val="nil"/>
              <w:right w:val="nil"/>
            </w:tcBorders>
            <w:hideMark/>
          </w:tcPr>
          <w:p w14:paraId="00386E11"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0FE34504"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1CDB5ED5"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r>
      <w:tr w:rsidR="00BA31A5" w14:paraId="068BED5B" w14:textId="77777777" w:rsidTr="00BA31A5">
        <w:tc>
          <w:tcPr>
            <w:tcW w:w="1704" w:type="dxa"/>
            <w:tcBorders>
              <w:top w:val="nil"/>
              <w:left w:val="nil"/>
              <w:bottom w:val="nil"/>
              <w:right w:val="nil"/>
            </w:tcBorders>
            <w:hideMark/>
          </w:tcPr>
          <w:p w14:paraId="5A7028A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免疫球蛋白超家族</w:t>
            </w:r>
          </w:p>
        </w:tc>
        <w:tc>
          <w:tcPr>
            <w:tcW w:w="1704" w:type="dxa"/>
            <w:tcBorders>
              <w:top w:val="nil"/>
              <w:left w:val="nil"/>
              <w:bottom w:val="nil"/>
              <w:right w:val="nil"/>
            </w:tcBorders>
            <w:hideMark/>
          </w:tcPr>
          <w:p w14:paraId="1BD44C30"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神经细胞黏附分子</w:t>
            </w:r>
          </w:p>
        </w:tc>
        <w:tc>
          <w:tcPr>
            <w:tcW w:w="1704" w:type="dxa"/>
            <w:tcBorders>
              <w:top w:val="nil"/>
              <w:left w:val="nil"/>
              <w:bottom w:val="nil"/>
              <w:right w:val="nil"/>
            </w:tcBorders>
            <w:hideMark/>
          </w:tcPr>
          <w:p w14:paraId="3A7B85C9"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2FC83A46"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2F70697F"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r>
      <w:tr w:rsidR="00BA31A5" w14:paraId="7F5701B4" w14:textId="77777777" w:rsidTr="00BA31A5">
        <w:tc>
          <w:tcPr>
            <w:tcW w:w="1704" w:type="dxa"/>
            <w:tcBorders>
              <w:top w:val="nil"/>
              <w:left w:val="nil"/>
              <w:bottom w:val="nil"/>
              <w:right w:val="nil"/>
            </w:tcBorders>
            <w:hideMark/>
          </w:tcPr>
          <w:p w14:paraId="411D62B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血细胞整联蛋白</w:t>
            </w:r>
          </w:p>
        </w:tc>
        <w:tc>
          <w:tcPr>
            <w:tcW w:w="1704" w:type="dxa"/>
            <w:tcBorders>
              <w:top w:val="nil"/>
              <w:left w:val="nil"/>
              <w:bottom w:val="nil"/>
              <w:right w:val="nil"/>
            </w:tcBorders>
            <w:hideMark/>
          </w:tcPr>
          <w:p w14:paraId="1F61228F"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α</w:t>
            </w:r>
            <w:r>
              <w:rPr>
                <w:rFonts w:cs="Calibri" w:hint="eastAsia"/>
                <w:b/>
                <w:color w:val="B2A1C7"/>
                <w:sz w:val="28"/>
                <w:szCs w:val="28"/>
              </w:rPr>
              <w:t>1</w:t>
            </w:r>
            <w:r>
              <w:rPr>
                <w:rFonts w:ascii="宋体" w:hAnsi="宋体" w:hint="eastAsia"/>
                <w:b/>
                <w:color w:val="B2A1C7"/>
                <w:sz w:val="28"/>
                <w:szCs w:val="28"/>
              </w:rPr>
              <w:t>β</w:t>
            </w:r>
            <w:r>
              <w:rPr>
                <w:rFonts w:cs="Calibri" w:hint="eastAsia"/>
                <w:b/>
                <w:color w:val="B2A1C7"/>
                <w:sz w:val="28"/>
                <w:szCs w:val="28"/>
              </w:rPr>
              <w:t>2</w:t>
            </w:r>
          </w:p>
        </w:tc>
        <w:tc>
          <w:tcPr>
            <w:tcW w:w="1704" w:type="dxa"/>
            <w:tcBorders>
              <w:top w:val="nil"/>
              <w:left w:val="nil"/>
              <w:bottom w:val="nil"/>
              <w:right w:val="nil"/>
            </w:tcBorders>
            <w:hideMark/>
          </w:tcPr>
          <w:p w14:paraId="6C77892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0D4DE9A"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16CA086"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r>
      <w:tr w:rsidR="00BA31A5" w14:paraId="2DFD0031" w14:textId="77777777" w:rsidTr="00BA31A5">
        <w:tc>
          <w:tcPr>
            <w:tcW w:w="1704" w:type="dxa"/>
            <w:tcBorders>
              <w:top w:val="nil"/>
              <w:left w:val="nil"/>
              <w:bottom w:val="nil"/>
              <w:right w:val="nil"/>
            </w:tcBorders>
            <w:hideMark/>
          </w:tcPr>
          <w:p w14:paraId="47E94C1A" w14:textId="77777777" w:rsidR="00BA31A5" w:rsidRDefault="00BA31A5">
            <w:pPr>
              <w:adjustRightInd w:val="0"/>
              <w:snapToGrid w:val="0"/>
              <w:spacing w:line="440" w:lineRule="atLeast"/>
              <w:rPr>
                <w:b/>
                <w:color w:val="B2A1C7"/>
                <w:sz w:val="28"/>
                <w:szCs w:val="28"/>
              </w:rPr>
            </w:pP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导细胞与细胞外基质黏着</w:t>
            </w:r>
          </w:p>
        </w:tc>
        <w:tc>
          <w:tcPr>
            <w:tcW w:w="1704" w:type="dxa"/>
            <w:tcBorders>
              <w:top w:val="nil"/>
              <w:left w:val="nil"/>
              <w:bottom w:val="nil"/>
              <w:right w:val="nil"/>
            </w:tcBorders>
          </w:tcPr>
          <w:p w14:paraId="5C196912" w14:textId="77777777" w:rsidR="00BA31A5" w:rsidRDefault="00BA31A5">
            <w:pPr>
              <w:adjustRightInd w:val="0"/>
              <w:snapToGrid w:val="0"/>
              <w:spacing w:line="440" w:lineRule="atLeast"/>
              <w:rPr>
                <w:b/>
                <w:color w:val="B2A1C7"/>
                <w:sz w:val="28"/>
                <w:szCs w:val="28"/>
              </w:rPr>
            </w:pPr>
          </w:p>
        </w:tc>
        <w:tc>
          <w:tcPr>
            <w:tcW w:w="1704" w:type="dxa"/>
            <w:tcBorders>
              <w:top w:val="nil"/>
              <w:left w:val="nil"/>
              <w:bottom w:val="nil"/>
              <w:right w:val="nil"/>
            </w:tcBorders>
          </w:tcPr>
          <w:p w14:paraId="55E0B965" w14:textId="77777777" w:rsidR="00BA31A5" w:rsidRDefault="00BA31A5">
            <w:pPr>
              <w:adjustRightInd w:val="0"/>
              <w:snapToGrid w:val="0"/>
              <w:spacing w:line="440" w:lineRule="atLeast"/>
              <w:rPr>
                <w:b/>
                <w:color w:val="B2A1C7"/>
                <w:sz w:val="28"/>
                <w:szCs w:val="28"/>
              </w:rPr>
            </w:pPr>
          </w:p>
        </w:tc>
        <w:tc>
          <w:tcPr>
            <w:tcW w:w="1705" w:type="dxa"/>
            <w:tcBorders>
              <w:top w:val="nil"/>
              <w:left w:val="nil"/>
              <w:bottom w:val="nil"/>
              <w:right w:val="nil"/>
            </w:tcBorders>
          </w:tcPr>
          <w:p w14:paraId="29353A13" w14:textId="77777777" w:rsidR="00BA31A5" w:rsidRDefault="00BA31A5">
            <w:pPr>
              <w:adjustRightInd w:val="0"/>
              <w:snapToGrid w:val="0"/>
              <w:spacing w:line="440" w:lineRule="atLeast"/>
              <w:rPr>
                <w:b/>
                <w:color w:val="B2A1C7"/>
                <w:sz w:val="28"/>
                <w:szCs w:val="28"/>
              </w:rPr>
            </w:pPr>
          </w:p>
        </w:tc>
        <w:tc>
          <w:tcPr>
            <w:tcW w:w="1705" w:type="dxa"/>
            <w:tcBorders>
              <w:top w:val="nil"/>
              <w:left w:val="nil"/>
              <w:bottom w:val="nil"/>
              <w:right w:val="nil"/>
            </w:tcBorders>
          </w:tcPr>
          <w:p w14:paraId="7A01B155" w14:textId="77777777" w:rsidR="00BA31A5" w:rsidRDefault="00BA31A5">
            <w:pPr>
              <w:adjustRightInd w:val="0"/>
              <w:snapToGrid w:val="0"/>
              <w:spacing w:line="440" w:lineRule="atLeast"/>
              <w:rPr>
                <w:b/>
                <w:color w:val="B2A1C7"/>
                <w:sz w:val="28"/>
                <w:szCs w:val="28"/>
              </w:rPr>
            </w:pPr>
          </w:p>
        </w:tc>
      </w:tr>
      <w:tr w:rsidR="00BA31A5" w14:paraId="0C5642D1" w14:textId="77777777" w:rsidTr="00BA31A5">
        <w:tc>
          <w:tcPr>
            <w:tcW w:w="1704" w:type="dxa"/>
            <w:tcBorders>
              <w:top w:val="nil"/>
              <w:left w:val="nil"/>
              <w:bottom w:val="nil"/>
              <w:right w:val="nil"/>
            </w:tcBorders>
            <w:hideMark/>
          </w:tcPr>
          <w:p w14:paraId="5DFD2A72"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整联蛋白</w:t>
            </w:r>
          </w:p>
        </w:tc>
        <w:tc>
          <w:tcPr>
            <w:tcW w:w="1704" w:type="dxa"/>
            <w:tcBorders>
              <w:top w:val="nil"/>
              <w:left w:val="nil"/>
              <w:bottom w:val="nil"/>
              <w:right w:val="nil"/>
            </w:tcBorders>
            <w:hideMark/>
          </w:tcPr>
          <w:p w14:paraId="54523EAA"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20</w:t>
            </w:r>
            <w:r>
              <w:rPr>
                <w:rFonts w:ascii="宋体" w:hAnsi="宋体" w:hint="eastAsia"/>
                <w:b/>
                <w:color w:val="B2A1C7"/>
                <w:sz w:val="28"/>
                <w:szCs w:val="28"/>
              </w:rPr>
              <w:t>多种</w:t>
            </w:r>
          </w:p>
        </w:tc>
        <w:tc>
          <w:tcPr>
            <w:tcW w:w="1704" w:type="dxa"/>
            <w:tcBorders>
              <w:top w:val="nil"/>
              <w:left w:val="nil"/>
              <w:bottom w:val="nil"/>
              <w:right w:val="nil"/>
            </w:tcBorders>
            <w:hideMark/>
          </w:tcPr>
          <w:p w14:paraId="723AE52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8754056"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微丝</w:t>
            </w:r>
          </w:p>
        </w:tc>
        <w:tc>
          <w:tcPr>
            <w:tcW w:w="1705" w:type="dxa"/>
            <w:tcBorders>
              <w:top w:val="nil"/>
              <w:left w:val="nil"/>
              <w:bottom w:val="nil"/>
              <w:right w:val="nil"/>
            </w:tcBorders>
            <w:hideMark/>
          </w:tcPr>
          <w:p w14:paraId="25320E2B"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黏着斑</w:t>
            </w:r>
          </w:p>
        </w:tc>
      </w:tr>
      <w:tr w:rsidR="00BA31A5" w14:paraId="15996D99" w14:textId="77777777" w:rsidTr="00BA31A5">
        <w:tc>
          <w:tcPr>
            <w:tcW w:w="1704" w:type="dxa"/>
            <w:tcBorders>
              <w:top w:val="nil"/>
              <w:left w:val="nil"/>
              <w:bottom w:val="nil"/>
              <w:right w:val="nil"/>
            </w:tcBorders>
          </w:tcPr>
          <w:p w14:paraId="644E126E" w14:textId="77777777" w:rsidR="00BA31A5" w:rsidRDefault="00BA31A5">
            <w:pPr>
              <w:adjustRightInd w:val="0"/>
              <w:snapToGrid w:val="0"/>
              <w:spacing w:line="440" w:lineRule="atLeast"/>
              <w:rPr>
                <w:b/>
                <w:color w:val="B2A1C7"/>
                <w:sz w:val="28"/>
                <w:szCs w:val="28"/>
              </w:rPr>
            </w:pPr>
          </w:p>
        </w:tc>
        <w:tc>
          <w:tcPr>
            <w:tcW w:w="1704" w:type="dxa"/>
            <w:tcBorders>
              <w:top w:val="nil"/>
              <w:left w:val="nil"/>
              <w:bottom w:val="nil"/>
              <w:right w:val="nil"/>
            </w:tcBorders>
            <w:hideMark/>
          </w:tcPr>
          <w:p w14:paraId="2226033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α</w:t>
            </w:r>
            <w:r>
              <w:rPr>
                <w:rFonts w:cs="Calibri" w:hint="eastAsia"/>
                <w:b/>
                <w:color w:val="B2A1C7"/>
                <w:sz w:val="28"/>
                <w:szCs w:val="28"/>
              </w:rPr>
              <w:t>6</w:t>
            </w:r>
            <w:r>
              <w:rPr>
                <w:rFonts w:ascii="宋体" w:hAnsi="宋体" w:hint="eastAsia"/>
                <w:b/>
                <w:color w:val="B2A1C7"/>
                <w:sz w:val="28"/>
                <w:szCs w:val="28"/>
              </w:rPr>
              <w:t>β</w:t>
            </w:r>
            <w:r>
              <w:rPr>
                <w:rFonts w:cs="Calibri" w:hint="eastAsia"/>
                <w:b/>
                <w:color w:val="B2A1C7"/>
                <w:sz w:val="28"/>
                <w:szCs w:val="28"/>
              </w:rPr>
              <w:t>4</w:t>
            </w:r>
          </w:p>
        </w:tc>
        <w:tc>
          <w:tcPr>
            <w:tcW w:w="1704" w:type="dxa"/>
            <w:tcBorders>
              <w:top w:val="nil"/>
              <w:left w:val="nil"/>
              <w:bottom w:val="nil"/>
              <w:right w:val="nil"/>
            </w:tcBorders>
            <w:hideMark/>
          </w:tcPr>
          <w:p w14:paraId="27572FFA"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6D8441D"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中间纤维</w:t>
            </w:r>
          </w:p>
        </w:tc>
        <w:tc>
          <w:tcPr>
            <w:tcW w:w="1705" w:type="dxa"/>
            <w:tcBorders>
              <w:top w:val="nil"/>
              <w:left w:val="nil"/>
              <w:bottom w:val="nil"/>
              <w:right w:val="nil"/>
            </w:tcBorders>
            <w:hideMark/>
          </w:tcPr>
          <w:p w14:paraId="41B9F28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半桥粒</w:t>
            </w:r>
          </w:p>
        </w:tc>
      </w:tr>
      <w:tr w:rsidR="00BA31A5" w14:paraId="2C3320D4" w14:textId="77777777" w:rsidTr="00BA31A5">
        <w:tc>
          <w:tcPr>
            <w:tcW w:w="1704" w:type="dxa"/>
            <w:tcBorders>
              <w:top w:val="nil"/>
              <w:left w:val="nil"/>
              <w:bottom w:val="nil"/>
              <w:right w:val="nil"/>
            </w:tcBorders>
            <w:hideMark/>
          </w:tcPr>
          <w:p w14:paraId="3A0E5089"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质膜蛋白聚糖</w:t>
            </w:r>
          </w:p>
        </w:tc>
        <w:tc>
          <w:tcPr>
            <w:tcW w:w="1704" w:type="dxa"/>
            <w:tcBorders>
              <w:top w:val="nil"/>
              <w:left w:val="nil"/>
              <w:bottom w:val="nil"/>
              <w:right w:val="nil"/>
            </w:tcBorders>
            <w:hideMark/>
          </w:tcPr>
          <w:p w14:paraId="52347C5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多配体蛋白聚糖</w:t>
            </w:r>
          </w:p>
        </w:tc>
        <w:tc>
          <w:tcPr>
            <w:tcW w:w="1704" w:type="dxa"/>
            <w:tcBorders>
              <w:top w:val="nil"/>
              <w:left w:val="nil"/>
              <w:bottom w:val="nil"/>
              <w:right w:val="nil"/>
            </w:tcBorders>
            <w:hideMark/>
          </w:tcPr>
          <w:p w14:paraId="42924CDA"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019B12BA"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肌动蛋白丝</w:t>
            </w:r>
          </w:p>
        </w:tc>
        <w:tc>
          <w:tcPr>
            <w:tcW w:w="1705" w:type="dxa"/>
            <w:tcBorders>
              <w:top w:val="nil"/>
              <w:left w:val="nil"/>
              <w:bottom w:val="nil"/>
              <w:right w:val="nil"/>
            </w:tcBorders>
            <w:hideMark/>
          </w:tcPr>
          <w:p w14:paraId="352A20A5"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w:t>
            </w:r>
          </w:p>
        </w:tc>
      </w:tr>
    </w:tbl>
    <w:p w14:paraId="407F1D8D"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4. </w:t>
      </w:r>
      <w:r>
        <w:rPr>
          <w:rFonts w:ascii="宋体" w:hAnsi="宋体" w:hint="eastAsia"/>
          <w:b/>
          <w:sz w:val="28"/>
          <w:szCs w:val="28"/>
        </w:rPr>
        <w:t>以小肠上皮细胞为例的各种连接透射电镜图</w:t>
      </w:r>
    </w:p>
    <w:p w14:paraId="679D72B7"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5. </w:t>
      </w:r>
      <w:r>
        <w:rPr>
          <w:rFonts w:ascii="宋体" w:hAnsi="宋体" w:hint="eastAsia"/>
          <w:b/>
          <w:sz w:val="28"/>
          <w:szCs w:val="28"/>
        </w:rPr>
        <w:t>间隙连接的基本单位及其结构和功能特点</w:t>
      </w:r>
    </w:p>
    <w:p w14:paraId="1E46B963"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基本单位是连接子（由</w:t>
      </w:r>
      <w:r>
        <w:rPr>
          <w:rFonts w:cs="Calibri" w:hint="eastAsia"/>
          <w:b/>
          <w:color w:val="B2A1C7"/>
          <w:sz w:val="28"/>
          <w:szCs w:val="28"/>
        </w:rPr>
        <w:t>6</w:t>
      </w:r>
      <w:r>
        <w:rPr>
          <w:rFonts w:ascii="宋体" w:hAnsi="宋体" w:hint="eastAsia"/>
          <w:b/>
          <w:color w:val="B2A1C7"/>
          <w:sz w:val="28"/>
          <w:szCs w:val="28"/>
        </w:rPr>
        <w:t>个相似或相同的长为</w:t>
      </w:r>
      <w:r>
        <w:rPr>
          <w:rFonts w:cs="Calibri" w:hint="eastAsia"/>
          <w:b/>
          <w:color w:val="B2A1C7"/>
          <w:sz w:val="28"/>
          <w:szCs w:val="28"/>
        </w:rPr>
        <w:t>7.5nm</w:t>
      </w:r>
      <w:r>
        <w:rPr>
          <w:rFonts w:ascii="宋体" w:hAnsi="宋体" w:hint="eastAsia"/>
          <w:b/>
          <w:color w:val="B2A1C7"/>
          <w:sz w:val="28"/>
          <w:szCs w:val="28"/>
        </w:rPr>
        <w:t>，外径为</w:t>
      </w:r>
      <w:r>
        <w:rPr>
          <w:rFonts w:cs="Calibri" w:hint="eastAsia"/>
          <w:b/>
          <w:color w:val="B2A1C7"/>
          <w:sz w:val="28"/>
          <w:szCs w:val="28"/>
        </w:rPr>
        <w:t>6nm</w:t>
      </w:r>
      <w:r>
        <w:rPr>
          <w:rFonts w:ascii="宋体" w:hAnsi="宋体" w:hint="eastAsia"/>
          <w:b/>
          <w:color w:val="B2A1C7"/>
          <w:sz w:val="28"/>
          <w:szCs w:val="28"/>
        </w:rPr>
        <w:t>的连接子蛋白围成，中央有</w:t>
      </w:r>
      <w:r>
        <w:rPr>
          <w:rFonts w:cs="Calibri" w:hint="eastAsia"/>
          <w:b/>
          <w:color w:val="B2A1C7"/>
          <w:sz w:val="28"/>
          <w:szCs w:val="28"/>
        </w:rPr>
        <w:t>1.5-2nm</w:t>
      </w:r>
      <w:r>
        <w:rPr>
          <w:rFonts w:ascii="宋体" w:hAnsi="宋体" w:hint="eastAsia"/>
          <w:b/>
          <w:color w:val="B2A1C7"/>
          <w:sz w:val="28"/>
          <w:szCs w:val="28"/>
        </w:rPr>
        <w:t>的亲水性通道）</w:t>
      </w:r>
    </w:p>
    <w:p w14:paraId="1A42DBD1"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功能：加强相邻细胞的机械连接，</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导细胞间通讯（化学</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连及</w:t>
      </w:r>
      <w:r>
        <w:rPr>
          <w:rFonts w:ascii="宋体" w:hAnsi="宋体" w:hint="eastAsia"/>
          <w:b/>
          <w:color w:val="B2A1C7"/>
          <w:sz w:val="28"/>
          <w:szCs w:val="28"/>
        </w:rPr>
        <w:lastRenderedPageBreak/>
        <w:t>电</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w:t>
      </w:r>
    </w:p>
    <w:p w14:paraId="11F79408" w14:textId="77777777" w:rsidR="00BA31A5" w:rsidRDefault="00BA31A5" w:rsidP="00BA31A5">
      <w:pPr>
        <w:adjustRightInd w:val="0"/>
        <w:snapToGrid w:val="0"/>
        <w:spacing w:line="440" w:lineRule="atLeast"/>
        <w:rPr>
          <w:b/>
          <w:sz w:val="28"/>
          <w:szCs w:val="28"/>
        </w:rPr>
      </w:pPr>
      <w:r>
        <w:rPr>
          <w:rFonts w:cs="Calibri" w:hint="eastAsia"/>
          <w:b/>
          <w:sz w:val="28"/>
          <w:szCs w:val="28"/>
        </w:rPr>
        <w:t xml:space="preserve">6. </w:t>
      </w:r>
      <w:r>
        <w:rPr>
          <w:rFonts w:ascii="宋体" w:hAnsi="宋体" w:hint="eastAsia"/>
          <w:b/>
          <w:sz w:val="28"/>
          <w:szCs w:val="28"/>
        </w:rPr>
        <w:t>英文单词：细胞连接、紧密连接、粘着带、桥粒、通讯连接、间隙连接、细胞粘附</w:t>
      </w:r>
    </w:p>
    <w:p w14:paraId="61F6A5BC" w14:textId="77777777" w:rsidR="00BA31A5" w:rsidRDefault="00BA31A5" w:rsidP="00BA31A5">
      <w:pPr>
        <w:adjustRightInd w:val="0"/>
        <w:snapToGrid w:val="0"/>
        <w:spacing w:line="440" w:lineRule="atLeast"/>
        <w:rPr>
          <w:b/>
          <w:sz w:val="28"/>
          <w:szCs w:val="28"/>
        </w:rPr>
      </w:pPr>
      <w:r>
        <w:rPr>
          <w:rFonts w:cs="Calibri" w:hint="eastAsia"/>
          <w:b/>
          <w:sz w:val="28"/>
          <w:szCs w:val="28"/>
        </w:rPr>
        <w:t>Cell junction</w:t>
      </w:r>
      <w:r>
        <w:rPr>
          <w:rFonts w:ascii="宋体" w:hAnsi="宋体" w:hint="eastAsia"/>
          <w:b/>
          <w:sz w:val="28"/>
          <w:szCs w:val="28"/>
        </w:rPr>
        <w:t>、</w:t>
      </w:r>
      <w:r>
        <w:rPr>
          <w:rFonts w:cs="Calibri" w:hint="eastAsia"/>
          <w:b/>
          <w:sz w:val="28"/>
          <w:szCs w:val="28"/>
        </w:rPr>
        <w:t>tight junction</w:t>
      </w:r>
      <w:r>
        <w:rPr>
          <w:rFonts w:ascii="宋体" w:hAnsi="宋体" w:hint="eastAsia"/>
          <w:b/>
          <w:sz w:val="28"/>
          <w:szCs w:val="28"/>
        </w:rPr>
        <w:t>、</w:t>
      </w:r>
      <w:r>
        <w:rPr>
          <w:rFonts w:cs="Calibri" w:hint="eastAsia"/>
          <w:b/>
          <w:sz w:val="28"/>
          <w:szCs w:val="28"/>
        </w:rPr>
        <w:t>adhesion belt</w:t>
      </w:r>
      <w:r>
        <w:rPr>
          <w:rFonts w:ascii="宋体" w:hAnsi="宋体" w:hint="eastAsia"/>
          <w:b/>
          <w:sz w:val="28"/>
          <w:szCs w:val="28"/>
        </w:rPr>
        <w:t>、</w:t>
      </w:r>
      <w:r>
        <w:rPr>
          <w:rFonts w:cs="Calibri" w:hint="eastAsia"/>
          <w:b/>
          <w:sz w:val="28"/>
          <w:szCs w:val="28"/>
          <w:highlight w:val="yellow"/>
        </w:rPr>
        <w:t>desmosome</w:t>
      </w:r>
      <w:r>
        <w:rPr>
          <w:rFonts w:ascii="宋体" w:hAnsi="宋体" w:hint="eastAsia"/>
          <w:b/>
          <w:sz w:val="28"/>
          <w:szCs w:val="28"/>
        </w:rPr>
        <w:t>、</w:t>
      </w:r>
      <w:r>
        <w:rPr>
          <w:rFonts w:cs="Calibri" w:hint="eastAsia"/>
          <w:b/>
          <w:sz w:val="28"/>
          <w:szCs w:val="28"/>
        </w:rPr>
        <w:t>communicating junction</w:t>
      </w:r>
      <w:r>
        <w:rPr>
          <w:rFonts w:ascii="宋体" w:hAnsi="宋体" w:hint="eastAsia"/>
          <w:b/>
          <w:sz w:val="28"/>
          <w:szCs w:val="28"/>
        </w:rPr>
        <w:t>、</w:t>
      </w:r>
      <w:r>
        <w:rPr>
          <w:rFonts w:cs="Calibri" w:hint="eastAsia"/>
          <w:b/>
          <w:sz w:val="28"/>
          <w:szCs w:val="28"/>
        </w:rPr>
        <w:t>gap junction</w:t>
      </w:r>
      <w:r>
        <w:rPr>
          <w:rFonts w:ascii="宋体" w:hAnsi="宋体" w:hint="eastAsia"/>
          <w:b/>
          <w:sz w:val="28"/>
          <w:szCs w:val="28"/>
        </w:rPr>
        <w:t>、</w:t>
      </w:r>
      <w:r>
        <w:rPr>
          <w:rFonts w:cs="Calibri" w:hint="eastAsia"/>
          <w:b/>
          <w:sz w:val="28"/>
          <w:szCs w:val="28"/>
        </w:rPr>
        <w:t>cell adhesion</w:t>
      </w:r>
    </w:p>
    <w:p w14:paraId="4E410B4B"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第十一章</w:t>
      </w:r>
      <w:r>
        <w:rPr>
          <w:rFonts w:hint="eastAsia"/>
          <w:b/>
          <w:sz w:val="36"/>
          <w:szCs w:val="36"/>
        </w:rPr>
        <w:t xml:space="preserve"> </w:t>
      </w:r>
    </w:p>
    <w:p w14:paraId="305B0899" w14:textId="77777777" w:rsidR="00BA31A5" w:rsidRDefault="00BA31A5" w:rsidP="00BA31A5">
      <w:pPr>
        <w:numPr>
          <w:ilvl w:val="0"/>
          <w:numId w:val="38"/>
        </w:numPr>
        <w:adjustRightInd w:val="0"/>
        <w:snapToGrid w:val="0"/>
        <w:spacing w:line="440" w:lineRule="atLeast"/>
        <w:rPr>
          <w:b/>
          <w:sz w:val="28"/>
          <w:szCs w:val="28"/>
        </w:rPr>
      </w:pPr>
      <w:r>
        <w:rPr>
          <w:rFonts w:ascii="宋体" w:hAnsi="宋体" w:hint="eastAsia"/>
          <w:b/>
          <w:sz w:val="28"/>
          <w:szCs w:val="28"/>
        </w:rPr>
        <w:t>细胞外基质的概念、主要成分</w:t>
      </w:r>
    </w:p>
    <w:p w14:paraId="2F65B2F2" w14:textId="77777777" w:rsidR="00BA31A5" w:rsidRDefault="00BA31A5" w:rsidP="00BA31A5">
      <w:pPr>
        <w:adjustRightInd w:val="0"/>
        <w:snapToGrid w:val="0"/>
        <w:spacing w:line="440" w:lineRule="atLeast"/>
        <w:ind w:left="360"/>
        <w:rPr>
          <w:b/>
          <w:color w:val="B2A1C7"/>
          <w:sz w:val="28"/>
          <w:szCs w:val="28"/>
        </w:rPr>
      </w:pPr>
      <w:r>
        <w:rPr>
          <w:rFonts w:ascii="宋体" w:hAnsi="宋体" w:hint="eastAsia"/>
          <w:b/>
          <w:color w:val="B2A1C7"/>
          <w:sz w:val="28"/>
          <w:szCs w:val="28"/>
        </w:rPr>
        <w:t>概念：由细胞分泌到细胞外空间</w:t>
      </w:r>
      <w:r>
        <w:rPr>
          <w:rFonts w:cs="Calibri" w:hint="eastAsia"/>
          <w:b/>
          <w:color w:val="B2A1C7"/>
          <w:sz w:val="28"/>
          <w:szCs w:val="28"/>
        </w:rPr>
        <w:t>,</w:t>
      </w:r>
      <w:r>
        <w:rPr>
          <w:rFonts w:ascii="宋体" w:hAnsi="宋体" w:hint="eastAsia"/>
          <w:b/>
          <w:color w:val="B2A1C7"/>
          <w:sz w:val="28"/>
          <w:szCs w:val="28"/>
        </w:rPr>
        <w:t>由蛋白和多糖构成的精密有序的网络结构</w:t>
      </w:r>
    </w:p>
    <w:p w14:paraId="6B8EADD3" w14:textId="77777777" w:rsidR="00BA31A5" w:rsidRDefault="00BA31A5" w:rsidP="00BA31A5">
      <w:pPr>
        <w:adjustRightInd w:val="0"/>
        <w:snapToGrid w:val="0"/>
        <w:spacing w:line="440" w:lineRule="atLeast"/>
        <w:ind w:left="360"/>
        <w:rPr>
          <w:b/>
          <w:color w:val="B2A1C7"/>
          <w:sz w:val="28"/>
          <w:szCs w:val="28"/>
        </w:rPr>
      </w:pPr>
      <w:r>
        <w:rPr>
          <w:rFonts w:ascii="宋体" w:hAnsi="宋体" w:hint="eastAsia"/>
          <w:b/>
          <w:color w:val="B2A1C7"/>
          <w:sz w:val="28"/>
          <w:szCs w:val="28"/>
        </w:rPr>
        <w:t>主要成分：</w:t>
      </w:r>
    </w:p>
    <w:p w14:paraId="5BAF7588" w14:textId="77777777" w:rsidR="00BA31A5" w:rsidRDefault="00BA31A5" w:rsidP="00BA31A5">
      <w:pPr>
        <w:numPr>
          <w:ilvl w:val="0"/>
          <w:numId w:val="39"/>
        </w:num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糖氨聚糖和蛋白聚糖（组成凝胶样基质）</w:t>
      </w:r>
    </w:p>
    <w:p w14:paraId="753CC23D" w14:textId="77777777" w:rsidR="00BA31A5" w:rsidRDefault="00BA31A5" w:rsidP="00BA31A5">
      <w:pPr>
        <w:numPr>
          <w:ilvl w:val="0"/>
          <w:numId w:val="39"/>
        </w:num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胶原和弹性蛋白（组成</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w:t>
      </w:r>
    </w:p>
    <w:p w14:paraId="36F48437" w14:textId="77777777" w:rsidR="00BA31A5" w:rsidRDefault="00BA31A5" w:rsidP="00BA31A5">
      <w:pPr>
        <w:numPr>
          <w:ilvl w:val="0"/>
          <w:numId w:val="39"/>
        </w:numPr>
        <w:adjustRightInd w:val="0"/>
        <w:snapToGrid w:val="0"/>
        <w:spacing w:line="440" w:lineRule="atLeast"/>
        <w:ind w:firstLineChars="200" w:firstLine="562"/>
        <w:rPr>
          <w:b/>
          <w:color w:val="B2A1C7"/>
          <w:sz w:val="28"/>
          <w:szCs w:val="28"/>
        </w:rPr>
      </w:pPr>
      <w:r>
        <w:rPr>
          <w:rFonts w:ascii="宋体" w:hAnsi="宋体" w:hint="eastAsia"/>
          <w:b/>
          <w:color w:val="B2A1C7"/>
          <w:sz w:val="28"/>
          <w:szCs w:val="28"/>
        </w:rPr>
        <w:t>非胶原糖蛋白：层粘连蛋白及纤连蛋白（组成</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w:t>
      </w:r>
    </w:p>
    <w:p w14:paraId="5D80F4BD" w14:textId="77777777" w:rsidR="00BA31A5" w:rsidRDefault="00BA31A5" w:rsidP="00BA31A5">
      <w:pPr>
        <w:numPr>
          <w:ilvl w:val="0"/>
          <w:numId w:val="38"/>
        </w:numPr>
        <w:adjustRightInd w:val="0"/>
        <w:snapToGrid w:val="0"/>
        <w:spacing w:line="440" w:lineRule="atLeast"/>
        <w:rPr>
          <w:b/>
          <w:sz w:val="28"/>
          <w:szCs w:val="28"/>
        </w:rPr>
      </w:pPr>
      <w:r>
        <w:rPr>
          <w:rFonts w:ascii="宋体" w:hAnsi="宋体" w:hint="eastAsia"/>
          <w:b/>
          <w:sz w:val="28"/>
          <w:szCs w:val="28"/>
        </w:rPr>
        <w:t>糖胺聚糖的类型，最简单的糖胺聚糖</w:t>
      </w:r>
      <w:r>
        <w:rPr>
          <w:rFonts w:cs="Calibri" w:hint="eastAsia"/>
          <w:b/>
          <w:sz w:val="28"/>
          <w:szCs w:val="28"/>
        </w:rPr>
        <w:t>-</w:t>
      </w:r>
      <w:r>
        <w:rPr>
          <w:rFonts w:ascii="宋体" w:hAnsi="宋体" w:hint="eastAsia"/>
          <w:b/>
          <w:sz w:val="28"/>
          <w:szCs w:val="28"/>
        </w:rPr>
        <w:t>透明质酸的结构功能特点，蛋白聚糖与糖胺聚糖的结构关系</w:t>
      </w:r>
    </w:p>
    <w:p w14:paraId="3739F0CB"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类型：</w:t>
      </w:r>
      <w:r>
        <w:rPr>
          <w:rFonts w:cs="Calibri" w:hint="eastAsia"/>
          <w:b/>
          <w:color w:val="B2A1C7"/>
          <w:sz w:val="28"/>
          <w:szCs w:val="28"/>
        </w:rPr>
        <w:t>a.</w:t>
      </w:r>
      <w:r>
        <w:rPr>
          <w:rFonts w:ascii="宋体" w:hAnsi="宋体" w:hint="eastAsia"/>
          <w:b/>
          <w:color w:val="B2A1C7"/>
          <w:sz w:val="28"/>
          <w:szCs w:val="28"/>
        </w:rPr>
        <w:t>透明质酸，</w:t>
      </w:r>
      <w:r>
        <w:rPr>
          <w:rFonts w:cs="Calibri" w:hint="eastAsia"/>
          <w:b/>
          <w:color w:val="B2A1C7"/>
          <w:sz w:val="28"/>
          <w:szCs w:val="28"/>
        </w:rPr>
        <w:t>b.</w:t>
      </w:r>
      <w:r>
        <w:rPr>
          <w:rFonts w:ascii="宋体" w:hAnsi="宋体" w:hint="eastAsia"/>
          <w:b/>
          <w:color w:val="B2A1C7"/>
          <w:sz w:val="28"/>
          <w:szCs w:val="28"/>
        </w:rPr>
        <w:t>硫酸软骨素，</w:t>
      </w:r>
      <w:r>
        <w:rPr>
          <w:rFonts w:cs="Calibri" w:hint="eastAsia"/>
          <w:b/>
          <w:color w:val="B2A1C7"/>
          <w:sz w:val="28"/>
          <w:szCs w:val="28"/>
        </w:rPr>
        <w:t>c.</w:t>
      </w:r>
      <w:r>
        <w:rPr>
          <w:rFonts w:ascii="宋体" w:hAnsi="宋体" w:hint="eastAsia"/>
          <w:b/>
          <w:color w:val="B2A1C7"/>
          <w:sz w:val="28"/>
          <w:szCs w:val="28"/>
        </w:rPr>
        <w:t>硫酸乙酰肝素，</w:t>
      </w:r>
      <w:r>
        <w:rPr>
          <w:rFonts w:cs="Calibri" w:hint="eastAsia"/>
          <w:b/>
          <w:color w:val="B2A1C7"/>
          <w:sz w:val="28"/>
          <w:szCs w:val="28"/>
        </w:rPr>
        <w:t>d.</w:t>
      </w:r>
      <w:r>
        <w:rPr>
          <w:rFonts w:ascii="宋体" w:hAnsi="宋体" w:hint="eastAsia"/>
          <w:b/>
          <w:color w:val="B2A1C7"/>
          <w:sz w:val="28"/>
          <w:szCs w:val="28"/>
        </w:rPr>
        <w:t>肝素</w:t>
      </w:r>
    </w:p>
    <w:p w14:paraId="44D7786F" w14:textId="77777777" w:rsidR="00BA31A5" w:rsidRDefault="00BA31A5" w:rsidP="00BA31A5">
      <w:pPr>
        <w:numPr>
          <w:ilvl w:val="0"/>
          <w:numId w:val="32"/>
        </w:numPr>
        <w:adjustRightInd w:val="0"/>
        <w:snapToGrid w:val="0"/>
        <w:spacing w:line="440" w:lineRule="atLeast"/>
        <w:ind w:firstLineChars="465" w:firstLine="1307"/>
        <w:rPr>
          <w:b/>
          <w:color w:val="B2A1C7"/>
          <w:sz w:val="28"/>
          <w:szCs w:val="28"/>
        </w:rPr>
      </w:pPr>
      <w:r>
        <w:rPr>
          <w:rFonts w:ascii="宋体" w:hAnsi="宋体" w:hint="eastAsia"/>
          <w:b/>
          <w:color w:val="B2A1C7"/>
          <w:sz w:val="28"/>
          <w:szCs w:val="28"/>
        </w:rPr>
        <w:t>硫酸皮肤素，</w:t>
      </w:r>
      <w:r>
        <w:rPr>
          <w:rFonts w:cs="Calibri" w:hint="eastAsia"/>
          <w:b/>
          <w:color w:val="B2A1C7"/>
          <w:sz w:val="28"/>
          <w:szCs w:val="28"/>
        </w:rPr>
        <w:t>f.</w:t>
      </w:r>
      <w:r>
        <w:rPr>
          <w:rFonts w:ascii="宋体" w:hAnsi="宋体" w:hint="eastAsia"/>
          <w:b/>
          <w:color w:val="B2A1C7"/>
          <w:sz w:val="28"/>
          <w:szCs w:val="28"/>
        </w:rPr>
        <w:t>硫酸角质素</w:t>
      </w:r>
    </w:p>
    <w:p w14:paraId="19340841"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结构：由</w:t>
      </w:r>
      <w:r>
        <w:rPr>
          <w:rFonts w:cs="Calibri" w:hint="eastAsia"/>
          <w:b/>
          <w:color w:val="B2A1C7"/>
          <w:sz w:val="28"/>
          <w:szCs w:val="28"/>
        </w:rPr>
        <w:t>D-</w:t>
      </w:r>
      <w:r>
        <w:rPr>
          <w:rFonts w:ascii="宋体" w:hAnsi="宋体" w:hint="eastAsia"/>
          <w:b/>
          <w:color w:val="B2A1C7"/>
          <w:sz w:val="28"/>
          <w:szCs w:val="28"/>
        </w:rPr>
        <w:t>葡萄糖醛酸及</w:t>
      </w:r>
      <w:r>
        <w:rPr>
          <w:rFonts w:cs="Calibri" w:hint="eastAsia"/>
          <w:b/>
          <w:color w:val="B2A1C7"/>
          <w:sz w:val="28"/>
          <w:szCs w:val="28"/>
        </w:rPr>
        <w:t>N-</w:t>
      </w:r>
      <w:r>
        <w:rPr>
          <w:rFonts w:ascii="宋体" w:hAnsi="宋体" w:hint="eastAsia"/>
          <w:b/>
          <w:color w:val="B2A1C7"/>
          <w:sz w:val="28"/>
          <w:szCs w:val="28"/>
        </w:rPr>
        <w:t>乙酰氨基葡萄糖组成重复二糖结构，不发生磷酸化，但表面葡萄糖醛酸的羟基使分子有大量的负电荷，斥力使分子膨胀</w:t>
      </w:r>
    </w:p>
    <w:p w14:paraId="7C2D557D"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功能：赋予组织良好的弹性和抗压性</w:t>
      </w:r>
    </w:p>
    <w:p w14:paraId="72359F3B" w14:textId="77777777" w:rsidR="00BA31A5" w:rsidRDefault="00BA31A5" w:rsidP="00BA31A5">
      <w:pPr>
        <w:adjustRightInd w:val="0"/>
        <w:snapToGrid w:val="0"/>
        <w:spacing w:line="440" w:lineRule="atLeast"/>
        <w:rPr>
          <w:b/>
          <w:color w:val="0000FF"/>
          <w:sz w:val="28"/>
          <w:szCs w:val="28"/>
        </w:rPr>
      </w:pPr>
      <w:r>
        <w:rPr>
          <w:rFonts w:hint="eastAsia"/>
          <w:b/>
          <w:color w:val="B2A1C7"/>
          <w:sz w:val="28"/>
          <w:szCs w:val="28"/>
        </w:rPr>
        <w:t xml:space="preserve">   </w:t>
      </w:r>
      <w:r>
        <w:rPr>
          <w:rFonts w:ascii="宋体" w:hAnsi="宋体" w:hint="eastAsia"/>
          <w:b/>
          <w:color w:val="0000FF"/>
          <w:sz w:val="28"/>
          <w:szCs w:val="28"/>
        </w:rPr>
        <w:t>蛋白聚糖：核心蛋白与糖氨聚糖（除透明质酸外）形成蛋白聚糖单体，蛋白聚糖单体通过连接蛋白以非共价键与透明质酸相连，形成蛋白聚糖多聚体。（核心蛋白在粗面内质网合成，糖基化在高尔基体完成）</w:t>
      </w:r>
    </w:p>
    <w:p w14:paraId="0E2AA055" w14:textId="77777777" w:rsidR="00BA31A5" w:rsidRDefault="00BA31A5" w:rsidP="00BA31A5">
      <w:pPr>
        <w:adjustRightInd w:val="0"/>
        <w:snapToGrid w:val="0"/>
        <w:spacing w:line="440" w:lineRule="atLeast"/>
        <w:rPr>
          <w:b/>
          <w:color w:val="FF0000"/>
          <w:sz w:val="28"/>
          <w:szCs w:val="28"/>
        </w:rPr>
      </w:pPr>
      <w:r>
        <w:rPr>
          <w:rFonts w:hint="eastAsia"/>
          <w:b/>
          <w:color w:val="0000FF"/>
          <w:sz w:val="28"/>
          <w:szCs w:val="28"/>
        </w:rPr>
        <w:t xml:space="preserve">   </w:t>
      </w:r>
      <w:r>
        <w:rPr>
          <w:rFonts w:ascii="宋体" w:hAnsi="宋体" w:hint="eastAsia"/>
          <w:b/>
          <w:color w:val="FF0000"/>
          <w:sz w:val="28"/>
          <w:szCs w:val="28"/>
        </w:rPr>
        <w:t>功能：</w:t>
      </w:r>
    </w:p>
    <w:p w14:paraId="1455A723"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t>使组织具有弹性和抗压性</w:t>
      </w:r>
    </w:p>
    <w:p w14:paraId="34F99D6B"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t>糖氨聚糖有抗凝血作用</w:t>
      </w:r>
    </w:p>
    <w:p w14:paraId="6718D215"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t>角膜中蛋白聚糖有透光作用</w:t>
      </w:r>
    </w:p>
    <w:p w14:paraId="3E406305"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t>对物质转运有选择渗透性</w:t>
      </w:r>
    </w:p>
    <w:p w14:paraId="4723862A"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t>细胞表面的蛋白聚糖有传递信息作用</w:t>
      </w:r>
    </w:p>
    <w:p w14:paraId="38DEE0CF" w14:textId="77777777" w:rsidR="00BA31A5" w:rsidRDefault="00BA31A5" w:rsidP="00BA31A5">
      <w:pPr>
        <w:numPr>
          <w:ilvl w:val="0"/>
          <w:numId w:val="40"/>
        </w:numPr>
        <w:adjustRightInd w:val="0"/>
        <w:snapToGrid w:val="0"/>
        <w:spacing w:line="440" w:lineRule="atLeast"/>
        <w:rPr>
          <w:b/>
          <w:color w:val="FF0000"/>
          <w:sz w:val="28"/>
          <w:szCs w:val="28"/>
        </w:rPr>
      </w:pPr>
      <w:r>
        <w:rPr>
          <w:rFonts w:ascii="宋体" w:hAnsi="宋体" w:hint="eastAsia"/>
          <w:b/>
          <w:color w:val="FF0000"/>
          <w:sz w:val="28"/>
          <w:szCs w:val="28"/>
        </w:rPr>
        <w:lastRenderedPageBreak/>
        <w:t>糖氨聚糖和蛋白聚糖与组织老化有关</w:t>
      </w:r>
    </w:p>
    <w:p w14:paraId="59634016" w14:textId="77777777" w:rsidR="00BA31A5" w:rsidRDefault="00BA31A5" w:rsidP="00BA31A5">
      <w:pPr>
        <w:numPr>
          <w:ilvl w:val="0"/>
          <w:numId w:val="38"/>
        </w:numPr>
        <w:adjustRightInd w:val="0"/>
        <w:snapToGrid w:val="0"/>
        <w:spacing w:line="440" w:lineRule="atLeast"/>
        <w:rPr>
          <w:b/>
          <w:sz w:val="28"/>
          <w:szCs w:val="28"/>
        </w:rPr>
      </w:pPr>
      <w:r>
        <w:rPr>
          <w:rFonts w:ascii="宋体" w:hAnsi="宋体" w:hint="eastAsia"/>
          <w:b/>
          <w:sz w:val="28"/>
          <w:szCs w:val="28"/>
        </w:rPr>
        <w:t>胶原（</w:t>
      </w:r>
      <w:r>
        <w:rPr>
          <w:rFonts w:ascii="宋体" w:hAnsi="宋体" w:hint="eastAsia"/>
          <w:b/>
          <w:color w:val="B2A1C7"/>
          <w:sz w:val="28"/>
          <w:szCs w:val="28"/>
        </w:rPr>
        <w:t>最丰富的蛋白质</w:t>
      </w:r>
      <w:r>
        <w:rPr>
          <w:rFonts w:ascii="宋体" w:hAnsi="宋体" w:hint="eastAsia"/>
          <w:b/>
          <w:sz w:val="28"/>
          <w:szCs w:val="28"/>
        </w:rPr>
        <w:t>）的类型（</w:t>
      </w:r>
      <w:r>
        <w:rPr>
          <w:rFonts w:cs="Calibri" w:hint="eastAsia"/>
          <w:b/>
          <w:sz w:val="28"/>
          <w:szCs w:val="28"/>
        </w:rPr>
        <w:t>1</w:t>
      </w:r>
      <w:r>
        <w:rPr>
          <w:rFonts w:ascii="宋体" w:hAnsi="宋体" w:hint="eastAsia"/>
          <w:b/>
          <w:sz w:val="28"/>
          <w:szCs w:val="28"/>
        </w:rPr>
        <w:t>～</w:t>
      </w:r>
      <w:r>
        <w:rPr>
          <w:rFonts w:cs="Calibri" w:hint="eastAsia"/>
          <w:b/>
          <w:sz w:val="28"/>
          <w:szCs w:val="28"/>
        </w:rPr>
        <w:t>4</w:t>
      </w:r>
      <w:r>
        <w:rPr>
          <w:rFonts w:ascii="宋体" w:hAnsi="宋体" w:hint="eastAsia"/>
          <w:b/>
          <w:sz w:val="28"/>
          <w:szCs w:val="28"/>
        </w:rPr>
        <w:t>型）及分布，弹性蛋白与马凡氏综合征的关联</w:t>
      </w:r>
    </w:p>
    <w:p w14:paraId="4F9E727E"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胶原：</w:t>
      </w:r>
      <w:r>
        <w:rPr>
          <w:rFonts w:cs="Calibri" w:hint="eastAsia"/>
          <w:b/>
          <w:color w:val="B2A1C7"/>
          <w:sz w:val="28"/>
          <w:szCs w:val="28"/>
        </w:rPr>
        <w:t>3</w:t>
      </w:r>
      <w:r>
        <w:rPr>
          <w:rFonts w:ascii="宋体" w:hAnsi="宋体" w:hint="eastAsia"/>
          <w:b/>
          <w:color w:val="B2A1C7"/>
          <w:sz w:val="28"/>
          <w:szCs w:val="28"/>
        </w:rPr>
        <w:t>条α多肽链（</w:t>
      </w:r>
      <w:proofErr w:type="spellStart"/>
      <w:r>
        <w:rPr>
          <w:rFonts w:cs="Calibri" w:hint="eastAsia"/>
          <w:b/>
          <w:color w:val="B2A1C7"/>
          <w:sz w:val="28"/>
          <w:szCs w:val="28"/>
        </w:rPr>
        <w:t>Gly</w:t>
      </w:r>
      <w:proofErr w:type="spellEnd"/>
      <w:r>
        <w:rPr>
          <w:rFonts w:cs="Calibri" w:hint="eastAsia"/>
          <w:b/>
          <w:color w:val="B2A1C7"/>
          <w:sz w:val="28"/>
          <w:szCs w:val="28"/>
        </w:rPr>
        <w:t>-X-Y</w:t>
      </w:r>
      <w:r>
        <w:rPr>
          <w:rFonts w:ascii="宋体" w:hAnsi="宋体" w:hint="eastAsia"/>
          <w:b/>
          <w:color w:val="B2A1C7"/>
          <w:sz w:val="28"/>
          <w:szCs w:val="28"/>
        </w:rPr>
        <w:t>重复序列）盘绕而成，</w:t>
      </w:r>
      <w:r>
        <w:rPr>
          <w:rFonts w:cs="Calibri" w:hint="eastAsia"/>
          <w:b/>
          <w:color w:val="B2A1C7"/>
          <w:sz w:val="28"/>
          <w:szCs w:val="28"/>
        </w:rPr>
        <w:t>IV</w:t>
      </w:r>
      <w:r>
        <w:rPr>
          <w:rFonts w:ascii="宋体" w:hAnsi="宋体" w:hint="eastAsia"/>
          <w:b/>
          <w:color w:val="B2A1C7"/>
          <w:sz w:val="28"/>
          <w:szCs w:val="28"/>
        </w:rPr>
        <w:t>型除外</w:t>
      </w:r>
    </w:p>
    <w:p w14:paraId="0C9B3833"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4033"/>
      </w:tblGrid>
      <w:tr w:rsidR="00BA31A5" w14:paraId="58EC51F4"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39C7A9A3"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类型</w:t>
            </w:r>
          </w:p>
        </w:tc>
        <w:tc>
          <w:tcPr>
            <w:tcW w:w="4033" w:type="dxa"/>
            <w:tcBorders>
              <w:top w:val="single" w:sz="4" w:space="0" w:color="auto"/>
              <w:left w:val="nil"/>
              <w:bottom w:val="single" w:sz="4" w:space="0" w:color="auto"/>
              <w:right w:val="single" w:sz="4" w:space="0" w:color="auto"/>
            </w:tcBorders>
            <w:hideMark/>
          </w:tcPr>
          <w:p w14:paraId="3BC39307"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分布</w:t>
            </w:r>
          </w:p>
        </w:tc>
      </w:tr>
      <w:tr w:rsidR="00BA31A5" w14:paraId="58346B08"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7D10D262"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I</w:t>
            </w:r>
          </w:p>
        </w:tc>
        <w:tc>
          <w:tcPr>
            <w:tcW w:w="4033" w:type="dxa"/>
            <w:tcBorders>
              <w:top w:val="single" w:sz="4" w:space="0" w:color="auto"/>
              <w:left w:val="nil"/>
              <w:bottom w:val="single" w:sz="4" w:space="0" w:color="auto"/>
              <w:right w:val="single" w:sz="4" w:space="0" w:color="auto"/>
            </w:tcBorders>
            <w:hideMark/>
          </w:tcPr>
          <w:p w14:paraId="0963E427"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骨，皮肤，韧带，肌腱，角膜等</w:t>
            </w:r>
          </w:p>
        </w:tc>
      </w:tr>
      <w:tr w:rsidR="00BA31A5" w14:paraId="003AA0B9"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6DFAFAF4"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II</w:t>
            </w:r>
          </w:p>
        </w:tc>
        <w:tc>
          <w:tcPr>
            <w:tcW w:w="4033" w:type="dxa"/>
            <w:tcBorders>
              <w:top w:val="single" w:sz="4" w:space="0" w:color="auto"/>
              <w:left w:val="nil"/>
              <w:bottom w:val="single" w:sz="4" w:space="0" w:color="auto"/>
              <w:right w:val="single" w:sz="4" w:space="0" w:color="auto"/>
            </w:tcBorders>
            <w:hideMark/>
          </w:tcPr>
          <w:p w14:paraId="507A55C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软骨，脊索，玻璃体等</w:t>
            </w:r>
          </w:p>
        </w:tc>
      </w:tr>
      <w:tr w:rsidR="00BA31A5" w14:paraId="1AFDE56E"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6434875C"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III</w:t>
            </w:r>
          </w:p>
        </w:tc>
        <w:tc>
          <w:tcPr>
            <w:tcW w:w="4033" w:type="dxa"/>
            <w:tcBorders>
              <w:top w:val="single" w:sz="4" w:space="0" w:color="auto"/>
              <w:left w:val="nil"/>
              <w:bottom w:val="single" w:sz="4" w:space="0" w:color="auto"/>
              <w:right w:val="single" w:sz="4" w:space="0" w:color="auto"/>
            </w:tcBorders>
            <w:hideMark/>
          </w:tcPr>
          <w:p w14:paraId="4E39D06E"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血管，皮肤，体内器官</w:t>
            </w:r>
          </w:p>
        </w:tc>
      </w:tr>
      <w:tr w:rsidR="00BA31A5" w14:paraId="2C244F97"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19575BCB" w14:textId="77777777" w:rsidR="00BA31A5" w:rsidRDefault="00BA31A5">
            <w:pPr>
              <w:adjustRightInd w:val="0"/>
              <w:snapToGrid w:val="0"/>
              <w:spacing w:line="440" w:lineRule="atLeast"/>
              <w:rPr>
                <w:b/>
                <w:color w:val="B2A1C7"/>
                <w:sz w:val="28"/>
                <w:szCs w:val="28"/>
              </w:rPr>
            </w:pPr>
            <w:r>
              <w:rPr>
                <w:rFonts w:cs="Calibri" w:hint="eastAsia"/>
                <w:b/>
                <w:color w:val="B2A1C7"/>
                <w:sz w:val="28"/>
                <w:szCs w:val="28"/>
              </w:rPr>
              <w:t>IV</w:t>
            </w:r>
          </w:p>
        </w:tc>
        <w:tc>
          <w:tcPr>
            <w:tcW w:w="4033" w:type="dxa"/>
            <w:tcBorders>
              <w:top w:val="single" w:sz="4" w:space="0" w:color="auto"/>
              <w:left w:val="nil"/>
              <w:bottom w:val="single" w:sz="4" w:space="0" w:color="auto"/>
              <w:right w:val="single" w:sz="4" w:space="0" w:color="auto"/>
            </w:tcBorders>
            <w:hideMark/>
          </w:tcPr>
          <w:p w14:paraId="47694261" w14:textId="77777777" w:rsidR="00BA31A5" w:rsidRDefault="00BA31A5">
            <w:pPr>
              <w:adjustRightInd w:val="0"/>
              <w:snapToGrid w:val="0"/>
              <w:spacing w:line="440" w:lineRule="atLeast"/>
              <w:rPr>
                <w:b/>
                <w:color w:val="B2A1C7"/>
                <w:sz w:val="28"/>
                <w:szCs w:val="28"/>
              </w:rPr>
            </w:pPr>
            <w:r>
              <w:rPr>
                <w:rFonts w:ascii="宋体" w:hAnsi="宋体" w:hint="eastAsia"/>
                <w:b/>
                <w:color w:val="B2A1C7"/>
                <w:sz w:val="28"/>
                <w:szCs w:val="28"/>
              </w:rPr>
              <w:t>基膜</w:t>
            </w:r>
          </w:p>
        </w:tc>
      </w:tr>
    </w:tbl>
    <w:p w14:paraId="080E3138" w14:textId="77777777" w:rsidR="00BA31A5" w:rsidRDefault="00BA31A5" w:rsidP="00BA31A5">
      <w:pPr>
        <w:adjustRightInd w:val="0"/>
        <w:snapToGrid w:val="0"/>
        <w:spacing w:line="440" w:lineRule="atLeast"/>
        <w:rPr>
          <w:b/>
          <w:color w:val="548DD4"/>
          <w:sz w:val="28"/>
          <w:szCs w:val="28"/>
        </w:rPr>
      </w:pPr>
      <w:r>
        <w:rPr>
          <w:rFonts w:hint="eastAsia"/>
          <w:b/>
          <w:color w:val="B2A1C7"/>
          <w:sz w:val="28"/>
          <w:szCs w:val="28"/>
        </w:rPr>
        <w:t xml:space="preserve"> </w:t>
      </w:r>
      <w:r>
        <w:rPr>
          <w:rFonts w:ascii="宋体" w:hAnsi="宋体" w:hint="eastAsia"/>
          <w:b/>
          <w:color w:val="548DD4"/>
          <w:sz w:val="28"/>
          <w:szCs w:val="28"/>
        </w:rPr>
        <w:t>弹性蛋白表面包绕一层由糖蛋白构成的微原纤维，其中一种较大的叫原纤维蛋白，它的基因突变导致马凡氏综合征</w:t>
      </w:r>
    </w:p>
    <w:p w14:paraId="2382F142" w14:textId="77777777" w:rsidR="00BA31A5" w:rsidRDefault="00BA31A5" w:rsidP="00BA31A5">
      <w:pPr>
        <w:numPr>
          <w:ilvl w:val="0"/>
          <w:numId w:val="38"/>
        </w:numPr>
        <w:adjustRightInd w:val="0"/>
        <w:snapToGrid w:val="0"/>
        <w:spacing w:line="440" w:lineRule="atLeast"/>
        <w:rPr>
          <w:b/>
          <w:sz w:val="28"/>
          <w:szCs w:val="28"/>
        </w:rPr>
      </w:pPr>
      <w:r>
        <w:rPr>
          <w:rFonts w:ascii="宋体" w:hAnsi="宋体" w:hint="eastAsia"/>
          <w:b/>
          <w:sz w:val="28"/>
          <w:szCs w:val="28"/>
        </w:rPr>
        <w:t>纤连蛋白和层粘连蛋白的分布特点</w:t>
      </w:r>
    </w:p>
    <w:p w14:paraId="716E487D" w14:textId="77777777" w:rsidR="00BA31A5" w:rsidRDefault="00BA31A5" w:rsidP="00BA31A5">
      <w:pPr>
        <w:adjustRightInd w:val="0"/>
        <w:snapToGrid w:val="0"/>
        <w:spacing w:line="440" w:lineRule="atLeast"/>
        <w:rPr>
          <w:b/>
          <w:color w:val="B2A1C7"/>
          <w:sz w:val="28"/>
          <w:szCs w:val="28"/>
        </w:rPr>
      </w:pPr>
      <w:r>
        <w:rPr>
          <w:rFonts w:hint="eastAsia"/>
          <w:b/>
          <w:sz w:val="28"/>
          <w:szCs w:val="28"/>
        </w:rPr>
        <w:t xml:space="preserve">   </w:t>
      </w:r>
      <w:r>
        <w:rPr>
          <w:rFonts w:ascii="宋体" w:hAnsi="宋体" w:hint="eastAsia"/>
          <w:b/>
          <w:color w:val="B2A1C7"/>
          <w:sz w:val="28"/>
          <w:szCs w:val="28"/>
        </w:rPr>
        <w:t>纤连蛋白</w:t>
      </w:r>
      <w:r>
        <w:rPr>
          <w:rFonts w:cs="Calibri" w:hint="eastAsia"/>
          <w:b/>
          <w:color w:val="B2A1C7"/>
          <w:sz w:val="28"/>
          <w:szCs w:val="28"/>
        </w:rPr>
        <w:t>:</w:t>
      </w:r>
      <w:r>
        <w:rPr>
          <w:rFonts w:ascii="宋体" w:hAnsi="宋体" w:hint="eastAsia"/>
          <w:b/>
          <w:color w:val="B2A1C7"/>
          <w:sz w:val="28"/>
          <w:szCs w:val="28"/>
        </w:rPr>
        <w:t>可溶性纤连蛋白分布于血浆及各种体液中，也分布于血管内皮细胞，成为血浆纤连蛋白；可溶性先练</w:t>
      </w:r>
      <w:r>
        <w:rPr>
          <w:rFonts w:cs="Calibri" w:hint="eastAsia"/>
          <w:b/>
          <w:color w:val="B2A1C7"/>
          <w:sz w:val="28"/>
          <w:szCs w:val="28"/>
        </w:rPr>
        <w:t>==</w:t>
      </w:r>
      <w:r>
        <w:rPr>
          <w:rFonts w:ascii="宋体" w:hAnsi="宋体" w:hint="eastAsia"/>
          <w:b/>
          <w:color w:val="B2A1C7"/>
          <w:sz w:val="28"/>
          <w:szCs w:val="28"/>
        </w:rPr>
        <w:t>纤连蛋白分布于细胞外基质还有细胞表面，称细胞纤连蛋白（最小识别单位为</w:t>
      </w:r>
      <w:r>
        <w:rPr>
          <w:rFonts w:cs="Calibri" w:hint="eastAsia"/>
          <w:b/>
          <w:color w:val="B2A1C7"/>
          <w:sz w:val="28"/>
          <w:szCs w:val="28"/>
        </w:rPr>
        <w:t>RGD</w:t>
      </w:r>
      <w:r>
        <w:rPr>
          <w:rFonts w:ascii="宋体" w:hAnsi="宋体" w:hint="eastAsia"/>
          <w:b/>
          <w:color w:val="B2A1C7"/>
          <w:sz w:val="28"/>
          <w:szCs w:val="28"/>
        </w:rPr>
        <w:t>序列即精氨酸</w:t>
      </w:r>
      <w:r>
        <w:rPr>
          <w:rFonts w:cs="Calibri" w:hint="eastAsia"/>
          <w:b/>
          <w:color w:val="B2A1C7"/>
          <w:sz w:val="28"/>
          <w:szCs w:val="28"/>
        </w:rPr>
        <w:t>-</w:t>
      </w:r>
      <w:r>
        <w:rPr>
          <w:rFonts w:ascii="宋体" w:hAnsi="宋体" w:hint="eastAsia"/>
          <w:b/>
          <w:color w:val="B2A1C7"/>
          <w:sz w:val="28"/>
          <w:szCs w:val="28"/>
        </w:rPr>
        <w:t>甘氨酸</w:t>
      </w:r>
      <w:r>
        <w:rPr>
          <w:rFonts w:cs="Calibri" w:hint="eastAsia"/>
          <w:b/>
          <w:color w:val="B2A1C7"/>
          <w:sz w:val="28"/>
          <w:szCs w:val="28"/>
        </w:rPr>
        <w:t>-</w:t>
      </w:r>
      <w:r>
        <w:rPr>
          <w:rFonts w:ascii="宋体" w:hAnsi="宋体" w:hint="eastAsia"/>
          <w:b/>
          <w:color w:val="B2A1C7"/>
          <w:sz w:val="28"/>
          <w:szCs w:val="28"/>
        </w:rPr>
        <w:t>天冬氨酸）</w:t>
      </w:r>
    </w:p>
    <w:p w14:paraId="2EDFE99C" w14:textId="77777777" w:rsidR="00BA31A5" w:rsidRDefault="00BA31A5" w:rsidP="00BA31A5">
      <w:pPr>
        <w:adjustRightInd w:val="0"/>
        <w:snapToGrid w:val="0"/>
        <w:spacing w:line="440" w:lineRule="atLeast"/>
        <w:rPr>
          <w:b/>
          <w:color w:val="B2A1C7"/>
          <w:sz w:val="28"/>
          <w:szCs w:val="28"/>
        </w:rPr>
      </w:pPr>
      <w:r>
        <w:rPr>
          <w:rFonts w:hint="eastAsia"/>
          <w:b/>
          <w:color w:val="B2A1C7"/>
          <w:sz w:val="28"/>
          <w:szCs w:val="28"/>
        </w:rPr>
        <w:t xml:space="preserve">   </w:t>
      </w:r>
      <w:r>
        <w:rPr>
          <w:rFonts w:ascii="宋体" w:hAnsi="宋体" w:hint="eastAsia"/>
          <w:b/>
          <w:color w:val="B2A1C7"/>
          <w:sz w:val="28"/>
          <w:szCs w:val="28"/>
        </w:rPr>
        <w:t>层粘连蛋白：三条</w:t>
      </w:r>
      <w:proofErr w:type="gramStart"/>
      <w:r>
        <w:rPr>
          <w:rFonts w:ascii="宋体" w:hAnsi="宋体" w:hint="eastAsia"/>
          <w:b/>
          <w:color w:val="B2A1C7"/>
          <w:sz w:val="28"/>
          <w:szCs w:val="28"/>
        </w:rPr>
        <w:t>链构成</w:t>
      </w:r>
      <w:proofErr w:type="gramEnd"/>
      <w:r>
        <w:rPr>
          <w:rFonts w:ascii="宋体" w:hAnsi="宋体" w:hint="eastAsia"/>
          <w:b/>
          <w:color w:val="B2A1C7"/>
          <w:sz w:val="28"/>
          <w:szCs w:val="28"/>
        </w:rPr>
        <w:t>十字架型，一条重</w:t>
      </w:r>
      <w:r>
        <w:rPr>
          <w:rFonts w:hint="eastAsia"/>
          <w:b/>
          <w:color w:val="B2A1C7"/>
          <w:sz w:val="28"/>
          <w:szCs w:val="28"/>
        </w:rPr>
        <w:t>α链，</w:t>
      </w:r>
      <w:r>
        <w:rPr>
          <w:rFonts w:cs="Calibri" w:hint="eastAsia"/>
          <w:b/>
          <w:color w:val="B2A1C7"/>
          <w:sz w:val="28"/>
          <w:szCs w:val="28"/>
        </w:rPr>
        <w:t>2</w:t>
      </w:r>
      <w:r>
        <w:rPr>
          <w:rFonts w:ascii="宋体" w:hAnsi="宋体" w:hint="eastAsia"/>
          <w:b/>
          <w:color w:val="B2A1C7"/>
          <w:sz w:val="28"/>
          <w:szCs w:val="28"/>
        </w:rPr>
        <w:t>条轻链（β，γ）分布于上皮下和内皮下紧靠细胞基底部，也分布于肌细胞附近以及脂肪细胞周围，也有</w:t>
      </w:r>
      <w:r>
        <w:rPr>
          <w:rFonts w:cs="Calibri" w:hint="eastAsia"/>
          <w:b/>
          <w:color w:val="B2A1C7"/>
          <w:sz w:val="28"/>
          <w:szCs w:val="28"/>
        </w:rPr>
        <w:t>RGD</w:t>
      </w:r>
      <w:r>
        <w:rPr>
          <w:rFonts w:ascii="宋体" w:hAnsi="宋体" w:hint="eastAsia"/>
          <w:b/>
          <w:color w:val="B2A1C7"/>
          <w:sz w:val="28"/>
          <w:szCs w:val="28"/>
        </w:rPr>
        <w:t>序列。</w:t>
      </w:r>
    </w:p>
    <w:p w14:paraId="5F11C56F" w14:textId="77777777" w:rsidR="00BA31A5" w:rsidRDefault="00BA31A5" w:rsidP="00BA31A5">
      <w:pPr>
        <w:numPr>
          <w:ilvl w:val="0"/>
          <w:numId w:val="38"/>
        </w:numPr>
        <w:adjustRightInd w:val="0"/>
        <w:snapToGrid w:val="0"/>
        <w:spacing w:line="440" w:lineRule="atLeast"/>
        <w:rPr>
          <w:b/>
          <w:sz w:val="28"/>
          <w:szCs w:val="28"/>
        </w:rPr>
      </w:pPr>
      <w:r>
        <w:rPr>
          <w:rFonts w:ascii="宋体" w:hAnsi="宋体" w:hint="eastAsia"/>
          <w:b/>
          <w:sz w:val="28"/>
          <w:szCs w:val="28"/>
        </w:rPr>
        <w:t>英文单词：细胞外基质、胶原</w:t>
      </w:r>
    </w:p>
    <w:p w14:paraId="47D02344" w14:textId="77777777" w:rsidR="00BA31A5" w:rsidRDefault="00BA31A5" w:rsidP="00BA31A5">
      <w:pPr>
        <w:adjustRightInd w:val="0"/>
        <w:snapToGrid w:val="0"/>
        <w:spacing w:line="440" w:lineRule="atLeast"/>
        <w:rPr>
          <w:b/>
          <w:sz w:val="28"/>
          <w:szCs w:val="28"/>
        </w:rPr>
      </w:pPr>
      <w:r>
        <w:rPr>
          <w:rFonts w:cs="Calibri" w:hint="eastAsia"/>
          <w:b/>
          <w:sz w:val="28"/>
          <w:szCs w:val="28"/>
        </w:rPr>
        <w:t>Extracellular matrix</w:t>
      </w:r>
      <w:r>
        <w:rPr>
          <w:rFonts w:ascii="宋体" w:hAnsi="宋体" w:hint="eastAsia"/>
          <w:b/>
          <w:sz w:val="28"/>
          <w:szCs w:val="28"/>
        </w:rPr>
        <w:t>、</w:t>
      </w:r>
      <w:r>
        <w:rPr>
          <w:rFonts w:cs="Calibri" w:hint="eastAsia"/>
          <w:b/>
          <w:sz w:val="28"/>
          <w:szCs w:val="28"/>
        </w:rPr>
        <w:t>Collagen</w:t>
      </w:r>
    </w:p>
    <w:p w14:paraId="16E5CFC8" w14:textId="77777777" w:rsidR="00BA31A5" w:rsidRDefault="00BA31A5" w:rsidP="00BA31A5">
      <w:pPr>
        <w:adjustRightInd w:val="0"/>
        <w:snapToGrid w:val="0"/>
        <w:spacing w:line="440" w:lineRule="atLeast"/>
        <w:rPr>
          <w:b/>
          <w:sz w:val="28"/>
          <w:szCs w:val="28"/>
          <w:highlight w:val="yellow"/>
        </w:rPr>
      </w:pPr>
      <w:r>
        <w:rPr>
          <w:rFonts w:hint="eastAsia"/>
          <w:b/>
          <w:sz w:val="28"/>
          <w:szCs w:val="28"/>
        </w:rPr>
        <w:t xml:space="preserve"> </w:t>
      </w:r>
      <w:r>
        <w:rPr>
          <w:rFonts w:ascii="宋体" w:hAnsi="宋体" w:hint="eastAsia"/>
          <w:b/>
          <w:sz w:val="28"/>
          <w:szCs w:val="28"/>
          <w:highlight w:val="yellow"/>
        </w:rPr>
        <w:t>基膜都含有的四种蛋白成分是</w:t>
      </w:r>
      <w:r>
        <w:rPr>
          <w:rFonts w:cs="Calibri" w:hint="eastAsia"/>
          <w:b/>
          <w:sz w:val="28"/>
          <w:szCs w:val="28"/>
          <w:highlight w:val="yellow"/>
        </w:rPr>
        <w:t>IV</w:t>
      </w:r>
      <w:r>
        <w:rPr>
          <w:rFonts w:ascii="宋体" w:hAnsi="宋体" w:hint="eastAsia"/>
          <w:b/>
          <w:sz w:val="28"/>
          <w:szCs w:val="28"/>
          <w:highlight w:val="yellow"/>
        </w:rPr>
        <w:t>型胶原，层粘连蛋白，巢蛋白（哑铃蛋白），渗滤素</w:t>
      </w:r>
    </w:p>
    <w:p w14:paraId="0960EA9A" w14:textId="77777777" w:rsidR="00BA31A5" w:rsidRDefault="00BA31A5" w:rsidP="00BA31A5">
      <w:pPr>
        <w:adjustRightInd w:val="0"/>
        <w:snapToGrid w:val="0"/>
        <w:spacing w:line="440" w:lineRule="atLeast"/>
        <w:ind w:firstLineChars="100" w:firstLine="281"/>
        <w:rPr>
          <w:b/>
          <w:sz w:val="28"/>
          <w:szCs w:val="28"/>
          <w:highlight w:val="yellow"/>
        </w:rPr>
      </w:pPr>
      <w:r>
        <w:rPr>
          <w:rFonts w:ascii="宋体" w:hAnsi="宋体" w:hint="eastAsia"/>
          <w:b/>
          <w:sz w:val="28"/>
          <w:szCs w:val="28"/>
          <w:highlight w:val="yellow"/>
        </w:rPr>
        <w:t>基膜对上皮组织结构起支撑作用，在上皮组织和结缔组织间起结构连接作用，调节分子通透性，作为细胞运动的选择性通透屏障。</w:t>
      </w:r>
    </w:p>
    <w:p w14:paraId="6614B93C"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441321D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第十二章</w:t>
      </w:r>
    </w:p>
    <w:p w14:paraId="2D06164A" w14:textId="77777777" w:rsidR="00BA31A5" w:rsidRDefault="00BA31A5" w:rsidP="00BA31A5">
      <w:pPr>
        <w:numPr>
          <w:ilvl w:val="0"/>
          <w:numId w:val="41"/>
        </w:numPr>
        <w:adjustRightInd w:val="0"/>
        <w:snapToGrid w:val="0"/>
        <w:spacing w:line="440" w:lineRule="atLeast"/>
        <w:ind w:left="413" w:hangingChars="147" w:hanging="413"/>
        <w:rPr>
          <w:b/>
          <w:sz w:val="28"/>
          <w:szCs w:val="28"/>
        </w:rPr>
      </w:pPr>
      <w:r>
        <w:rPr>
          <w:rFonts w:ascii="宋体" w:hAnsi="宋体" w:hint="eastAsia"/>
          <w:b/>
          <w:sz w:val="28"/>
          <w:szCs w:val="28"/>
        </w:rPr>
        <w:t>信号转导的主链为</w:t>
      </w:r>
      <w:r>
        <w:rPr>
          <w:rFonts w:cs="Calibri" w:hint="eastAsia"/>
          <w:b/>
          <w:sz w:val="28"/>
          <w:szCs w:val="28"/>
        </w:rPr>
        <w:t>4</w:t>
      </w:r>
      <w:r>
        <w:rPr>
          <w:rFonts w:ascii="宋体" w:hAnsi="宋体" w:hint="eastAsia"/>
          <w:b/>
          <w:sz w:val="28"/>
          <w:szCs w:val="28"/>
        </w:rPr>
        <w:t>个环节：第一信号（配体）、受体、第二信使、激酶。按照这个思路来复习各个环节的主要成员、结构特点、各自对应上下环节的呼应者，特别是受体和第二信使</w:t>
      </w:r>
    </w:p>
    <w:p w14:paraId="5D91DEE9" w14:textId="77777777" w:rsidR="00BA31A5" w:rsidRDefault="00BA31A5" w:rsidP="00BA31A5">
      <w:pPr>
        <w:adjustRightInd w:val="0"/>
        <w:snapToGrid w:val="0"/>
        <w:spacing w:line="440" w:lineRule="atLeast"/>
        <w:ind w:leftChars="-147" w:left="-309"/>
        <w:rPr>
          <w:b/>
          <w:color w:val="B2A1C7"/>
          <w:sz w:val="28"/>
          <w:szCs w:val="28"/>
        </w:rPr>
      </w:pPr>
      <w:r>
        <w:rPr>
          <w:rFonts w:hint="eastAsia"/>
          <w:b/>
          <w:sz w:val="28"/>
          <w:szCs w:val="28"/>
        </w:rPr>
        <w:lastRenderedPageBreak/>
        <w:t xml:space="preserve">    </w:t>
      </w:r>
      <w:r>
        <w:rPr>
          <w:rFonts w:hint="eastAsia"/>
          <w:b/>
          <w:color w:val="B2A1C7"/>
          <w:sz w:val="28"/>
          <w:szCs w:val="28"/>
        </w:rPr>
        <w:t xml:space="preserve"> </w:t>
      </w:r>
      <w:r>
        <w:rPr>
          <w:rFonts w:ascii="宋体" w:hAnsi="宋体" w:hint="eastAsia"/>
          <w:b/>
          <w:color w:val="B2A1C7"/>
          <w:sz w:val="28"/>
          <w:szCs w:val="28"/>
        </w:rPr>
        <w:t>第一信使：细胞分泌的能调节机体功能的一大类生物活性物质，主要包括蛋白质，多肽，氨基酸，还有类固醇激素，</w:t>
      </w:r>
      <w:r>
        <w:rPr>
          <w:rFonts w:cs="Calibri" w:hint="eastAsia"/>
          <w:b/>
          <w:color w:val="B2A1C7"/>
          <w:sz w:val="28"/>
          <w:szCs w:val="28"/>
        </w:rPr>
        <w:t>NO</w:t>
      </w:r>
      <w:r>
        <w:rPr>
          <w:rFonts w:ascii="宋体" w:hAnsi="宋体" w:hint="eastAsia"/>
          <w:b/>
          <w:color w:val="B2A1C7"/>
          <w:sz w:val="28"/>
          <w:szCs w:val="28"/>
        </w:rPr>
        <w:t>等。</w:t>
      </w:r>
    </w:p>
    <w:p w14:paraId="40217C2B" w14:textId="77777777" w:rsidR="00BA31A5" w:rsidRDefault="00BA31A5" w:rsidP="00BA31A5">
      <w:pPr>
        <w:adjustRightInd w:val="0"/>
        <w:snapToGrid w:val="0"/>
        <w:spacing w:line="440" w:lineRule="atLeast"/>
        <w:ind w:leftChars="-147" w:left="-309"/>
        <w:rPr>
          <w:b/>
          <w:color w:val="B2A1C7"/>
          <w:sz w:val="28"/>
          <w:szCs w:val="28"/>
        </w:rPr>
      </w:pPr>
      <w:r>
        <w:rPr>
          <w:rFonts w:hint="eastAsia"/>
          <w:b/>
          <w:color w:val="B2A1C7"/>
          <w:sz w:val="28"/>
          <w:szCs w:val="28"/>
        </w:rPr>
        <w:t xml:space="preserve">     </w:t>
      </w:r>
      <w:r>
        <w:rPr>
          <w:rFonts w:ascii="宋体" w:hAnsi="宋体" w:hint="eastAsia"/>
          <w:b/>
          <w:color w:val="B2A1C7"/>
          <w:sz w:val="28"/>
          <w:szCs w:val="28"/>
        </w:rPr>
        <w:t>根据胞外信号的特点还有作用方式可分为：激素（如胰岛素，甲状腺素等），神经递质（乙酰胆碱等），局部化学介质（</w:t>
      </w:r>
      <w:r>
        <w:rPr>
          <w:rFonts w:cs="Calibri" w:hint="eastAsia"/>
          <w:b/>
          <w:color w:val="B2A1C7"/>
          <w:sz w:val="28"/>
          <w:szCs w:val="28"/>
        </w:rPr>
        <w:t>NO</w:t>
      </w:r>
      <w:r>
        <w:rPr>
          <w:rFonts w:ascii="宋体" w:hAnsi="宋体" w:hint="eastAsia"/>
          <w:b/>
          <w:color w:val="B2A1C7"/>
          <w:sz w:val="28"/>
          <w:szCs w:val="28"/>
        </w:rPr>
        <w:t>，生长因子等）</w:t>
      </w:r>
    </w:p>
    <w:p w14:paraId="5FA54A32" w14:textId="77777777" w:rsidR="00BA31A5" w:rsidRDefault="00BA31A5" w:rsidP="00BA31A5">
      <w:pPr>
        <w:adjustRightInd w:val="0"/>
        <w:snapToGrid w:val="0"/>
        <w:spacing w:line="440" w:lineRule="atLeast"/>
        <w:ind w:firstLineChars="100" w:firstLine="281"/>
        <w:rPr>
          <w:b/>
          <w:color w:val="B2A1C7"/>
          <w:sz w:val="28"/>
          <w:szCs w:val="28"/>
        </w:rPr>
      </w:pPr>
      <w:r>
        <w:rPr>
          <w:rFonts w:ascii="宋体" w:hAnsi="宋体" w:hint="eastAsia"/>
          <w:b/>
          <w:color w:val="B2A1C7"/>
          <w:sz w:val="28"/>
          <w:szCs w:val="28"/>
        </w:rPr>
        <w:t>下环节呼应者是受体</w:t>
      </w:r>
    </w:p>
    <w:p w14:paraId="631C526E" w14:textId="77777777" w:rsidR="00BA31A5" w:rsidRDefault="00BA31A5" w:rsidP="00BA31A5">
      <w:pPr>
        <w:adjustRightInd w:val="0"/>
        <w:snapToGrid w:val="0"/>
        <w:spacing w:line="440" w:lineRule="atLeast"/>
        <w:ind w:firstLineChars="100" w:firstLine="281"/>
        <w:rPr>
          <w:b/>
          <w:color w:val="548DD4"/>
          <w:sz w:val="28"/>
          <w:szCs w:val="28"/>
        </w:rPr>
      </w:pPr>
      <w:r>
        <w:rPr>
          <w:rFonts w:ascii="宋体" w:hAnsi="宋体" w:hint="eastAsia"/>
          <w:b/>
          <w:color w:val="548DD4"/>
          <w:sz w:val="28"/>
          <w:szCs w:val="28"/>
        </w:rPr>
        <w:t>受体：</w:t>
      </w:r>
    </w:p>
    <w:p w14:paraId="50931FE0" w14:textId="77777777" w:rsidR="00BA31A5" w:rsidRDefault="00BA31A5" w:rsidP="00BA31A5">
      <w:pPr>
        <w:adjustRightInd w:val="0"/>
        <w:snapToGrid w:val="0"/>
        <w:spacing w:line="440" w:lineRule="atLeast"/>
        <w:ind w:firstLineChars="100" w:firstLine="281"/>
        <w:rPr>
          <w:rFonts w:cs="Calibri"/>
          <w:b/>
          <w:color w:val="548DD4"/>
          <w:sz w:val="28"/>
          <w:szCs w:val="28"/>
        </w:rPr>
      </w:pPr>
      <w:r>
        <w:rPr>
          <w:rFonts w:cs="Calibri"/>
          <w:b/>
          <w:color w:val="548DD4"/>
          <w:sz w:val="28"/>
          <w:szCs w:val="28"/>
        </w:rPr>
        <w:t>①</w:t>
      </w:r>
      <w:r>
        <w:rPr>
          <w:rFonts w:ascii="宋体" w:hAnsi="宋体" w:cs="Calibri" w:hint="eastAsia"/>
          <w:b/>
          <w:color w:val="548DD4"/>
          <w:sz w:val="28"/>
          <w:szCs w:val="28"/>
        </w:rPr>
        <w:t>膜受体</w:t>
      </w:r>
      <w:r>
        <w:rPr>
          <w:rFonts w:cs="Calibri" w:hint="eastAsia"/>
          <w:b/>
          <w:color w:val="548DD4"/>
          <w:sz w:val="28"/>
          <w:szCs w:val="28"/>
        </w:rPr>
        <w:t>(</w:t>
      </w:r>
      <w:r>
        <w:rPr>
          <w:rFonts w:ascii="宋体" w:hAnsi="宋体" w:cs="Calibri" w:hint="eastAsia"/>
          <w:b/>
          <w:color w:val="548DD4"/>
          <w:sz w:val="28"/>
          <w:szCs w:val="28"/>
        </w:rPr>
        <w:t>特点：高效性，特异性，可饱和性，可逆性，通过磷酸化去磷酸化调节</w:t>
      </w:r>
      <w:r>
        <w:rPr>
          <w:rFonts w:cs="Calibri" w:hint="eastAsia"/>
          <w:b/>
          <w:color w:val="548DD4"/>
          <w:sz w:val="28"/>
          <w:szCs w:val="28"/>
        </w:rPr>
        <w:t>)</w:t>
      </w:r>
      <w:r>
        <w:rPr>
          <w:rFonts w:ascii="宋体" w:hAnsi="宋体" w:cs="Calibri" w:hint="eastAsia"/>
          <w:b/>
          <w:color w:val="548DD4"/>
          <w:sz w:val="28"/>
          <w:szCs w:val="28"/>
        </w:rPr>
        <w:t>：</w:t>
      </w:r>
    </w:p>
    <w:p w14:paraId="373AAD04" w14:textId="77777777" w:rsidR="00BA31A5" w:rsidRDefault="00BA31A5" w:rsidP="00BA31A5">
      <w:pPr>
        <w:numPr>
          <w:ilvl w:val="0"/>
          <w:numId w:val="42"/>
        </w:numPr>
        <w:adjustRightInd w:val="0"/>
        <w:snapToGrid w:val="0"/>
        <w:spacing w:line="440" w:lineRule="atLeast"/>
        <w:ind w:firstLineChars="100" w:firstLine="281"/>
        <w:rPr>
          <w:rFonts w:cs="Calibri"/>
          <w:b/>
          <w:color w:val="548DD4"/>
          <w:sz w:val="28"/>
          <w:szCs w:val="28"/>
        </w:rPr>
      </w:pPr>
      <w:r>
        <w:rPr>
          <w:rFonts w:ascii="宋体" w:hAnsi="宋体" w:cs="Calibri" w:hint="eastAsia"/>
          <w:b/>
          <w:color w:val="548DD4"/>
          <w:sz w:val="28"/>
          <w:szCs w:val="28"/>
        </w:rPr>
        <w:t>离子通道型受体：与离子通道</w:t>
      </w:r>
      <w:proofErr w:type="gramStart"/>
      <w:r>
        <w:rPr>
          <w:rFonts w:ascii="宋体" w:hAnsi="宋体" w:cs="Calibri" w:hint="eastAsia"/>
          <w:b/>
          <w:color w:val="548DD4"/>
          <w:sz w:val="28"/>
          <w:szCs w:val="28"/>
        </w:rPr>
        <w:t>耦</w:t>
      </w:r>
      <w:proofErr w:type="gramEnd"/>
      <w:r>
        <w:rPr>
          <w:rFonts w:ascii="宋体" w:hAnsi="宋体" w:cs="Calibri" w:hint="eastAsia"/>
          <w:b/>
          <w:color w:val="548DD4"/>
          <w:sz w:val="28"/>
          <w:szCs w:val="28"/>
        </w:rPr>
        <w:t>连，分为</w:t>
      </w:r>
      <w:proofErr w:type="gramStart"/>
      <w:r>
        <w:rPr>
          <w:rFonts w:ascii="宋体" w:hAnsi="宋体" w:cs="Calibri" w:hint="eastAsia"/>
          <w:b/>
          <w:color w:val="548DD4"/>
          <w:sz w:val="28"/>
          <w:szCs w:val="28"/>
        </w:rPr>
        <w:t>胞</w:t>
      </w:r>
      <w:proofErr w:type="gramEnd"/>
      <w:r>
        <w:rPr>
          <w:rFonts w:ascii="宋体" w:hAnsi="宋体" w:cs="Calibri" w:hint="eastAsia"/>
          <w:b/>
          <w:color w:val="548DD4"/>
          <w:sz w:val="28"/>
          <w:szCs w:val="28"/>
        </w:rPr>
        <w:t>外区（与配体作用），</w:t>
      </w:r>
      <w:proofErr w:type="gramStart"/>
      <w:r>
        <w:rPr>
          <w:rFonts w:ascii="宋体" w:hAnsi="宋体" w:cs="Calibri" w:hint="eastAsia"/>
          <w:b/>
          <w:color w:val="548DD4"/>
          <w:sz w:val="28"/>
          <w:szCs w:val="28"/>
        </w:rPr>
        <w:t>穿膜区</w:t>
      </w:r>
      <w:proofErr w:type="gramEnd"/>
      <w:r>
        <w:rPr>
          <w:rFonts w:ascii="宋体" w:hAnsi="宋体" w:cs="Calibri" w:hint="eastAsia"/>
          <w:b/>
          <w:color w:val="548DD4"/>
          <w:sz w:val="28"/>
          <w:szCs w:val="28"/>
        </w:rPr>
        <w:t>（固定作用），还有胞质区（信号传递作用），上游是细胞外信号分子，下游是离子通道</w:t>
      </w:r>
      <w:r>
        <w:rPr>
          <w:rFonts w:ascii="宋体" w:hAnsi="宋体" w:cs="Calibri" w:hint="eastAsia"/>
          <w:b/>
          <w:color w:val="548DD4"/>
          <w:sz w:val="28"/>
          <w:szCs w:val="28"/>
          <w:highlight w:val="yellow"/>
        </w:rPr>
        <w:t>烟碱型乙酰胆碱受体，</w:t>
      </w:r>
      <w:proofErr w:type="gramStart"/>
      <w:r>
        <w:rPr>
          <w:rFonts w:ascii="宋体" w:hAnsi="宋体" w:cs="Calibri" w:hint="eastAsia"/>
          <w:b/>
          <w:color w:val="548DD4"/>
          <w:sz w:val="28"/>
          <w:szCs w:val="28"/>
          <w:highlight w:val="yellow"/>
        </w:rPr>
        <w:t>甘散酸</w:t>
      </w:r>
      <w:proofErr w:type="gramEnd"/>
      <w:r>
        <w:rPr>
          <w:rFonts w:ascii="宋体" w:hAnsi="宋体" w:cs="Calibri" w:hint="eastAsia"/>
          <w:b/>
          <w:color w:val="548DD4"/>
          <w:sz w:val="28"/>
          <w:szCs w:val="28"/>
          <w:highlight w:val="yellow"/>
        </w:rPr>
        <w:t>受体，光受体，嗅觉神经受体，钙离子通道</w:t>
      </w:r>
    </w:p>
    <w:p w14:paraId="610C47B8" w14:textId="77777777" w:rsidR="00BA31A5" w:rsidRDefault="00BA31A5" w:rsidP="00BA31A5">
      <w:pPr>
        <w:numPr>
          <w:ilvl w:val="0"/>
          <w:numId w:val="42"/>
        </w:numPr>
        <w:adjustRightInd w:val="0"/>
        <w:snapToGrid w:val="0"/>
        <w:spacing w:line="440" w:lineRule="atLeast"/>
        <w:ind w:firstLineChars="100" w:firstLine="281"/>
        <w:rPr>
          <w:rFonts w:cs="Calibri"/>
          <w:b/>
          <w:color w:val="548DD4"/>
          <w:sz w:val="28"/>
          <w:szCs w:val="28"/>
        </w:rPr>
      </w:pPr>
      <w:r>
        <w:rPr>
          <w:rFonts w:cs="Calibri" w:hint="eastAsia"/>
          <w:b/>
          <w:color w:val="548DD4"/>
          <w:sz w:val="28"/>
          <w:szCs w:val="28"/>
        </w:rPr>
        <w:t>G</w:t>
      </w:r>
      <w:r>
        <w:rPr>
          <w:rFonts w:ascii="宋体" w:hAnsi="宋体" w:cs="Calibri" w:hint="eastAsia"/>
          <w:b/>
          <w:color w:val="548DD4"/>
          <w:sz w:val="28"/>
          <w:szCs w:val="28"/>
        </w:rPr>
        <w:t>蛋白</w:t>
      </w:r>
      <w:proofErr w:type="gramStart"/>
      <w:r>
        <w:rPr>
          <w:rFonts w:ascii="宋体" w:hAnsi="宋体" w:cs="Calibri" w:hint="eastAsia"/>
          <w:b/>
          <w:color w:val="548DD4"/>
          <w:sz w:val="28"/>
          <w:szCs w:val="28"/>
        </w:rPr>
        <w:t>耦</w:t>
      </w:r>
      <w:proofErr w:type="gramEnd"/>
      <w:r>
        <w:rPr>
          <w:rFonts w:ascii="宋体" w:hAnsi="宋体" w:cs="Calibri" w:hint="eastAsia"/>
          <w:b/>
          <w:color w:val="548DD4"/>
          <w:sz w:val="28"/>
          <w:szCs w:val="28"/>
        </w:rPr>
        <w:t>连受体：分为</w:t>
      </w:r>
      <w:proofErr w:type="gramStart"/>
      <w:r>
        <w:rPr>
          <w:rFonts w:ascii="宋体" w:hAnsi="宋体" w:cs="Calibri" w:hint="eastAsia"/>
          <w:b/>
          <w:color w:val="548DD4"/>
          <w:sz w:val="28"/>
          <w:szCs w:val="28"/>
        </w:rPr>
        <w:t>胞</w:t>
      </w:r>
      <w:proofErr w:type="gramEnd"/>
      <w:r>
        <w:rPr>
          <w:rFonts w:ascii="宋体" w:hAnsi="宋体" w:cs="Calibri" w:hint="eastAsia"/>
          <w:b/>
          <w:color w:val="548DD4"/>
          <w:sz w:val="28"/>
          <w:szCs w:val="28"/>
        </w:rPr>
        <w:t>外区，胞内区，</w:t>
      </w:r>
      <w:proofErr w:type="gramStart"/>
      <w:r>
        <w:rPr>
          <w:rFonts w:ascii="宋体" w:hAnsi="宋体" w:cs="Calibri" w:hint="eastAsia"/>
          <w:b/>
          <w:color w:val="548DD4"/>
          <w:sz w:val="28"/>
          <w:szCs w:val="28"/>
        </w:rPr>
        <w:t>还有穿膜区</w:t>
      </w:r>
      <w:proofErr w:type="gramEnd"/>
      <w:r>
        <w:rPr>
          <w:rFonts w:ascii="宋体" w:hAnsi="宋体" w:cs="Calibri" w:hint="eastAsia"/>
          <w:b/>
          <w:color w:val="548DD4"/>
          <w:sz w:val="28"/>
          <w:szCs w:val="28"/>
        </w:rPr>
        <w:t>，胞外区是</w:t>
      </w:r>
      <w:r>
        <w:rPr>
          <w:rFonts w:cs="Calibri" w:hint="eastAsia"/>
          <w:b/>
          <w:color w:val="548DD4"/>
          <w:sz w:val="28"/>
          <w:szCs w:val="28"/>
        </w:rPr>
        <w:t>N</w:t>
      </w:r>
      <w:r>
        <w:rPr>
          <w:rFonts w:ascii="宋体" w:hAnsi="宋体" w:cs="Calibri" w:hint="eastAsia"/>
          <w:b/>
          <w:color w:val="548DD4"/>
          <w:sz w:val="28"/>
          <w:szCs w:val="28"/>
        </w:rPr>
        <w:t>端有多个糖基化位点，</w:t>
      </w:r>
      <w:proofErr w:type="gramStart"/>
      <w:r>
        <w:rPr>
          <w:rFonts w:ascii="宋体" w:hAnsi="宋体" w:cs="Calibri" w:hint="eastAsia"/>
          <w:b/>
          <w:color w:val="548DD4"/>
          <w:sz w:val="28"/>
          <w:szCs w:val="28"/>
        </w:rPr>
        <w:t>穿膜区</w:t>
      </w:r>
      <w:proofErr w:type="gramEnd"/>
      <w:r>
        <w:rPr>
          <w:rFonts w:ascii="宋体" w:hAnsi="宋体" w:cs="Calibri" w:hint="eastAsia"/>
          <w:b/>
          <w:color w:val="548DD4"/>
          <w:sz w:val="28"/>
          <w:szCs w:val="28"/>
        </w:rPr>
        <w:t>是</w:t>
      </w:r>
      <w:proofErr w:type="gramStart"/>
      <w:r>
        <w:rPr>
          <w:rFonts w:cs="Calibri" w:hint="eastAsia"/>
          <w:b/>
          <w:color w:val="548DD4"/>
          <w:sz w:val="28"/>
          <w:szCs w:val="28"/>
        </w:rPr>
        <w:t>7</w:t>
      </w:r>
      <w:r>
        <w:rPr>
          <w:rFonts w:ascii="宋体" w:hAnsi="宋体" w:cs="Calibri" w:hint="eastAsia"/>
          <w:b/>
          <w:color w:val="548DD4"/>
          <w:sz w:val="28"/>
          <w:szCs w:val="28"/>
        </w:rPr>
        <w:t>个穿膜的</w:t>
      </w:r>
      <w:proofErr w:type="gramEnd"/>
      <w:r>
        <w:rPr>
          <w:rFonts w:ascii="宋体" w:hAnsi="宋体" w:cs="Calibri" w:hint="eastAsia"/>
          <w:b/>
          <w:color w:val="548DD4"/>
          <w:sz w:val="28"/>
          <w:szCs w:val="28"/>
        </w:rPr>
        <w:t>α螺旋，胞内区是</w:t>
      </w:r>
      <w:r>
        <w:rPr>
          <w:rFonts w:cs="Calibri" w:hint="eastAsia"/>
          <w:b/>
          <w:color w:val="548DD4"/>
          <w:sz w:val="28"/>
          <w:szCs w:val="28"/>
        </w:rPr>
        <w:t>C</w:t>
      </w:r>
      <w:r>
        <w:rPr>
          <w:rFonts w:ascii="宋体" w:hAnsi="宋体" w:cs="Calibri" w:hint="eastAsia"/>
          <w:b/>
          <w:color w:val="548DD4"/>
          <w:sz w:val="28"/>
          <w:szCs w:val="28"/>
        </w:rPr>
        <w:t>端，上游是配体，下游是</w:t>
      </w:r>
      <w:r>
        <w:rPr>
          <w:rFonts w:cs="Calibri" w:hint="eastAsia"/>
          <w:b/>
          <w:color w:val="548DD4"/>
          <w:sz w:val="28"/>
          <w:szCs w:val="28"/>
        </w:rPr>
        <w:t>G</w:t>
      </w:r>
      <w:r>
        <w:rPr>
          <w:rFonts w:ascii="宋体" w:hAnsi="宋体" w:cs="Calibri" w:hint="eastAsia"/>
          <w:b/>
          <w:color w:val="548DD4"/>
          <w:sz w:val="28"/>
          <w:szCs w:val="28"/>
        </w:rPr>
        <w:t>蛋白（激活</w:t>
      </w:r>
      <w:r>
        <w:rPr>
          <w:rFonts w:cs="Calibri" w:hint="eastAsia"/>
          <w:b/>
          <w:color w:val="548DD4"/>
          <w:sz w:val="28"/>
          <w:szCs w:val="28"/>
        </w:rPr>
        <w:t>G</w:t>
      </w:r>
      <w:r>
        <w:rPr>
          <w:rFonts w:ascii="宋体" w:hAnsi="宋体" w:cs="Calibri" w:hint="eastAsia"/>
          <w:b/>
          <w:color w:val="548DD4"/>
          <w:sz w:val="28"/>
          <w:szCs w:val="28"/>
        </w:rPr>
        <w:t>蛋白）</w:t>
      </w:r>
      <w:r>
        <w:rPr>
          <w:rFonts w:cs="Calibri" w:hint="eastAsia"/>
          <w:b/>
          <w:color w:val="548DD4"/>
          <w:sz w:val="28"/>
          <w:szCs w:val="28"/>
          <w:highlight w:val="yellow"/>
        </w:rPr>
        <w:t>M-</w:t>
      </w:r>
      <w:r>
        <w:rPr>
          <w:rFonts w:ascii="宋体" w:hAnsi="宋体" w:cs="Calibri" w:hint="eastAsia"/>
          <w:b/>
          <w:color w:val="548DD4"/>
          <w:sz w:val="28"/>
          <w:szCs w:val="28"/>
          <w:highlight w:val="yellow"/>
        </w:rPr>
        <w:t>乙酰胆碱受体，视紫红质受体，肾上腺素受体</w:t>
      </w:r>
    </w:p>
    <w:p w14:paraId="2F2852CF" w14:textId="77777777" w:rsidR="00BA31A5" w:rsidRDefault="00BA31A5" w:rsidP="00BA31A5">
      <w:pPr>
        <w:numPr>
          <w:ilvl w:val="0"/>
          <w:numId w:val="42"/>
        </w:numPr>
        <w:adjustRightInd w:val="0"/>
        <w:snapToGrid w:val="0"/>
        <w:spacing w:line="440" w:lineRule="atLeast"/>
        <w:ind w:firstLineChars="100" w:firstLine="281"/>
        <w:rPr>
          <w:rFonts w:cs="Calibri"/>
          <w:b/>
          <w:color w:val="FF0000"/>
          <w:sz w:val="28"/>
          <w:szCs w:val="28"/>
        </w:rPr>
      </w:pPr>
      <w:r>
        <w:rPr>
          <w:rFonts w:ascii="宋体" w:hAnsi="宋体" w:cs="Calibri" w:hint="eastAsia"/>
          <w:b/>
          <w:color w:val="FF0000"/>
          <w:sz w:val="28"/>
          <w:szCs w:val="28"/>
        </w:rPr>
        <w:t>酪氨酸蛋白激酶型受体，</w:t>
      </w:r>
      <w:r>
        <w:rPr>
          <w:rFonts w:cs="Calibri" w:hint="eastAsia"/>
          <w:b/>
          <w:color w:val="FF0000"/>
          <w:sz w:val="28"/>
          <w:szCs w:val="28"/>
        </w:rPr>
        <w:t>N</w:t>
      </w:r>
      <w:r>
        <w:rPr>
          <w:rFonts w:ascii="宋体" w:hAnsi="宋体" w:cs="Calibri" w:hint="eastAsia"/>
          <w:b/>
          <w:color w:val="FF0000"/>
          <w:sz w:val="28"/>
          <w:szCs w:val="28"/>
        </w:rPr>
        <w:t>端为胞外区，</w:t>
      </w:r>
      <w:r>
        <w:rPr>
          <w:rFonts w:cs="Calibri" w:hint="eastAsia"/>
          <w:b/>
          <w:color w:val="FF0000"/>
          <w:sz w:val="28"/>
          <w:szCs w:val="28"/>
        </w:rPr>
        <w:t>C</w:t>
      </w:r>
      <w:r>
        <w:rPr>
          <w:rFonts w:ascii="宋体" w:hAnsi="宋体" w:cs="Calibri" w:hint="eastAsia"/>
          <w:b/>
          <w:color w:val="FF0000"/>
          <w:sz w:val="28"/>
          <w:szCs w:val="28"/>
        </w:rPr>
        <w:t>端为胞内区（含酪氨酸激酶功能区，</w:t>
      </w:r>
      <w:proofErr w:type="gramStart"/>
      <w:r>
        <w:rPr>
          <w:rFonts w:ascii="宋体" w:hAnsi="宋体" w:cs="Calibri" w:hint="eastAsia"/>
          <w:b/>
          <w:color w:val="FF0000"/>
          <w:sz w:val="28"/>
          <w:szCs w:val="28"/>
        </w:rPr>
        <w:t>穿膜区</w:t>
      </w:r>
      <w:proofErr w:type="gramEnd"/>
      <w:r>
        <w:rPr>
          <w:rFonts w:ascii="宋体" w:hAnsi="宋体" w:cs="Calibri" w:hint="eastAsia"/>
          <w:b/>
          <w:color w:val="FF0000"/>
          <w:sz w:val="28"/>
          <w:szCs w:val="28"/>
        </w:rPr>
        <w:t>是一个α螺旋，分为底物结合区还有</w:t>
      </w:r>
      <w:r>
        <w:rPr>
          <w:rFonts w:cs="Calibri" w:hint="eastAsia"/>
          <w:b/>
          <w:color w:val="FF0000"/>
          <w:sz w:val="28"/>
          <w:szCs w:val="28"/>
        </w:rPr>
        <w:t>ATP</w:t>
      </w:r>
      <w:r>
        <w:rPr>
          <w:rFonts w:ascii="宋体" w:hAnsi="宋体" w:cs="Calibri" w:hint="eastAsia"/>
          <w:b/>
          <w:color w:val="FF0000"/>
          <w:sz w:val="28"/>
          <w:szCs w:val="28"/>
        </w:rPr>
        <w:t>结合区）上游是生长因子和分化因子和胰岛素，下游是具有</w:t>
      </w:r>
      <w:r>
        <w:rPr>
          <w:rFonts w:cs="Calibri" w:hint="eastAsia"/>
          <w:b/>
          <w:color w:val="FF0000"/>
          <w:sz w:val="28"/>
          <w:szCs w:val="28"/>
        </w:rPr>
        <w:t>SH2</w:t>
      </w:r>
      <w:r>
        <w:rPr>
          <w:rFonts w:ascii="宋体" w:hAnsi="宋体" w:cs="Calibri" w:hint="eastAsia"/>
          <w:b/>
          <w:color w:val="FF0000"/>
          <w:sz w:val="28"/>
          <w:szCs w:val="28"/>
        </w:rPr>
        <w:t>结构域的蛋白质</w:t>
      </w:r>
    </w:p>
    <w:p w14:paraId="38FD976E" w14:textId="77777777" w:rsidR="00BA31A5" w:rsidRDefault="00BA31A5" w:rsidP="00BA31A5">
      <w:pPr>
        <w:adjustRightInd w:val="0"/>
        <w:snapToGrid w:val="0"/>
        <w:spacing w:line="440" w:lineRule="atLeast"/>
        <w:ind w:leftChars="100" w:left="210"/>
        <w:rPr>
          <w:rFonts w:cs="Calibri"/>
          <w:b/>
          <w:color w:val="FF0000"/>
          <w:sz w:val="28"/>
          <w:szCs w:val="28"/>
        </w:rPr>
      </w:pPr>
      <w:r>
        <w:rPr>
          <w:rFonts w:cs="Calibri"/>
          <w:b/>
          <w:color w:val="FF0000"/>
          <w:sz w:val="28"/>
          <w:szCs w:val="28"/>
        </w:rPr>
        <w:t>②</w:t>
      </w:r>
      <w:r>
        <w:rPr>
          <w:rFonts w:ascii="宋体" w:hAnsi="宋体" w:cs="Calibri" w:hint="eastAsia"/>
          <w:b/>
          <w:color w:val="FF0000"/>
          <w:sz w:val="28"/>
          <w:szCs w:val="28"/>
        </w:rPr>
        <w:t>胞内受体</w:t>
      </w:r>
    </w:p>
    <w:p w14:paraId="73A734B2" w14:textId="77777777" w:rsidR="00BA31A5" w:rsidRDefault="00BA31A5" w:rsidP="00BA31A5">
      <w:pPr>
        <w:adjustRightInd w:val="0"/>
        <w:snapToGrid w:val="0"/>
        <w:spacing w:line="440" w:lineRule="atLeast"/>
        <w:ind w:leftChars="100" w:left="210"/>
        <w:rPr>
          <w:rFonts w:cs="Calibri"/>
          <w:b/>
          <w:color w:val="B2A1C7"/>
          <w:sz w:val="28"/>
          <w:szCs w:val="28"/>
        </w:rPr>
      </w:pPr>
      <w:r>
        <w:rPr>
          <w:rFonts w:ascii="宋体" w:hAnsi="宋体" w:cs="Calibri" w:hint="eastAsia"/>
          <w:b/>
          <w:color w:val="B2A1C7"/>
          <w:sz w:val="28"/>
          <w:szCs w:val="28"/>
        </w:rPr>
        <w:t>第二信使：细胞内产生，</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导信号转导的活性物质</w:t>
      </w:r>
    </w:p>
    <w:p w14:paraId="709D736B" w14:textId="77777777" w:rsidR="00BA31A5" w:rsidRDefault="00BA31A5" w:rsidP="00BA31A5">
      <w:pPr>
        <w:pStyle w:val="1"/>
        <w:adjustRightInd w:val="0"/>
        <w:snapToGrid w:val="0"/>
        <w:spacing w:line="440" w:lineRule="atLeast"/>
        <w:ind w:firstLineChars="0" w:firstLine="0"/>
        <w:rPr>
          <w:b/>
          <w:sz w:val="28"/>
          <w:szCs w:val="28"/>
        </w:rPr>
      </w:pPr>
      <w:r>
        <w:rPr>
          <w:rFonts w:cs="Calibri" w:hint="eastAsia"/>
          <w:b/>
          <w:sz w:val="28"/>
          <w:szCs w:val="28"/>
        </w:rPr>
        <w:t xml:space="preserve">2. </w:t>
      </w:r>
      <w:r>
        <w:rPr>
          <w:rFonts w:ascii="宋体" w:hAnsi="宋体" w:hint="eastAsia"/>
          <w:b/>
          <w:sz w:val="28"/>
          <w:szCs w:val="28"/>
        </w:rPr>
        <w:t>几种代表性膜受体蛋白及其上游相应的信号</w:t>
      </w:r>
    </w:p>
    <w:p w14:paraId="6361B94B" w14:textId="77777777" w:rsidR="00BA31A5" w:rsidRDefault="00BA31A5" w:rsidP="00BA31A5">
      <w:pPr>
        <w:pStyle w:val="1"/>
        <w:adjustRightInd w:val="0"/>
        <w:snapToGrid w:val="0"/>
        <w:spacing w:line="440" w:lineRule="atLeast"/>
        <w:ind w:firstLineChars="0" w:firstLine="0"/>
        <w:rPr>
          <w:b/>
          <w:color w:val="B2A1C7"/>
          <w:sz w:val="28"/>
          <w:szCs w:val="28"/>
        </w:rPr>
      </w:pPr>
      <w:r>
        <w:rPr>
          <w:rFonts w:hint="eastAsia"/>
          <w:b/>
          <w:sz w:val="28"/>
          <w:szCs w:val="28"/>
        </w:rPr>
        <w:t xml:space="preserve">   </w:t>
      </w:r>
      <w:r>
        <w:rPr>
          <w:rFonts w:ascii="宋体" w:hAnsi="宋体" w:hint="eastAsia"/>
          <w:b/>
          <w:color w:val="B2A1C7"/>
          <w:sz w:val="28"/>
          <w:szCs w:val="28"/>
        </w:rPr>
        <w:t>离子通道型受体：有烟碱型乙酰胆碱受体，甘氨酸受体，光受体，嗅觉神经受体，钙离子通道等，上游信号是细胞外信号分子，下游是离子通道</w:t>
      </w:r>
    </w:p>
    <w:p w14:paraId="370E61F7" w14:textId="77777777" w:rsidR="00BA31A5" w:rsidRDefault="00BA31A5" w:rsidP="00BA31A5">
      <w:pPr>
        <w:pStyle w:val="1"/>
        <w:adjustRightInd w:val="0"/>
        <w:snapToGrid w:val="0"/>
        <w:spacing w:line="440" w:lineRule="atLeast"/>
        <w:ind w:firstLineChars="0" w:firstLine="0"/>
        <w:rPr>
          <w:b/>
          <w:color w:val="B2A1C7"/>
          <w:sz w:val="28"/>
          <w:szCs w:val="28"/>
        </w:rPr>
      </w:pPr>
      <w:r>
        <w:rPr>
          <w:rFonts w:hint="eastAsia"/>
          <w:b/>
          <w:color w:val="B2A1C7"/>
          <w:sz w:val="28"/>
          <w:szCs w:val="28"/>
        </w:rPr>
        <w:t xml:space="preserve">   </w:t>
      </w:r>
      <w:r>
        <w:rPr>
          <w:rFonts w:cs="Calibri" w:hint="eastAsia"/>
          <w:b/>
          <w:color w:val="B2A1C7"/>
          <w:sz w:val="28"/>
          <w:szCs w:val="28"/>
        </w:rPr>
        <w:t>G</w:t>
      </w:r>
      <w:r>
        <w:rPr>
          <w:rFonts w:ascii="宋体" w:hAnsi="宋体" w:hint="eastAsia"/>
          <w:b/>
          <w:color w:val="B2A1C7"/>
          <w:sz w:val="28"/>
          <w:szCs w:val="28"/>
        </w:rPr>
        <w:t>蛋白</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连受体：有</w:t>
      </w:r>
      <w:r>
        <w:rPr>
          <w:rFonts w:cs="Calibri" w:hint="eastAsia"/>
          <w:b/>
          <w:color w:val="B2A1C7"/>
          <w:sz w:val="28"/>
          <w:szCs w:val="28"/>
        </w:rPr>
        <w:t>M</w:t>
      </w:r>
      <w:r>
        <w:rPr>
          <w:rFonts w:ascii="宋体" w:hAnsi="宋体" w:hint="eastAsia"/>
          <w:b/>
          <w:color w:val="B2A1C7"/>
          <w:sz w:val="28"/>
          <w:szCs w:val="28"/>
        </w:rPr>
        <w:t>乙酰胆碱受体，视紫红质受体，肾上腺素受体等。上游信号是细胞外信号分子，下游是离子通道或与膜结合的酶（腺苷酸环化酶</w:t>
      </w:r>
      <w:r>
        <w:rPr>
          <w:rFonts w:cs="Calibri" w:hint="eastAsia"/>
          <w:b/>
          <w:color w:val="B2A1C7"/>
          <w:sz w:val="28"/>
          <w:szCs w:val="28"/>
        </w:rPr>
        <w:t>AC</w:t>
      </w:r>
      <w:r>
        <w:rPr>
          <w:rFonts w:ascii="宋体" w:hAnsi="宋体" w:hint="eastAsia"/>
          <w:b/>
          <w:color w:val="B2A1C7"/>
          <w:sz w:val="28"/>
          <w:szCs w:val="28"/>
        </w:rPr>
        <w:t>，磷脂酶</w:t>
      </w:r>
      <w:r>
        <w:rPr>
          <w:rFonts w:cs="Calibri" w:hint="eastAsia"/>
          <w:b/>
          <w:color w:val="B2A1C7"/>
          <w:sz w:val="28"/>
          <w:szCs w:val="28"/>
        </w:rPr>
        <w:t>C</w:t>
      </w:r>
      <w:r>
        <w:rPr>
          <w:rFonts w:ascii="宋体" w:hAnsi="宋体" w:hint="eastAsia"/>
          <w:b/>
          <w:color w:val="B2A1C7"/>
          <w:sz w:val="28"/>
          <w:szCs w:val="28"/>
        </w:rPr>
        <w:t>等）</w:t>
      </w:r>
    </w:p>
    <w:p w14:paraId="3DD113E7" w14:textId="77777777" w:rsidR="00BA31A5" w:rsidRDefault="00BA31A5" w:rsidP="00BA31A5">
      <w:pPr>
        <w:pStyle w:val="1"/>
        <w:adjustRightInd w:val="0"/>
        <w:snapToGrid w:val="0"/>
        <w:spacing w:line="440" w:lineRule="atLeast"/>
        <w:ind w:firstLineChars="0" w:firstLine="0"/>
        <w:rPr>
          <w:b/>
          <w:color w:val="B2A1C7"/>
          <w:sz w:val="28"/>
          <w:szCs w:val="28"/>
        </w:rPr>
      </w:pPr>
      <w:r>
        <w:rPr>
          <w:rFonts w:hint="eastAsia"/>
          <w:b/>
          <w:color w:val="B2A1C7"/>
          <w:sz w:val="28"/>
          <w:szCs w:val="28"/>
        </w:rPr>
        <w:t xml:space="preserve">   </w:t>
      </w:r>
      <w:r>
        <w:rPr>
          <w:rFonts w:ascii="宋体" w:hAnsi="宋体" w:hint="eastAsia"/>
          <w:b/>
          <w:color w:val="B2A1C7"/>
          <w:sz w:val="28"/>
          <w:szCs w:val="28"/>
        </w:rPr>
        <w:t>酪氨酸蛋白激酶型受体：上游信号为生长因子和分化因子，下游是由</w:t>
      </w:r>
      <w:r>
        <w:rPr>
          <w:rFonts w:cs="Calibri" w:hint="eastAsia"/>
          <w:b/>
          <w:color w:val="B2A1C7"/>
          <w:sz w:val="28"/>
          <w:szCs w:val="28"/>
        </w:rPr>
        <w:t>SH2</w:t>
      </w:r>
      <w:r>
        <w:rPr>
          <w:rFonts w:ascii="宋体" w:hAnsi="宋体" w:hint="eastAsia"/>
          <w:b/>
          <w:color w:val="B2A1C7"/>
          <w:sz w:val="28"/>
          <w:szCs w:val="28"/>
        </w:rPr>
        <w:t>结构域的蛋白质</w:t>
      </w:r>
    </w:p>
    <w:p w14:paraId="18F55039" w14:textId="77777777" w:rsidR="00BA31A5" w:rsidRDefault="00BA31A5" w:rsidP="00BA31A5">
      <w:pPr>
        <w:pStyle w:val="1"/>
        <w:numPr>
          <w:ilvl w:val="0"/>
          <w:numId w:val="43"/>
        </w:numPr>
        <w:adjustRightInd w:val="0"/>
        <w:snapToGrid w:val="0"/>
        <w:spacing w:line="440" w:lineRule="atLeast"/>
        <w:ind w:firstLineChars="0"/>
        <w:rPr>
          <w:b/>
          <w:sz w:val="28"/>
          <w:szCs w:val="28"/>
        </w:rPr>
      </w:pPr>
      <w:r>
        <w:rPr>
          <w:rFonts w:cs="Calibri" w:hint="eastAsia"/>
          <w:b/>
          <w:sz w:val="28"/>
          <w:szCs w:val="28"/>
        </w:rPr>
        <w:lastRenderedPageBreak/>
        <w:t>G</w:t>
      </w:r>
      <w:r>
        <w:rPr>
          <w:rFonts w:ascii="宋体" w:hAnsi="宋体" w:hint="eastAsia"/>
          <w:b/>
          <w:sz w:val="28"/>
          <w:szCs w:val="28"/>
        </w:rPr>
        <w:t>蛋白结构特征及其主要类型</w:t>
      </w:r>
    </w:p>
    <w:p w14:paraId="1613633E"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结构：由</w:t>
      </w:r>
      <w:r>
        <w:rPr>
          <w:rFonts w:hint="eastAsia"/>
          <w:b/>
          <w:color w:val="B2A1C7"/>
          <w:sz w:val="28"/>
          <w:szCs w:val="28"/>
        </w:rPr>
        <w:t>αβγ三种蛋白亚基组成，α亚基上有</w:t>
      </w:r>
      <w:r>
        <w:rPr>
          <w:rFonts w:cs="Calibri" w:hint="eastAsia"/>
          <w:b/>
          <w:color w:val="B2A1C7"/>
          <w:sz w:val="28"/>
          <w:szCs w:val="28"/>
        </w:rPr>
        <w:t>GTP/GDP</w:t>
      </w:r>
      <w:r>
        <w:rPr>
          <w:rFonts w:ascii="宋体" w:hAnsi="宋体" w:hint="eastAsia"/>
          <w:b/>
          <w:color w:val="B2A1C7"/>
          <w:sz w:val="28"/>
          <w:szCs w:val="28"/>
        </w:rPr>
        <w:t>结合位点。</w:t>
      </w:r>
    </w:p>
    <w:p w14:paraId="00D2EE69"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过程：受体接受配体后，与</w:t>
      </w:r>
      <w:r>
        <w:rPr>
          <w:rFonts w:cs="Calibri" w:hint="eastAsia"/>
          <w:b/>
          <w:color w:val="B2A1C7"/>
          <w:sz w:val="28"/>
          <w:szCs w:val="28"/>
        </w:rPr>
        <w:t>G</w:t>
      </w:r>
      <w:r>
        <w:rPr>
          <w:rFonts w:ascii="宋体" w:hAnsi="宋体" w:hint="eastAsia"/>
          <w:b/>
          <w:color w:val="B2A1C7"/>
          <w:sz w:val="28"/>
          <w:szCs w:val="28"/>
        </w:rPr>
        <w:t>蛋白α亚基结合的位点暴露，受体与</w:t>
      </w:r>
      <w:r>
        <w:rPr>
          <w:rFonts w:cs="Calibri" w:hint="eastAsia"/>
          <w:b/>
          <w:color w:val="B2A1C7"/>
          <w:sz w:val="28"/>
          <w:szCs w:val="28"/>
        </w:rPr>
        <w:t>G</w:t>
      </w:r>
      <w:r>
        <w:rPr>
          <w:rFonts w:ascii="宋体" w:hAnsi="宋体" w:hint="eastAsia"/>
          <w:b/>
          <w:color w:val="B2A1C7"/>
          <w:sz w:val="28"/>
          <w:szCs w:val="28"/>
        </w:rPr>
        <w:t>蛋白结合后，</w:t>
      </w:r>
      <w:r>
        <w:rPr>
          <w:rFonts w:cs="Calibri" w:hint="eastAsia"/>
          <w:b/>
          <w:color w:val="B2A1C7"/>
          <w:sz w:val="28"/>
          <w:szCs w:val="28"/>
        </w:rPr>
        <w:t>G</w:t>
      </w:r>
      <w:r>
        <w:rPr>
          <w:rFonts w:ascii="宋体" w:hAnsi="宋体" w:hint="eastAsia"/>
          <w:b/>
          <w:color w:val="B2A1C7"/>
          <w:sz w:val="28"/>
          <w:szCs w:val="28"/>
        </w:rPr>
        <w:t>蛋白的α亚基上的</w:t>
      </w:r>
      <w:r>
        <w:rPr>
          <w:rFonts w:cs="Calibri" w:hint="eastAsia"/>
          <w:b/>
          <w:color w:val="B2A1C7"/>
          <w:sz w:val="28"/>
          <w:szCs w:val="28"/>
        </w:rPr>
        <w:t>GDP</w:t>
      </w:r>
      <w:r>
        <w:rPr>
          <w:rFonts w:ascii="宋体" w:hAnsi="宋体" w:hint="eastAsia"/>
          <w:b/>
          <w:color w:val="B2A1C7"/>
          <w:sz w:val="28"/>
          <w:szCs w:val="28"/>
        </w:rPr>
        <w:t>脱离，与</w:t>
      </w:r>
      <w:r>
        <w:rPr>
          <w:rFonts w:cs="Calibri" w:hint="eastAsia"/>
          <w:b/>
          <w:color w:val="B2A1C7"/>
          <w:sz w:val="28"/>
          <w:szCs w:val="28"/>
        </w:rPr>
        <w:t>GTP</w:t>
      </w:r>
      <w:r>
        <w:rPr>
          <w:rFonts w:ascii="宋体" w:hAnsi="宋体" w:hint="eastAsia"/>
          <w:b/>
          <w:color w:val="B2A1C7"/>
          <w:sz w:val="28"/>
          <w:szCs w:val="28"/>
        </w:rPr>
        <w:t>结合，同时βγ亚基解聚，两部分沿着细胞膜自由扩散，作用于下游效应蛋白（离子通道或者腺苷酸环化酶，磷脂酶</w:t>
      </w:r>
      <w:r>
        <w:rPr>
          <w:rFonts w:cs="Calibri" w:hint="eastAsia"/>
          <w:b/>
          <w:color w:val="B2A1C7"/>
          <w:sz w:val="28"/>
          <w:szCs w:val="28"/>
        </w:rPr>
        <w:t>C</w:t>
      </w:r>
      <w:r>
        <w:rPr>
          <w:rFonts w:ascii="宋体" w:hAnsi="宋体" w:hint="eastAsia"/>
          <w:b/>
          <w:color w:val="B2A1C7"/>
          <w:sz w:val="28"/>
          <w:szCs w:val="28"/>
        </w:rPr>
        <w:t>等），配体和受体接触结合解除，α亚基上</w:t>
      </w:r>
      <w:r>
        <w:rPr>
          <w:rFonts w:cs="Calibri" w:hint="eastAsia"/>
          <w:b/>
          <w:color w:val="B2A1C7"/>
          <w:sz w:val="28"/>
          <w:szCs w:val="28"/>
        </w:rPr>
        <w:t>GTP</w:t>
      </w:r>
      <w:r>
        <w:rPr>
          <w:rFonts w:ascii="宋体" w:hAnsi="宋体" w:hint="eastAsia"/>
          <w:b/>
          <w:color w:val="B2A1C7"/>
          <w:sz w:val="28"/>
          <w:szCs w:val="28"/>
        </w:rPr>
        <w:t>分解为</w:t>
      </w:r>
      <w:r>
        <w:rPr>
          <w:rFonts w:cs="Calibri" w:hint="eastAsia"/>
          <w:b/>
          <w:color w:val="B2A1C7"/>
          <w:sz w:val="28"/>
          <w:szCs w:val="28"/>
        </w:rPr>
        <w:t>GDP</w:t>
      </w:r>
      <w:r>
        <w:rPr>
          <w:rFonts w:ascii="宋体" w:hAnsi="宋体" w:hint="eastAsia"/>
          <w:b/>
          <w:color w:val="B2A1C7"/>
          <w:sz w:val="28"/>
          <w:szCs w:val="28"/>
        </w:rPr>
        <w:t>并与βγ亚基重新结合成三聚体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5"/>
        <w:gridCol w:w="6925"/>
      </w:tblGrid>
      <w:tr w:rsidR="00BA31A5" w14:paraId="76787E38"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3710DE0E"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类型</w:t>
            </w:r>
          </w:p>
        </w:tc>
        <w:tc>
          <w:tcPr>
            <w:tcW w:w="6925" w:type="dxa"/>
            <w:tcBorders>
              <w:top w:val="single" w:sz="4" w:space="0" w:color="auto"/>
              <w:left w:val="nil"/>
              <w:bottom w:val="single" w:sz="4" w:space="0" w:color="auto"/>
              <w:right w:val="single" w:sz="4" w:space="0" w:color="auto"/>
            </w:tcBorders>
            <w:hideMark/>
          </w:tcPr>
          <w:p w14:paraId="1D238380"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作用</w:t>
            </w:r>
          </w:p>
        </w:tc>
      </w:tr>
      <w:tr w:rsidR="00BA31A5" w14:paraId="19F6D6AE"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078F1771"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激动型</w:t>
            </w:r>
            <w:r>
              <w:rPr>
                <w:rFonts w:cs="Calibri" w:hint="eastAsia"/>
                <w:b/>
                <w:color w:val="B2A1C7"/>
                <w:sz w:val="28"/>
                <w:szCs w:val="28"/>
              </w:rPr>
              <w:t>G</w:t>
            </w:r>
            <w:r>
              <w:rPr>
                <w:rFonts w:ascii="宋体" w:hAnsi="宋体" w:hint="eastAsia"/>
                <w:b/>
                <w:color w:val="B2A1C7"/>
                <w:sz w:val="28"/>
                <w:szCs w:val="28"/>
              </w:rPr>
              <w:t>蛋白</w:t>
            </w:r>
            <w:r>
              <w:rPr>
                <w:rFonts w:cs="Calibri" w:hint="eastAsia"/>
                <w:b/>
                <w:color w:val="B2A1C7"/>
                <w:sz w:val="28"/>
                <w:szCs w:val="28"/>
              </w:rPr>
              <w:t>Gs</w:t>
            </w:r>
          </w:p>
        </w:tc>
        <w:tc>
          <w:tcPr>
            <w:tcW w:w="6925" w:type="dxa"/>
            <w:tcBorders>
              <w:top w:val="single" w:sz="4" w:space="0" w:color="auto"/>
              <w:left w:val="nil"/>
              <w:bottom w:val="single" w:sz="4" w:space="0" w:color="auto"/>
              <w:right w:val="single" w:sz="4" w:space="0" w:color="auto"/>
            </w:tcBorders>
            <w:hideMark/>
          </w:tcPr>
          <w:p w14:paraId="17830F83"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激活腺苷酸环化酶，激活钙离子通道，抑制钠离子通道</w:t>
            </w:r>
          </w:p>
        </w:tc>
      </w:tr>
      <w:tr w:rsidR="00BA31A5" w14:paraId="59708378"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2D968CA1"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抑制型</w:t>
            </w:r>
            <w:r>
              <w:rPr>
                <w:rFonts w:cs="Calibri" w:hint="eastAsia"/>
                <w:b/>
                <w:color w:val="B2A1C7"/>
                <w:sz w:val="28"/>
                <w:szCs w:val="28"/>
              </w:rPr>
              <w:t>G</w:t>
            </w:r>
            <w:r>
              <w:rPr>
                <w:rFonts w:ascii="宋体" w:hAnsi="宋体" w:hint="eastAsia"/>
                <w:b/>
                <w:color w:val="B2A1C7"/>
                <w:sz w:val="28"/>
                <w:szCs w:val="28"/>
              </w:rPr>
              <w:t>蛋白</w:t>
            </w:r>
            <w:r>
              <w:rPr>
                <w:rFonts w:cs="Calibri" w:hint="eastAsia"/>
                <w:b/>
                <w:color w:val="B2A1C7"/>
                <w:sz w:val="28"/>
                <w:szCs w:val="28"/>
              </w:rPr>
              <w:t>Gi</w:t>
            </w:r>
          </w:p>
        </w:tc>
        <w:tc>
          <w:tcPr>
            <w:tcW w:w="6925" w:type="dxa"/>
            <w:tcBorders>
              <w:top w:val="single" w:sz="4" w:space="0" w:color="auto"/>
              <w:left w:val="nil"/>
              <w:bottom w:val="single" w:sz="4" w:space="0" w:color="auto"/>
              <w:right w:val="single" w:sz="4" w:space="0" w:color="auto"/>
            </w:tcBorders>
            <w:hideMark/>
          </w:tcPr>
          <w:p w14:paraId="039DD7E8"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抑制腺苷酸环化酶</w:t>
            </w:r>
          </w:p>
        </w:tc>
      </w:tr>
      <w:tr w:rsidR="00BA31A5" w14:paraId="751DC006"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4C708888"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磷脂酶</w:t>
            </w:r>
            <w:r>
              <w:rPr>
                <w:rFonts w:cs="Calibri" w:hint="eastAsia"/>
                <w:b/>
                <w:color w:val="B2A1C7"/>
                <w:sz w:val="28"/>
                <w:szCs w:val="28"/>
              </w:rPr>
              <w:t>G</w:t>
            </w:r>
            <w:r>
              <w:rPr>
                <w:rFonts w:ascii="宋体" w:hAnsi="宋体" w:hint="eastAsia"/>
                <w:b/>
                <w:color w:val="B2A1C7"/>
                <w:sz w:val="28"/>
                <w:szCs w:val="28"/>
              </w:rPr>
              <w:t>蛋白</w:t>
            </w:r>
            <w:proofErr w:type="spellStart"/>
            <w:r>
              <w:rPr>
                <w:rFonts w:cs="Calibri" w:hint="eastAsia"/>
                <w:b/>
                <w:color w:val="B2A1C7"/>
                <w:sz w:val="28"/>
                <w:szCs w:val="28"/>
              </w:rPr>
              <w:t>Gp</w:t>
            </w:r>
            <w:proofErr w:type="spellEnd"/>
          </w:p>
        </w:tc>
        <w:tc>
          <w:tcPr>
            <w:tcW w:w="6925" w:type="dxa"/>
            <w:tcBorders>
              <w:top w:val="single" w:sz="4" w:space="0" w:color="auto"/>
              <w:left w:val="nil"/>
              <w:bottom w:val="single" w:sz="4" w:space="0" w:color="auto"/>
              <w:right w:val="single" w:sz="4" w:space="0" w:color="auto"/>
            </w:tcBorders>
            <w:hideMark/>
          </w:tcPr>
          <w:p w14:paraId="14329F80"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激活磷脂酶</w:t>
            </w:r>
            <w:r>
              <w:rPr>
                <w:rFonts w:cs="Calibri" w:hint="eastAsia"/>
                <w:b/>
                <w:color w:val="B2A1C7"/>
                <w:sz w:val="28"/>
                <w:szCs w:val="28"/>
              </w:rPr>
              <w:t>C</w:t>
            </w:r>
          </w:p>
        </w:tc>
      </w:tr>
    </w:tbl>
    <w:p w14:paraId="115C8DCF"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p>
    <w:p w14:paraId="26B8F9C5" w14:textId="77777777" w:rsidR="00BA31A5" w:rsidRDefault="00BA31A5" w:rsidP="00BA31A5">
      <w:pPr>
        <w:pStyle w:val="1"/>
        <w:numPr>
          <w:ilvl w:val="0"/>
          <w:numId w:val="43"/>
        </w:numPr>
        <w:adjustRightInd w:val="0"/>
        <w:snapToGrid w:val="0"/>
        <w:spacing w:line="440" w:lineRule="atLeast"/>
        <w:ind w:firstLineChars="0"/>
        <w:rPr>
          <w:b/>
          <w:sz w:val="28"/>
          <w:szCs w:val="28"/>
        </w:rPr>
      </w:pPr>
      <w:r>
        <w:rPr>
          <w:rFonts w:ascii="宋体" w:hAnsi="宋体" w:hint="eastAsia"/>
          <w:b/>
          <w:sz w:val="28"/>
          <w:szCs w:val="28"/>
        </w:rPr>
        <w:t>第二信使的</w:t>
      </w:r>
      <w:r>
        <w:rPr>
          <w:rFonts w:cs="Calibri" w:hint="eastAsia"/>
          <w:b/>
          <w:sz w:val="28"/>
          <w:szCs w:val="28"/>
        </w:rPr>
        <w:t>5</w:t>
      </w:r>
      <w:r>
        <w:rPr>
          <w:rFonts w:ascii="宋体" w:hAnsi="宋体" w:hint="eastAsia"/>
          <w:b/>
          <w:sz w:val="28"/>
          <w:szCs w:val="28"/>
        </w:rPr>
        <w:t>种类型及其下游对应的靶激酶（例如</w:t>
      </w:r>
      <w:r>
        <w:rPr>
          <w:rFonts w:cs="Calibri" w:hint="eastAsia"/>
          <w:b/>
          <w:sz w:val="28"/>
          <w:szCs w:val="28"/>
        </w:rPr>
        <w:t>cAMP</w:t>
      </w:r>
      <w:r>
        <w:rPr>
          <w:rFonts w:ascii="宋体" w:hAnsi="宋体" w:hint="eastAsia"/>
          <w:b/>
          <w:sz w:val="28"/>
          <w:szCs w:val="28"/>
        </w:rPr>
        <w:t>对应</w:t>
      </w:r>
      <w:r>
        <w:rPr>
          <w:rFonts w:cs="Calibri" w:hint="eastAsia"/>
          <w:b/>
          <w:sz w:val="28"/>
          <w:szCs w:val="28"/>
        </w:rPr>
        <w:t>PKA</w:t>
      </w:r>
      <w:r>
        <w:rPr>
          <w:rFonts w:ascii="宋体" w:hAnsi="宋体" w:hint="eastAsia"/>
          <w:b/>
          <w:sz w:val="28"/>
          <w:szCs w:val="28"/>
        </w:rPr>
        <w:t>）</w:t>
      </w:r>
    </w:p>
    <w:p w14:paraId="2152BD8E"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cAMP</w:t>
      </w:r>
      <w:r>
        <w:rPr>
          <w:rFonts w:ascii="宋体" w:hAnsi="宋体" w:hint="eastAsia"/>
          <w:b/>
          <w:color w:val="B2A1C7"/>
          <w:sz w:val="28"/>
          <w:szCs w:val="28"/>
        </w:rPr>
        <w:t>（环磷酸腺苷）</w:t>
      </w:r>
      <w:r>
        <w:rPr>
          <w:rFonts w:cs="Calibri" w:hint="eastAsia"/>
          <w:b/>
          <w:color w:val="B2A1C7"/>
          <w:sz w:val="28"/>
          <w:szCs w:val="28"/>
        </w:rPr>
        <w:t>------cAMP</w:t>
      </w:r>
      <w:r>
        <w:rPr>
          <w:rFonts w:ascii="宋体" w:hAnsi="宋体" w:hint="eastAsia"/>
          <w:b/>
          <w:color w:val="B2A1C7"/>
          <w:sz w:val="28"/>
          <w:szCs w:val="28"/>
        </w:rPr>
        <w:t>依赖性蛋白激酶</w:t>
      </w:r>
      <w:r>
        <w:rPr>
          <w:rFonts w:cs="Calibri" w:hint="eastAsia"/>
          <w:b/>
          <w:color w:val="B2A1C7"/>
          <w:sz w:val="28"/>
          <w:szCs w:val="28"/>
        </w:rPr>
        <w:t>A</w:t>
      </w:r>
      <w:r>
        <w:rPr>
          <w:rFonts w:ascii="宋体" w:hAnsi="宋体" w:hint="eastAsia"/>
          <w:b/>
          <w:color w:val="B2A1C7"/>
          <w:sz w:val="28"/>
          <w:szCs w:val="28"/>
        </w:rPr>
        <w:t>（</w:t>
      </w:r>
      <w:r>
        <w:rPr>
          <w:rFonts w:cs="Calibri" w:hint="eastAsia"/>
          <w:b/>
          <w:color w:val="B2A1C7"/>
          <w:sz w:val="28"/>
          <w:szCs w:val="28"/>
        </w:rPr>
        <w:t>PKA</w:t>
      </w:r>
      <w:r>
        <w:rPr>
          <w:rFonts w:ascii="宋体" w:hAnsi="宋体" w:hint="eastAsia"/>
          <w:b/>
          <w:color w:val="B2A1C7"/>
          <w:sz w:val="28"/>
          <w:szCs w:val="28"/>
        </w:rPr>
        <w:t>）</w:t>
      </w:r>
    </w:p>
    <w:p w14:paraId="7E3EB2E5"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cs="Calibri" w:hint="eastAsia"/>
          <w:b/>
          <w:color w:val="B2A1C7"/>
          <w:sz w:val="28"/>
          <w:szCs w:val="28"/>
        </w:rPr>
        <w:t>cGMP</w:t>
      </w:r>
      <w:r>
        <w:rPr>
          <w:rFonts w:ascii="宋体" w:hAnsi="宋体" w:hint="eastAsia"/>
          <w:b/>
          <w:color w:val="B2A1C7"/>
          <w:sz w:val="28"/>
          <w:szCs w:val="28"/>
        </w:rPr>
        <w:t>（环磷酸鸟苷）</w:t>
      </w:r>
      <w:r>
        <w:rPr>
          <w:rFonts w:cs="Calibri" w:hint="eastAsia"/>
          <w:b/>
          <w:color w:val="B2A1C7"/>
          <w:sz w:val="28"/>
          <w:szCs w:val="28"/>
        </w:rPr>
        <w:t>------cGMP</w:t>
      </w:r>
      <w:r>
        <w:rPr>
          <w:rFonts w:ascii="宋体" w:hAnsi="宋体" w:hint="eastAsia"/>
          <w:b/>
          <w:color w:val="B2A1C7"/>
          <w:sz w:val="28"/>
          <w:szCs w:val="28"/>
        </w:rPr>
        <w:t>依赖性蛋白激酶</w:t>
      </w:r>
      <w:r>
        <w:rPr>
          <w:rFonts w:cs="Calibri" w:hint="eastAsia"/>
          <w:b/>
          <w:color w:val="B2A1C7"/>
          <w:sz w:val="28"/>
          <w:szCs w:val="28"/>
        </w:rPr>
        <w:t>G</w:t>
      </w:r>
      <w:r>
        <w:rPr>
          <w:rFonts w:ascii="宋体" w:hAnsi="宋体" w:hint="eastAsia"/>
          <w:b/>
          <w:color w:val="B2A1C7"/>
          <w:sz w:val="28"/>
          <w:szCs w:val="28"/>
        </w:rPr>
        <w:t>（</w:t>
      </w:r>
      <w:r>
        <w:rPr>
          <w:rFonts w:cs="Calibri" w:hint="eastAsia"/>
          <w:b/>
          <w:color w:val="B2A1C7"/>
          <w:sz w:val="28"/>
          <w:szCs w:val="28"/>
        </w:rPr>
        <w:t>PKG</w:t>
      </w:r>
      <w:r>
        <w:rPr>
          <w:rFonts w:ascii="宋体" w:hAnsi="宋体" w:hint="eastAsia"/>
          <w:b/>
          <w:color w:val="B2A1C7"/>
          <w:sz w:val="28"/>
          <w:szCs w:val="28"/>
        </w:rPr>
        <w:t>）</w:t>
      </w:r>
    </w:p>
    <w:p w14:paraId="4661F1E1"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三磷酸肌醇（</w:t>
      </w:r>
      <w:r>
        <w:rPr>
          <w:rFonts w:cs="Calibri" w:hint="eastAsia"/>
          <w:b/>
          <w:color w:val="B2A1C7"/>
          <w:sz w:val="28"/>
          <w:szCs w:val="28"/>
        </w:rPr>
        <w:t>IP3</w:t>
      </w:r>
      <w:r>
        <w:rPr>
          <w:rFonts w:ascii="宋体" w:hAnsi="宋体" w:hint="eastAsia"/>
          <w:b/>
          <w:color w:val="B2A1C7"/>
          <w:sz w:val="28"/>
          <w:szCs w:val="28"/>
        </w:rPr>
        <w:t>）</w:t>
      </w:r>
      <w:r>
        <w:rPr>
          <w:rFonts w:cs="Calibri" w:hint="eastAsia"/>
          <w:b/>
          <w:color w:val="B2A1C7"/>
          <w:sz w:val="28"/>
          <w:szCs w:val="28"/>
        </w:rPr>
        <w:t>------</w:t>
      </w:r>
      <w:r>
        <w:rPr>
          <w:rFonts w:ascii="宋体" w:hAnsi="宋体" w:hint="eastAsia"/>
          <w:b/>
          <w:color w:val="B2A1C7"/>
          <w:sz w:val="28"/>
          <w:szCs w:val="28"/>
        </w:rPr>
        <w:t>受体</w:t>
      </w:r>
    </w:p>
    <w:p w14:paraId="368913CA"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二酯酰甘油（</w:t>
      </w:r>
      <w:r>
        <w:rPr>
          <w:rFonts w:cs="Calibri" w:hint="eastAsia"/>
          <w:b/>
          <w:color w:val="B2A1C7"/>
          <w:sz w:val="28"/>
          <w:szCs w:val="28"/>
        </w:rPr>
        <w:t>DAG</w:t>
      </w:r>
      <w:r>
        <w:rPr>
          <w:rFonts w:ascii="宋体" w:hAnsi="宋体" w:hint="eastAsia"/>
          <w:b/>
          <w:color w:val="B2A1C7"/>
          <w:sz w:val="28"/>
          <w:szCs w:val="28"/>
        </w:rPr>
        <w:t>）</w:t>
      </w:r>
      <w:r>
        <w:rPr>
          <w:rFonts w:cs="Calibri" w:hint="eastAsia"/>
          <w:b/>
          <w:color w:val="B2A1C7"/>
          <w:sz w:val="28"/>
          <w:szCs w:val="28"/>
        </w:rPr>
        <w:t>------</w:t>
      </w:r>
      <w:r>
        <w:rPr>
          <w:rFonts w:ascii="宋体" w:hAnsi="宋体" w:hint="eastAsia"/>
          <w:b/>
          <w:color w:val="B2A1C7"/>
          <w:sz w:val="28"/>
          <w:szCs w:val="28"/>
        </w:rPr>
        <w:t>蛋白激酶</w:t>
      </w:r>
      <w:r>
        <w:rPr>
          <w:rFonts w:cs="Calibri" w:hint="eastAsia"/>
          <w:b/>
          <w:color w:val="B2A1C7"/>
          <w:sz w:val="28"/>
          <w:szCs w:val="28"/>
        </w:rPr>
        <w:t>C</w:t>
      </w:r>
      <w:r>
        <w:rPr>
          <w:rFonts w:ascii="宋体" w:hAnsi="宋体" w:hint="eastAsia"/>
          <w:b/>
          <w:color w:val="B2A1C7"/>
          <w:sz w:val="28"/>
          <w:szCs w:val="28"/>
        </w:rPr>
        <w:t>（</w:t>
      </w:r>
      <w:r>
        <w:rPr>
          <w:rFonts w:cs="Calibri" w:hint="eastAsia"/>
          <w:b/>
          <w:color w:val="B2A1C7"/>
          <w:sz w:val="28"/>
          <w:szCs w:val="28"/>
        </w:rPr>
        <w:t>PKC</w:t>
      </w:r>
      <w:r>
        <w:rPr>
          <w:rFonts w:ascii="宋体" w:hAnsi="宋体" w:hint="eastAsia"/>
          <w:b/>
          <w:color w:val="B2A1C7"/>
          <w:sz w:val="28"/>
          <w:szCs w:val="28"/>
        </w:rPr>
        <w:t>）</w:t>
      </w:r>
    </w:p>
    <w:p w14:paraId="43C8F80F"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钙离子</w:t>
      </w:r>
      <w:r>
        <w:rPr>
          <w:rFonts w:cs="Calibri" w:hint="eastAsia"/>
          <w:b/>
          <w:color w:val="B2A1C7"/>
          <w:sz w:val="28"/>
          <w:szCs w:val="28"/>
        </w:rPr>
        <w:t>------</w:t>
      </w:r>
      <w:r>
        <w:rPr>
          <w:rFonts w:ascii="宋体" w:hAnsi="宋体" w:hint="eastAsia"/>
          <w:b/>
          <w:color w:val="B2A1C7"/>
          <w:sz w:val="28"/>
          <w:szCs w:val="28"/>
        </w:rPr>
        <w:t>蛋白质磷酸化酶激酶（</w:t>
      </w:r>
      <w:proofErr w:type="spellStart"/>
      <w:r>
        <w:rPr>
          <w:rFonts w:cs="Calibri" w:hint="eastAsia"/>
          <w:b/>
          <w:color w:val="B2A1C7"/>
          <w:sz w:val="28"/>
          <w:szCs w:val="28"/>
        </w:rPr>
        <w:t>PhK</w:t>
      </w:r>
      <w:proofErr w:type="spellEnd"/>
      <w:r>
        <w:rPr>
          <w:rFonts w:ascii="宋体" w:hAnsi="宋体" w:hint="eastAsia"/>
          <w:b/>
          <w:color w:val="B2A1C7"/>
          <w:sz w:val="28"/>
          <w:szCs w:val="28"/>
        </w:rPr>
        <w:t>），肌球蛋白轻链激酶（</w:t>
      </w:r>
      <w:r>
        <w:rPr>
          <w:rFonts w:cs="Calibri" w:hint="eastAsia"/>
          <w:b/>
          <w:color w:val="B2A1C7"/>
          <w:sz w:val="28"/>
          <w:szCs w:val="28"/>
        </w:rPr>
        <w:t>MLCK</w:t>
      </w:r>
      <w:r>
        <w:rPr>
          <w:rFonts w:ascii="宋体" w:hAnsi="宋体" w:hint="eastAsia"/>
          <w:b/>
          <w:color w:val="B2A1C7"/>
          <w:sz w:val="28"/>
          <w:szCs w:val="28"/>
        </w:rPr>
        <w:t>），钙调蛋白依赖性蛋白激酶（</w:t>
      </w:r>
      <w:r>
        <w:rPr>
          <w:rFonts w:cs="Calibri" w:hint="eastAsia"/>
          <w:b/>
          <w:color w:val="B2A1C7"/>
          <w:sz w:val="28"/>
          <w:szCs w:val="28"/>
        </w:rPr>
        <w:t>PK</w:t>
      </w:r>
      <w:r>
        <w:rPr>
          <w:rFonts w:ascii="宋体" w:hAnsi="宋体" w:hint="eastAsia"/>
          <w:b/>
          <w:color w:val="B2A1C7"/>
          <w:sz w:val="28"/>
          <w:szCs w:val="28"/>
        </w:rPr>
        <w:t>）</w:t>
      </w:r>
    </w:p>
    <w:p w14:paraId="0FE142D3" w14:textId="77777777" w:rsidR="00BA31A5" w:rsidRDefault="00BA31A5" w:rsidP="00BA31A5">
      <w:pPr>
        <w:pStyle w:val="1"/>
        <w:numPr>
          <w:ilvl w:val="0"/>
          <w:numId w:val="43"/>
        </w:numPr>
        <w:adjustRightInd w:val="0"/>
        <w:snapToGrid w:val="0"/>
        <w:spacing w:line="440" w:lineRule="atLeast"/>
        <w:ind w:firstLineChars="0"/>
        <w:rPr>
          <w:b/>
          <w:sz w:val="28"/>
          <w:szCs w:val="28"/>
        </w:rPr>
      </w:pPr>
      <w:r>
        <w:rPr>
          <w:rFonts w:ascii="宋体" w:hAnsi="宋体" w:hint="eastAsia"/>
          <w:b/>
          <w:sz w:val="28"/>
          <w:szCs w:val="28"/>
        </w:rPr>
        <w:t>信号转导的主要特点</w:t>
      </w:r>
    </w:p>
    <w:p w14:paraId="4FCD574B" w14:textId="77777777" w:rsidR="00BA31A5" w:rsidRDefault="00BA31A5" w:rsidP="00BA31A5">
      <w:pPr>
        <w:pStyle w:val="1"/>
        <w:numPr>
          <w:ilvl w:val="0"/>
          <w:numId w:val="44"/>
        </w:numPr>
        <w:adjustRightInd w:val="0"/>
        <w:snapToGrid w:val="0"/>
        <w:spacing w:line="440" w:lineRule="atLeast"/>
        <w:ind w:firstLineChars="0"/>
        <w:rPr>
          <w:b/>
          <w:color w:val="B2A1C7"/>
          <w:sz w:val="28"/>
          <w:szCs w:val="28"/>
        </w:rPr>
      </w:pPr>
      <w:r>
        <w:rPr>
          <w:rFonts w:ascii="宋体" w:hAnsi="宋体" w:hint="eastAsia"/>
          <w:b/>
          <w:color w:val="B2A1C7"/>
          <w:sz w:val="28"/>
          <w:szCs w:val="28"/>
        </w:rPr>
        <w:t>信号转导分子激活基质具有类同性</w:t>
      </w:r>
    </w:p>
    <w:p w14:paraId="139AAC65" w14:textId="77777777" w:rsidR="00BA31A5" w:rsidRDefault="00BA31A5" w:rsidP="00BA31A5">
      <w:pPr>
        <w:pStyle w:val="1"/>
        <w:numPr>
          <w:ilvl w:val="0"/>
          <w:numId w:val="44"/>
        </w:numPr>
        <w:adjustRightInd w:val="0"/>
        <w:snapToGrid w:val="0"/>
        <w:spacing w:line="440" w:lineRule="atLeast"/>
        <w:ind w:firstLineChars="0"/>
        <w:rPr>
          <w:b/>
          <w:color w:val="B2A1C7"/>
          <w:sz w:val="28"/>
          <w:szCs w:val="28"/>
        </w:rPr>
      </w:pPr>
      <w:r>
        <w:rPr>
          <w:rFonts w:ascii="宋体" w:hAnsi="宋体" w:hint="eastAsia"/>
          <w:b/>
          <w:color w:val="B2A1C7"/>
          <w:sz w:val="28"/>
          <w:szCs w:val="28"/>
        </w:rPr>
        <w:t>信号转导途径具有通用性与特异性</w:t>
      </w:r>
    </w:p>
    <w:p w14:paraId="2FD4517E" w14:textId="77777777" w:rsidR="00BA31A5" w:rsidRDefault="00BA31A5" w:rsidP="00BA31A5">
      <w:pPr>
        <w:pStyle w:val="1"/>
        <w:numPr>
          <w:ilvl w:val="0"/>
          <w:numId w:val="44"/>
        </w:numPr>
        <w:adjustRightInd w:val="0"/>
        <w:snapToGrid w:val="0"/>
        <w:spacing w:line="440" w:lineRule="atLeast"/>
        <w:ind w:firstLineChars="0"/>
        <w:rPr>
          <w:b/>
          <w:color w:val="B2A1C7"/>
          <w:sz w:val="28"/>
          <w:szCs w:val="28"/>
        </w:rPr>
      </w:pPr>
      <w:r>
        <w:rPr>
          <w:rFonts w:ascii="宋体" w:hAnsi="宋体" w:hint="eastAsia"/>
          <w:b/>
          <w:color w:val="B2A1C7"/>
          <w:sz w:val="28"/>
          <w:szCs w:val="28"/>
        </w:rPr>
        <w:t>信号转导通道相互交叉</w:t>
      </w:r>
    </w:p>
    <w:p w14:paraId="7F472E74" w14:textId="77777777" w:rsidR="00BA31A5" w:rsidRDefault="00BA31A5" w:rsidP="00BA31A5">
      <w:pPr>
        <w:pStyle w:val="1"/>
        <w:numPr>
          <w:ilvl w:val="0"/>
          <w:numId w:val="44"/>
        </w:numPr>
        <w:adjustRightInd w:val="0"/>
        <w:snapToGrid w:val="0"/>
        <w:spacing w:line="440" w:lineRule="atLeast"/>
        <w:ind w:firstLineChars="0"/>
        <w:rPr>
          <w:b/>
          <w:color w:val="B2A1C7"/>
          <w:sz w:val="28"/>
          <w:szCs w:val="28"/>
        </w:rPr>
      </w:pPr>
      <w:r>
        <w:rPr>
          <w:rFonts w:ascii="宋体" w:hAnsi="宋体" w:hint="eastAsia"/>
          <w:b/>
          <w:color w:val="B2A1C7"/>
          <w:sz w:val="28"/>
          <w:szCs w:val="28"/>
        </w:rPr>
        <w:t>信号转导过程为级联式反应</w:t>
      </w:r>
    </w:p>
    <w:p w14:paraId="68CE169E" w14:textId="77777777" w:rsidR="00BA31A5" w:rsidRDefault="00BA31A5" w:rsidP="00BA31A5">
      <w:pPr>
        <w:pStyle w:val="1"/>
        <w:numPr>
          <w:ilvl w:val="0"/>
          <w:numId w:val="43"/>
        </w:numPr>
        <w:adjustRightInd w:val="0"/>
        <w:snapToGrid w:val="0"/>
        <w:spacing w:line="440" w:lineRule="atLeast"/>
        <w:ind w:firstLineChars="0"/>
        <w:rPr>
          <w:b/>
          <w:sz w:val="28"/>
          <w:szCs w:val="28"/>
        </w:rPr>
      </w:pPr>
      <w:r>
        <w:rPr>
          <w:rFonts w:ascii="宋体" w:hAnsi="宋体" w:hint="eastAsia"/>
          <w:b/>
          <w:sz w:val="28"/>
          <w:szCs w:val="28"/>
        </w:rPr>
        <w:t>英文单词：信号转导、配体、受体、激酶、环磷酸腺苷、环磷酸鸟苷</w:t>
      </w:r>
    </w:p>
    <w:p w14:paraId="45469C9D" w14:textId="77777777" w:rsidR="00BA31A5" w:rsidRDefault="00BA31A5" w:rsidP="00BA31A5">
      <w:pPr>
        <w:adjustRightInd w:val="0"/>
        <w:snapToGrid w:val="0"/>
        <w:spacing w:line="440" w:lineRule="atLeast"/>
        <w:rPr>
          <w:b/>
          <w:sz w:val="28"/>
          <w:szCs w:val="28"/>
        </w:rPr>
      </w:pPr>
      <w:r>
        <w:rPr>
          <w:rFonts w:cs="Calibri" w:hint="eastAsia"/>
          <w:b/>
          <w:sz w:val="28"/>
          <w:szCs w:val="28"/>
        </w:rPr>
        <w:t>Signal transduction</w:t>
      </w:r>
      <w:r>
        <w:rPr>
          <w:rFonts w:ascii="宋体" w:hAnsi="宋体" w:hint="eastAsia"/>
          <w:b/>
          <w:sz w:val="28"/>
          <w:szCs w:val="28"/>
        </w:rPr>
        <w:t>、</w:t>
      </w:r>
      <w:r>
        <w:rPr>
          <w:rFonts w:cs="Calibri" w:hint="eastAsia"/>
          <w:b/>
          <w:sz w:val="28"/>
          <w:szCs w:val="28"/>
        </w:rPr>
        <w:t>ligand</w:t>
      </w:r>
      <w:r>
        <w:rPr>
          <w:rFonts w:ascii="宋体" w:hAnsi="宋体" w:hint="eastAsia"/>
          <w:b/>
          <w:sz w:val="28"/>
          <w:szCs w:val="28"/>
        </w:rPr>
        <w:t>、</w:t>
      </w:r>
      <w:r>
        <w:rPr>
          <w:rFonts w:cs="Calibri" w:hint="eastAsia"/>
          <w:b/>
          <w:sz w:val="28"/>
          <w:szCs w:val="28"/>
        </w:rPr>
        <w:t>receptor</w:t>
      </w:r>
      <w:r>
        <w:rPr>
          <w:rFonts w:ascii="宋体" w:hAnsi="宋体" w:hint="eastAsia"/>
          <w:b/>
          <w:sz w:val="28"/>
          <w:szCs w:val="28"/>
        </w:rPr>
        <w:t>、</w:t>
      </w:r>
      <w:r>
        <w:rPr>
          <w:rFonts w:cs="Calibri" w:hint="eastAsia"/>
          <w:b/>
          <w:sz w:val="28"/>
          <w:szCs w:val="28"/>
        </w:rPr>
        <w:t>kinase</w:t>
      </w:r>
      <w:r>
        <w:rPr>
          <w:rFonts w:ascii="宋体" w:hAnsi="宋体" w:hint="eastAsia"/>
          <w:b/>
          <w:sz w:val="28"/>
          <w:szCs w:val="28"/>
        </w:rPr>
        <w:t>、</w:t>
      </w:r>
      <w:r>
        <w:rPr>
          <w:rFonts w:cs="Calibri" w:hint="eastAsia"/>
          <w:b/>
          <w:sz w:val="28"/>
          <w:szCs w:val="28"/>
        </w:rPr>
        <w:t>cAMP</w:t>
      </w:r>
      <w:r>
        <w:rPr>
          <w:rFonts w:ascii="宋体" w:hAnsi="宋体" w:hint="eastAsia"/>
          <w:b/>
          <w:sz w:val="28"/>
          <w:szCs w:val="28"/>
        </w:rPr>
        <w:t>、</w:t>
      </w:r>
      <w:r>
        <w:rPr>
          <w:rFonts w:cs="Calibri" w:hint="eastAsia"/>
          <w:b/>
          <w:sz w:val="28"/>
          <w:szCs w:val="28"/>
        </w:rPr>
        <w:t>cGMP</w:t>
      </w:r>
    </w:p>
    <w:p w14:paraId="40F31E7C"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lastRenderedPageBreak/>
        <w:t>第十三章</w:t>
      </w:r>
    </w:p>
    <w:p w14:paraId="49E540A8"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重点章节，出问答题几率大，细看第一节和第二节的一二部分内容，关于细胞周期调控部分只需掌握调控因素的题干即可</w:t>
      </w:r>
    </w:p>
    <w:p w14:paraId="7AEE3D0D"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细胞周期概念及分段，分裂间期各时期的特点，有丝分裂各时期的特点（包括胞质分裂）</w:t>
      </w:r>
      <w:r>
        <w:rPr>
          <w:rFonts w:ascii="宋体" w:hAnsi="宋体" w:hint="eastAsia"/>
          <w:b/>
          <w:color w:val="FF0000"/>
          <w:sz w:val="28"/>
          <w:szCs w:val="28"/>
        </w:rPr>
        <w:t>核分裂期和胞质分裂期</w:t>
      </w:r>
    </w:p>
    <w:p w14:paraId="20A91BA1"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概念：细胞周期是指上次分裂结束到下次分裂结束所经历的规律化变化过程</w:t>
      </w:r>
    </w:p>
    <w:p w14:paraId="1295A55D"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间期：</w:t>
      </w:r>
      <w:r>
        <w:rPr>
          <w:rFonts w:cs="Calibri" w:hint="eastAsia"/>
          <w:b/>
          <w:color w:val="B2A1C7"/>
          <w:sz w:val="28"/>
          <w:szCs w:val="28"/>
        </w:rPr>
        <w:t>G1</w:t>
      </w:r>
      <w:r>
        <w:rPr>
          <w:rFonts w:ascii="宋体" w:hAnsi="宋体" w:hint="eastAsia"/>
          <w:b/>
          <w:color w:val="B2A1C7"/>
          <w:sz w:val="28"/>
          <w:szCs w:val="28"/>
        </w:rPr>
        <w:t>期：</w:t>
      </w:r>
      <w:r>
        <w:rPr>
          <w:rFonts w:cs="Calibri" w:hint="eastAsia"/>
          <w:b/>
          <w:color w:val="B2A1C7"/>
          <w:sz w:val="28"/>
          <w:szCs w:val="28"/>
        </w:rPr>
        <w:t>DNA</w:t>
      </w:r>
      <w:r>
        <w:rPr>
          <w:rFonts w:ascii="宋体" w:hAnsi="宋体" w:hint="eastAsia"/>
          <w:b/>
          <w:color w:val="B2A1C7"/>
          <w:sz w:val="28"/>
          <w:szCs w:val="28"/>
        </w:rPr>
        <w:t>复制准备期，蛋白质和</w:t>
      </w:r>
      <w:r>
        <w:rPr>
          <w:rFonts w:cs="Calibri" w:hint="eastAsia"/>
          <w:b/>
          <w:color w:val="B2A1C7"/>
          <w:sz w:val="28"/>
          <w:szCs w:val="28"/>
        </w:rPr>
        <w:t>RNA</w:t>
      </w:r>
      <w:r>
        <w:rPr>
          <w:rFonts w:ascii="宋体" w:hAnsi="宋体" w:hint="eastAsia"/>
          <w:b/>
          <w:color w:val="B2A1C7"/>
          <w:sz w:val="28"/>
          <w:szCs w:val="28"/>
        </w:rPr>
        <w:t>合成旺盛，蛋白质磷酸化，细胞膜对物质转运能力加强</w:t>
      </w:r>
    </w:p>
    <w:p w14:paraId="11F5AB44"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cs="Calibri" w:hint="eastAsia"/>
          <w:b/>
          <w:color w:val="B2A1C7"/>
          <w:sz w:val="28"/>
          <w:szCs w:val="28"/>
        </w:rPr>
        <w:t>S</w:t>
      </w:r>
      <w:r>
        <w:rPr>
          <w:rFonts w:ascii="宋体" w:hAnsi="宋体" w:hint="eastAsia"/>
          <w:b/>
          <w:color w:val="B2A1C7"/>
          <w:sz w:val="28"/>
          <w:szCs w:val="28"/>
        </w:rPr>
        <w:t>期：完成</w:t>
      </w:r>
      <w:r>
        <w:rPr>
          <w:rFonts w:cs="Calibri" w:hint="eastAsia"/>
          <w:b/>
          <w:color w:val="B2A1C7"/>
          <w:sz w:val="28"/>
          <w:szCs w:val="28"/>
        </w:rPr>
        <w:t>DNA</w:t>
      </w:r>
      <w:r>
        <w:rPr>
          <w:rFonts w:ascii="宋体" w:hAnsi="宋体" w:hint="eastAsia"/>
          <w:b/>
          <w:color w:val="B2A1C7"/>
          <w:sz w:val="28"/>
          <w:szCs w:val="28"/>
        </w:rPr>
        <w:t>复制，合成组蛋白和非组蛋白，组蛋白持续磷酸化，中心粒完成复制。</w:t>
      </w:r>
    </w:p>
    <w:p w14:paraId="18B81850"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cs="Calibri" w:hint="eastAsia"/>
          <w:b/>
          <w:color w:val="B2A1C7"/>
          <w:sz w:val="28"/>
          <w:szCs w:val="28"/>
        </w:rPr>
        <w:t>G2</w:t>
      </w:r>
      <w:r>
        <w:rPr>
          <w:rFonts w:ascii="宋体" w:hAnsi="宋体" w:hint="eastAsia"/>
          <w:b/>
          <w:color w:val="B2A1C7"/>
          <w:sz w:val="28"/>
          <w:szCs w:val="28"/>
        </w:rPr>
        <w:t>期：加速合成</w:t>
      </w:r>
      <w:r>
        <w:rPr>
          <w:rFonts w:cs="Calibri" w:hint="eastAsia"/>
          <w:b/>
          <w:color w:val="B2A1C7"/>
          <w:sz w:val="28"/>
          <w:szCs w:val="28"/>
        </w:rPr>
        <w:t>RNA</w:t>
      </w:r>
      <w:r>
        <w:rPr>
          <w:rFonts w:ascii="宋体" w:hAnsi="宋体" w:hint="eastAsia"/>
          <w:b/>
          <w:color w:val="B2A1C7"/>
          <w:sz w:val="28"/>
          <w:szCs w:val="28"/>
        </w:rPr>
        <w:t>及蛋白质（微管蛋白），合成</w:t>
      </w:r>
      <w:r>
        <w:rPr>
          <w:rFonts w:cs="Calibri" w:hint="eastAsia"/>
          <w:b/>
          <w:color w:val="B2A1C7"/>
          <w:sz w:val="28"/>
          <w:szCs w:val="28"/>
        </w:rPr>
        <w:t>MPF</w:t>
      </w:r>
      <w:r>
        <w:rPr>
          <w:rFonts w:ascii="宋体" w:hAnsi="宋体" w:hint="eastAsia"/>
          <w:b/>
          <w:color w:val="B2A1C7"/>
          <w:sz w:val="28"/>
          <w:szCs w:val="28"/>
        </w:rPr>
        <w:t>，中心体变大移向两极。</w:t>
      </w:r>
    </w:p>
    <w:p w14:paraId="698968E9"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前期（起始标志是染色质螺旋化并开始折叠）：</w:t>
      </w:r>
      <w:proofErr w:type="gramStart"/>
      <w:r>
        <w:rPr>
          <w:rFonts w:ascii="宋体" w:hAnsi="宋体" w:hint="eastAsia"/>
          <w:b/>
          <w:color w:val="B2A1C7"/>
          <w:sz w:val="28"/>
          <w:szCs w:val="28"/>
        </w:rPr>
        <w:t>分裂极</w:t>
      </w:r>
      <w:proofErr w:type="gramEnd"/>
      <w:r>
        <w:rPr>
          <w:rFonts w:ascii="宋体" w:hAnsi="宋体" w:hint="eastAsia"/>
          <w:b/>
          <w:color w:val="B2A1C7"/>
          <w:sz w:val="28"/>
          <w:szCs w:val="28"/>
        </w:rPr>
        <w:t>确定，组蛋白磷酸化，染色质凝聚成染色体，核仁缩小解聚，马达蛋白和中心体极向移动。</w:t>
      </w:r>
    </w:p>
    <w:p w14:paraId="578AA728"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前中期：纺锤体形成，核膜破裂，染色体向赤道面移动</w:t>
      </w:r>
    </w:p>
    <w:p w14:paraId="7D3B94AD"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中期：染色体</w:t>
      </w:r>
      <w:proofErr w:type="gramStart"/>
      <w:r>
        <w:rPr>
          <w:rFonts w:ascii="宋体" w:hAnsi="宋体" w:hint="eastAsia"/>
          <w:b/>
          <w:color w:val="B2A1C7"/>
          <w:sz w:val="28"/>
          <w:szCs w:val="28"/>
        </w:rPr>
        <w:t>以着</w:t>
      </w:r>
      <w:proofErr w:type="gramEnd"/>
      <w:r>
        <w:rPr>
          <w:rFonts w:ascii="宋体" w:hAnsi="宋体" w:hint="eastAsia"/>
          <w:b/>
          <w:color w:val="B2A1C7"/>
          <w:sz w:val="28"/>
          <w:szCs w:val="28"/>
        </w:rPr>
        <w:t>丝点排列在赤道板上</w:t>
      </w:r>
    </w:p>
    <w:p w14:paraId="71C3A74E"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后期：</w:t>
      </w:r>
      <w:proofErr w:type="gramStart"/>
      <w:r>
        <w:rPr>
          <w:rFonts w:ascii="宋体" w:hAnsi="宋体" w:hint="eastAsia"/>
          <w:b/>
          <w:color w:val="B2A1C7"/>
          <w:sz w:val="28"/>
          <w:szCs w:val="28"/>
        </w:rPr>
        <w:t>着丝点</w:t>
      </w:r>
      <w:proofErr w:type="gramEnd"/>
      <w:r>
        <w:rPr>
          <w:rFonts w:ascii="宋体" w:hAnsi="宋体" w:hint="eastAsia"/>
          <w:b/>
          <w:color w:val="B2A1C7"/>
          <w:sz w:val="28"/>
          <w:szCs w:val="28"/>
        </w:rPr>
        <w:t>分裂，姐妹染色单体分离移向两极</w:t>
      </w:r>
    </w:p>
    <w:p w14:paraId="79F66247"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末期：组蛋白去磷酸化，染色体解聚成染色质，</w:t>
      </w:r>
      <w:r>
        <w:rPr>
          <w:rFonts w:cs="Calibri" w:hint="eastAsia"/>
          <w:b/>
          <w:color w:val="B2A1C7"/>
          <w:sz w:val="28"/>
          <w:szCs w:val="28"/>
        </w:rPr>
        <w:t>RNA</w:t>
      </w:r>
      <w:r>
        <w:rPr>
          <w:rFonts w:ascii="宋体" w:hAnsi="宋体" w:hint="eastAsia"/>
          <w:b/>
          <w:color w:val="B2A1C7"/>
          <w:sz w:val="28"/>
          <w:szCs w:val="28"/>
        </w:rPr>
        <w:t>合成恢复</w:t>
      </w:r>
    </w:p>
    <w:p w14:paraId="7C25433D"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核仁重新形成，核孔复合体重新组装，核膜重新形成，核纤层蛋白去磷酸化，形成核纤层，肌动蛋白和肌球蛋白形成收缩环。</w:t>
      </w:r>
    </w:p>
    <w:p w14:paraId="3C916855"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胞质分裂期</w:t>
      </w:r>
    </w:p>
    <w:p w14:paraId="315C5162"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减数分裂第一次分裂前期的主要特点，重点掌握概念：同源染色体配对、非姐妹染色体、联会、重组小结、交叉及这些现象的出现时期</w:t>
      </w:r>
    </w:p>
    <w:p w14:paraId="3DAAE189"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前期</w:t>
      </w:r>
      <w:r>
        <w:rPr>
          <w:rFonts w:cs="Calibri" w:hint="eastAsia"/>
          <w:b/>
          <w:color w:val="B2A1C7"/>
          <w:sz w:val="28"/>
          <w:szCs w:val="28"/>
        </w:rPr>
        <w:t>I</w:t>
      </w:r>
      <w:r>
        <w:rPr>
          <w:rFonts w:ascii="宋体" w:hAnsi="宋体" w:hint="eastAsia"/>
          <w:b/>
          <w:color w:val="B2A1C7"/>
          <w:sz w:val="28"/>
          <w:szCs w:val="28"/>
        </w:rPr>
        <w:t>：细线期（凝集期）：染色质凝集，核及核仁增大</w:t>
      </w:r>
    </w:p>
    <w:p w14:paraId="5F9B22CE"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偶线期（配对期）：同源染色体联会配对形成二价体（四分体，联会复合体），合成</w:t>
      </w:r>
      <w:r>
        <w:rPr>
          <w:rFonts w:cs="Calibri" w:hint="eastAsia"/>
          <w:b/>
          <w:color w:val="B2A1C7"/>
          <w:sz w:val="28"/>
          <w:szCs w:val="28"/>
        </w:rPr>
        <w:t>Z-DNA</w:t>
      </w:r>
    </w:p>
    <w:p w14:paraId="5D93111A"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粗线期（重组期）：</w:t>
      </w:r>
      <w:r>
        <w:rPr>
          <w:rFonts w:hint="eastAsia"/>
          <w:b/>
          <w:color w:val="B2A1C7"/>
          <w:sz w:val="28"/>
          <w:szCs w:val="28"/>
        </w:rPr>
        <w:t xml:space="preserve"> </w:t>
      </w:r>
      <w:r>
        <w:rPr>
          <w:rFonts w:hint="eastAsia"/>
          <w:b/>
          <w:color w:val="B2A1C7"/>
          <w:sz w:val="28"/>
          <w:szCs w:val="28"/>
        </w:rPr>
        <w:t>染色体发生重组，重组结出现合</w:t>
      </w:r>
      <w:r>
        <w:rPr>
          <w:rFonts w:hint="eastAsia"/>
          <w:b/>
          <w:color w:val="B2A1C7"/>
          <w:sz w:val="28"/>
          <w:szCs w:val="28"/>
        </w:rPr>
        <w:lastRenderedPageBreak/>
        <w:t>成减数分裂特有组蛋白和</w:t>
      </w:r>
      <w:r>
        <w:rPr>
          <w:rFonts w:cs="Calibri" w:hint="eastAsia"/>
          <w:b/>
          <w:color w:val="B2A1C7"/>
          <w:sz w:val="28"/>
          <w:szCs w:val="28"/>
        </w:rPr>
        <w:t>P-DNA</w:t>
      </w:r>
    </w:p>
    <w:p w14:paraId="6E03EB3C"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双线期：联会复合体去组装，出现交叉和交叉端化</w:t>
      </w:r>
    </w:p>
    <w:p w14:paraId="27644001"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终变期：染色体进一步凝集，核膜核仁消失，纺锤体形成</w:t>
      </w:r>
    </w:p>
    <w:p w14:paraId="4BF82CB8"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参与细胞周期调控的主要因素，重点是：周期蛋白和周期蛋白依赖性激酶组合调控、几个检测点的调控、生长因子等因素的调节，</w:t>
      </w:r>
      <w:r>
        <w:rPr>
          <w:rFonts w:hint="eastAsia"/>
          <w:b/>
          <w:sz w:val="28"/>
          <w:szCs w:val="28"/>
        </w:rPr>
        <w:t xml:space="preserve"> </w:t>
      </w:r>
      <w:r>
        <w:rPr>
          <w:rFonts w:hint="eastAsia"/>
          <w:b/>
          <w:sz w:val="28"/>
          <w:szCs w:val="28"/>
        </w:rPr>
        <w:t>重要的调节因子</w:t>
      </w:r>
      <w:r>
        <w:rPr>
          <w:rFonts w:cs="Calibri" w:hint="eastAsia"/>
          <w:b/>
          <w:sz w:val="28"/>
          <w:szCs w:val="28"/>
        </w:rPr>
        <w:t>MPF</w:t>
      </w:r>
      <w:r>
        <w:rPr>
          <w:rFonts w:ascii="宋体" w:hAnsi="宋体" w:hint="eastAsia"/>
          <w:b/>
          <w:sz w:val="28"/>
          <w:szCs w:val="28"/>
        </w:rPr>
        <w:t>结构特点</w:t>
      </w:r>
    </w:p>
    <w:p w14:paraId="0AD87E31"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周期蛋白（</w:t>
      </w:r>
      <w:r>
        <w:rPr>
          <w:rFonts w:cs="Calibri" w:hint="eastAsia"/>
          <w:b/>
          <w:color w:val="B2A1C7"/>
          <w:sz w:val="28"/>
          <w:szCs w:val="28"/>
        </w:rPr>
        <w:t>cyclin</w:t>
      </w:r>
      <w:r>
        <w:rPr>
          <w:rFonts w:ascii="宋体" w:hAnsi="宋体" w:hint="eastAsia"/>
          <w:b/>
          <w:color w:val="B2A1C7"/>
          <w:sz w:val="28"/>
          <w:szCs w:val="28"/>
        </w:rPr>
        <w:t>）  周期蛋白依赖性激酶（</w:t>
      </w:r>
      <w:proofErr w:type="spellStart"/>
      <w:r>
        <w:rPr>
          <w:rFonts w:cs="Calibri" w:hint="eastAsia"/>
          <w:b/>
          <w:color w:val="B2A1C7"/>
          <w:sz w:val="28"/>
          <w:szCs w:val="28"/>
        </w:rPr>
        <w:t>Cdk</w:t>
      </w:r>
      <w:proofErr w:type="spellEnd"/>
      <w:r>
        <w:rPr>
          <w:rFonts w:ascii="宋体" w:hAnsi="宋体" w:hint="eastAsia"/>
          <w:b/>
          <w:color w:val="B2A1C7"/>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A31A5" w14:paraId="50D1A178"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2E6DCE22" w14:textId="77777777" w:rsidR="00BA31A5" w:rsidRDefault="00BA31A5">
            <w:pPr>
              <w:pStyle w:val="1"/>
              <w:adjustRightInd w:val="0"/>
              <w:snapToGrid w:val="0"/>
              <w:spacing w:line="440" w:lineRule="atLeast"/>
              <w:ind w:firstLine="562"/>
              <w:rPr>
                <w:b/>
                <w:color w:val="B2A1C7"/>
                <w:sz w:val="28"/>
                <w:szCs w:val="28"/>
              </w:rPr>
            </w:pPr>
            <w:proofErr w:type="spellStart"/>
            <w:r>
              <w:rPr>
                <w:rFonts w:cs="Calibri" w:hint="eastAsia"/>
                <w:b/>
                <w:color w:val="B2A1C7"/>
                <w:sz w:val="28"/>
                <w:szCs w:val="28"/>
              </w:rPr>
              <w:t>cyclinD</w:t>
            </w:r>
            <w:proofErr w:type="spellEnd"/>
            <w:r>
              <w:rPr>
                <w:rFonts w:cs="Calibri" w:hint="eastAsia"/>
                <w:b/>
                <w:color w:val="B2A1C7"/>
                <w:sz w:val="28"/>
                <w:szCs w:val="28"/>
              </w:rPr>
              <w:t xml:space="preserve"> + Cdk4/6</w:t>
            </w:r>
          </w:p>
          <w:p w14:paraId="4589A7E5" w14:textId="77777777" w:rsidR="00BA31A5" w:rsidRDefault="00BA31A5">
            <w:pPr>
              <w:pStyle w:val="1"/>
              <w:adjustRightInd w:val="0"/>
              <w:snapToGrid w:val="0"/>
              <w:spacing w:line="440" w:lineRule="atLeast"/>
              <w:ind w:firstLine="562"/>
              <w:rPr>
                <w:b/>
                <w:color w:val="B2A1C7"/>
                <w:sz w:val="28"/>
                <w:szCs w:val="28"/>
              </w:rPr>
            </w:pPr>
            <w:proofErr w:type="spellStart"/>
            <w:r>
              <w:rPr>
                <w:rFonts w:cs="Calibri" w:hint="eastAsia"/>
                <w:b/>
                <w:color w:val="B2A1C7"/>
                <w:sz w:val="28"/>
                <w:szCs w:val="28"/>
              </w:rPr>
              <w:t>cyclinE</w:t>
            </w:r>
            <w:proofErr w:type="spellEnd"/>
            <w:r>
              <w:rPr>
                <w:rFonts w:cs="Calibri" w:hint="eastAsia"/>
                <w:b/>
                <w:color w:val="B2A1C7"/>
                <w:sz w:val="28"/>
                <w:szCs w:val="28"/>
              </w:rPr>
              <w:t>+ Cdk2</w:t>
            </w:r>
          </w:p>
        </w:tc>
        <w:tc>
          <w:tcPr>
            <w:tcW w:w="4261" w:type="dxa"/>
            <w:tcBorders>
              <w:top w:val="single" w:sz="4" w:space="0" w:color="auto"/>
              <w:left w:val="nil"/>
              <w:bottom w:val="single" w:sz="4" w:space="0" w:color="auto"/>
              <w:right w:val="single" w:sz="4" w:space="0" w:color="auto"/>
            </w:tcBorders>
            <w:hideMark/>
          </w:tcPr>
          <w:p w14:paraId="4CFAE936" w14:textId="77777777" w:rsidR="00BA31A5" w:rsidRDefault="00BA31A5">
            <w:pPr>
              <w:pStyle w:val="1"/>
              <w:adjustRightInd w:val="0"/>
              <w:snapToGrid w:val="0"/>
              <w:spacing w:line="440" w:lineRule="atLeast"/>
              <w:ind w:firstLine="562"/>
              <w:rPr>
                <w:b/>
                <w:color w:val="B2A1C7"/>
                <w:sz w:val="28"/>
                <w:szCs w:val="28"/>
              </w:rPr>
            </w:pPr>
            <w:r>
              <w:rPr>
                <w:rFonts w:cs="Calibri" w:hint="eastAsia"/>
                <w:b/>
                <w:color w:val="B2A1C7"/>
                <w:sz w:val="28"/>
                <w:szCs w:val="28"/>
              </w:rPr>
              <w:t>G1</w:t>
            </w:r>
            <w:r>
              <w:rPr>
                <w:rFonts w:ascii="宋体" w:hAnsi="宋体" w:hint="eastAsia"/>
                <w:b/>
                <w:color w:val="B2A1C7"/>
                <w:sz w:val="28"/>
                <w:szCs w:val="28"/>
              </w:rPr>
              <w:t>到</w:t>
            </w:r>
            <w:r>
              <w:rPr>
                <w:rFonts w:cs="Calibri" w:hint="eastAsia"/>
                <w:b/>
                <w:color w:val="B2A1C7"/>
                <w:sz w:val="28"/>
                <w:szCs w:val="28"/>
              </w:rPr>
              <w:t>S</w:t>
            </w:r>
          </w:p>
        </w:tc>
      </w:tr>
      <w:tr w:rsidR="00BA31A5" w14:paraId="0B11A1B2"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152C652B" w14:textId="77777777" w:rsidR="00BA31A5" w:rsidRDefault="00BA31A5">
            <w:pPr>
              <w:pStyle w:val="1"/>
              <w:adjustRightInd w:val="0"/>
              <w:snapToGrid w:val="0"/>
              <w:spacing w:line="440" w:lineRule="atLeast"/>
              <w:ind w:firstLine="562"/>
              <w:rPr>
                <w:b/>
                <w:color w:val="B2A1C7"/>
                <w:sz w:val="28"/>
                <w:szCs w:val="28"/>
              </w:rPr>
            </w:pPr>
            <w:proofErr w:type="spellStart"/>
            <w:r>
              <w:rPr>
                <w:rFonts w:cs="Calibri" w:hint="eastAsia"/>
                <w:b/>
                <w:color w:val="B2A1C7"/>
                <w:sz w:val="28"/>
                <w:szCs w:val="28"/>
              </w:rPr>
              <w:t>CyclinA</w:t>
            </w:r>
            <w:proofErr w:type="spellEnd"/>
            <w:r>
              <w:rPr>
                <w:rFonts w:cs="Calibri" w:hint="eastAsia"/>
                <w:b/>
                <w:color w:val="B2A1C7"/>
                <w:sz w:val="28"/>
                <w:szCs w:val="28"/>
              </w:rPr>
              <w:t>/B+Cdk1</w:t>
            </w:r>
          </w:p>
        </w:tc>
        <w:tc>
          <w:tcPr>
            <w:tcW w:w="4261" w:type="dxa"/>
            <w:tcBorders>
              <w:top w:val="single" w:sz="4" w:space="0" w:color="auto"/>
              <w:left w:val="nil"/>
              <w:bottom w:val="single" w:sz="4" w:space="0" w:color="auto"/>
              <w:right w:val="single" w:sz="4" w:space="0" w:color="auto"/>
            </w:tcBorders>
            <w:hideMark/>
          </w:tcPr>
          <w:p w14:paraId="6331DDAA" w14:textId="77777777" w:rsidR="00BA31A5" w:rsidRDefault="00BA31A5">
            <w:pPr>
              <w:pStyle w:val="1"/>
              <w:adjustRightInd w:val="0"/>
              <w:snapToGrid w:val="0"/>
              <w:spacing w:line="440" w:lineRule="atLeast"/>
              <w:ind w:firstLine="562"/>
              <w:rPr>
                <w:b/>
                <w:color w:val="B2A1C7"/>
                <w:sz w:val="28"/>
                <w:szCs w:val="28"/>
              </w:rPr>
            </w:pPr>
            <w:r>
              <w:rPr>
                <w:rFonts w:cs="Calibri" w:hint="eastAsia"/>
                <w:b/>
                <w:color w:val="B2A1C7"/>
                <w:sz w:val="28"/>
                <w:szCs w:val="28"/>
              </w:rPr>
              <w:t>G2</w:t>
            </w:r>
            <w:r>
              <w:rPr>
                <w:rFonts w:ascii="宋体" w:hAnsi="宋体" w:hint="eastAsia"/>
                <w:b/>
                <w:color w:val="B2A1C7"/>
                <w:sz w:val="28"/>
                <w:szCs w:val="28"/>
              </w:rPr>
              <w:t>到</w:t>
            </w:r>
            <w:r>
              <w:rPr>
                <w:rFonts w:cs="Calibri" w:hint="eastAsia"/>
                <w:b/>
                <w:color w:val="B2A1C7"/>
                <w:sz w:val="28"/>
                <w:szCs w:val="28"/>
              </w:rPr>
              <w:t>M</w:t>
            </w:r>
          </w:p>
        </w:tc>
      </w:tr>
      <w:tr w:rsidR="00BA31A5" w14:paraId="6E3D2060"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3E74E276" w14:textId="77777777" w:rsidR="00BA31A5" w:rsidRDefault="00BA31A5">
            <w:pPr>
              <w:pStyle w:val="1"/>
              <w:adjustRightInd w:val="0"/>
              <w:snapToGrid w:val="0"/>
              <w:spacing w:line="440" w:lineRule="atLeast"/>
              <w:ind w:firstLine="562"/>
              <w:rPr>
                <w:b/>
                <w:color w:val="B2A1C7"/>
                <w:sz w:val="28"/>
                <w:szCs w:val="28"/>
              </w:rPr>
            </w:pPr>
            <w:proofErr w:type="spellStart"/>
            <w:r>
              <w:rPr>
                <w:rFonts w:cs="Calibri" w:hint="eastAsia"/>
                <w:b/>
                <w:color w:val="B2A1C7"/>
                <w:sz w:val="28"/>
                <w:szCs w:val="28"/>
              </w:rPr>
              <w:t>CyclinA</w:t>
            </w:r>
            <w:proofErr w:type="spellEnd"/>
            <w:r>
              <w:rPr>
                <w:rFonts w:cs="Calibri" w:hint="eastAsia"/>
                <w:b/>
                <w:color w:val="B2A1C7"/>
                <w:sz w:val="28"/>
                <w:szCs w:val="28"/>
              </w:rPr>
              <w:t>+ Cdk2</w:t>
            </w:r>
          </w:p>
        </w:tc>
        <w:tc>
          <w:tcPr>
            <w:tcW w:w="4261" w:type="dxa"/>
            <w:tcBorders>
              <w:top w:val="single" w:sz="4" w:space="0" w:color="auto"/>
              <w:left w:val="nil"/>
              <w:bottom w:val="single" w:sz="4" w:space="0" w:color="auto"/>
              <w:right w:val="single" w:sz="4" w:space="0" w:color="auto"/>
            </w:tcBorders>
            <w:hideMark/>
          </w:tcPr>
          <w:p w14:paraId="25209692" w14:textId="77777777" w:rsidR="00BA31A5" w:rsidRDefault="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开始</w:t>
            </w:r>
            <w:r>
              <w:rPr>
                <w:rFonts w:cs="Calibri" w:hint="eastAsia"/>
                <w:b/>
                <w:color w:val="B2A1C7"/>
                <w:sz w:val="28"/>
                <w:szCs w:val="28"/>
              </w:rPr>
              <w:t>S</w:t>
            </w:r>
            <w:r>
              <w:rPr>
                <w:rFonts w:ascii="宋体" w:hAnsi="宋体" w:hint="eastAsia"/>
                <w:b/>
                <w:color w:val="B2A1C7"/>
                <w:sz w:val="28"/>
                <w:szCs w:val="28"/>
              </w:rPr>
              <w:t>期</w:t>
            </w:r>
            <w:r>
              <w:rPr>
                <w:rFonts w:cs="Calibri" w:hint="eastAsia"/>
                <w:b/>
                <w:color w:val="B2A1C7"/>
                <w:sz w:val="28"/>
                <w:szCs w:val="28"/>
              </w:rPr>
              <w:t>DNA</w:t>
            </w:r>
            <w:r>
              <w:rPr>
                <w:rFonts w:ascii="宋体" w:hAnsi="宋体" w:hint="eastAsia"/>
                <w:b/>
                <w:color w:val="B2A1C7"/>
                <w:sz w:val="28"/>
                <w:szCs w:val="28"/>
              </w:rPr>
              <w:t>复制，阻止已经复制的</w:t>
            </w:r>
            <w:r>
              <w:rPr>
                <w:rFonts w:cs="Calibri" w:hint="eastAsia"/>
                <w:b/>
                <w:color w:val="B2A1C7"/>
                <w:sz w:val="28"/>
                <w:szCs w:val="28"/>
              </w:rPr>
              <w:t>DNA</w:t>
            </w:r>
            <w:r>
              <w:rPr>
                <w:rFonts w:ascii="宋体" w:hAnsi="宋体" w:hint="eastAsia"/>
                <w:b/>
                <w:color w:val="B2A1C7"/>
                <w:sz w:val="28"/>
                <w:szCs w:val="28"/>
              </w:rPr>
              <w:t>再次复制</w:t>
            </w:r>
          </w:p>
        </w:tc>
      </w:tr>
    </w:tbl>
    <w:p w14:paraId="3A0FEBB3" w14:textId="77777777" w:rsidR="00BA31A5" w:rsidRDefault="00BA31A5" w:rsidP="00BA31A5">
      <w:pPr>
        <w:pStyle w:val="1"/>
        <w:adjustRightInd w:val="0"/>
        <w:snapToGrid w:val="0"/>
        <w:spacing w:line="440" w:lineRule="atLeast"/>
        <w:ind w:firstLine="562"/>
        <w:rPr>
          <w:b/>
          <w:color w:val="B2A1C7"/>
          <w:sz w:val="28"/>
          <w:szCs w:val="28"/>
        </w:rPr>
      </w:pPr>
      <w:proofErr w:type="spellStart"/>
      <w:r>
        <w:rPr>
          <w:rFonts w:cs="Calibri" w:hint="eastAsia"/>
          <w:b/>
          <w:color w:val="B2A1C7"/>
          <w:sz w:val="28"/>
          <w:szCs w:val="28"/>
        </w:rPr>
        <w:t>Cdk</w:t>
      </w:r>
      <w:proofErr w:type="spellEnd"/>
      <w:r>
        <w:rPr>
          <w:rFonts w:ascii="宋体" w:hAnsi="宋体" w:hint="eastAsia"/>
          <w:b/>
          <w:color w:val="B2A1C7"/>
          <w:sz w:val="28"/>
          <w:szCs w:val="28"/>
        </w:rPr>
        <w:t>的激酶</w:t>
      </w:r>
      <w:proofErr w:type="gramStart"/>
      <w:r>
        <w:rPr>
          <w:rFonts w:ascii="宋体" w:hAnsi="宋体" w:hint="eastAsia"/>
          <w:b/>
          <w:color w:val="B2A1C7"/>
          <w:sz w:val="28"/>
          <w:szCs w:val="28"/>
        </w:rPr>
        <w:t>活性要</w:t>
      </w:r>
      <w:proofErr w:type="gramEnd"/>
      <w:r>
        <w:rPr>
          <w:rFonts w:ascii="宋体" w:hAnsi="宋体" w:hint="eastAsia"/>
          <w:b/>
          <w:color w:val="B2A1C7"/>
          <w:sz w:val="28"/>
          <w:szCs w:val="28"/>
        </w:rPr>
        <w:t>在磷酸化和</w:t>
      </w:r>
      <w:r>
        <w:rPr>
          <w:rFonts w:cs="Calibri" w:hint="eastAsia"/>
          <w:b/>
          <w:color w:val="B2A1C7"/>
          <w:sz w:val="28"/>
          <w:szCs w:val="28"/>
        </w:rPr>
        <w:t>cyclin</w:t>
      </w:r>
      <w:r>
        <w:rPr>
          <w:rFonts w:ascii="宋体" w:hAnsi="宋体" w:hint="eastAsia"/>
          <w:b/>
          <w:color w:val="B2A1C7"/>
          <w:sz w:val="28"/>
          <w:szCs w:val="28"/>
        </w:rPr>
        <w:t>的共同作用下才能激活</w:t>
      </w:r>
    </w:p>
    <w:p w14:paraId="0FD2105E" w14:textId="77777777" w:rsidR="00BA31A5" w:rsidRDefault="00BA31A5" w:rsidP="00BA31A5">
      <w:pPr>
        <w:pStyle w:val="1"/>
        <w:adjustRightInd w:val="0"/>
        <w:snapToGrid w:val="0"/>
        <w:spacing w:line="440" w:lineRule="atLeast"/>
        <w:ind w:firstLine="562"/>
        <w:rPr>
          <w:b/>
          <w:color w:val="B2A1C7"/>
          <w:sz w:val="28"/>
          <w:szCs w:val="28"/>
        </w:rPr>
      </w:pPr>
      <w:r>
        <w:rPr>
          <w:rFonts w:cs="Calibri" w:hint="eastAsia"/>
          <w:b/>
          <w:color w:val="B2A1C7"/>
          <w:sz w:val="28"/>
          <w:szCs w:val="28"/>
        </w:rPr>
        <w:t>CKI</w:t>
      </w:r>
      <w:r>
        <w:rPr>
          <w:rFonts w:ascii="宋体" w:hAnsi="宋体" w:hint="eastAsia"/>
          <w:b/>
          <w:color w:val="B2A1C7"/>
          <w:sz w:val="28"/>
          <w:szCs w:val="28"/>
        </w:rPr>
        <w:t>与</w:t>
      </w:r>
      <w:proofErr w:type="spellStart"/>
      <w:r>
        <w:rPr>
          <w:rFonts w:cs="Calibri" w:hint="eastAsia"/>
          <w:b/>
          <w:color w:val="B2A1C7"/>
          <w:sz w:val="28"/>
          <w:szCs w:val="28"/>
        </w:rPr>
        <w:t>Weel</w:t>
      </w:r>
      <w:proofErr w:type="spellEnd"/>
      <w:r>
        <w:rPr>
          <w:rFonts w:ascii="宋体" w:hAnsi="宋体" w:hint="eastAsia"/>
          <w:b/>
          <w:color w:val="B2A1C7"/>
          <w:sz w:val="28"/>
          <w:szCs w:val="28"/>
        </w:rPr>
        <w:t>抑制</w:t>
      </w:r>
      <w:proofErr w:type="spellStart"/>
      <w:r>
        <w:rPr>
          <w:rFonts w:cs="Calibri" w:hint="eastAsia"/>
          <w:b/>
          <w:color w:val="B2A1C7"/>
          <w:sz w:val="28"/>
          <w:szCs w:val="28"/>
        </w:rPr>
        <w:t>Cdk</w:t>
      </w:r>
      <w:proofErr w:type="spellEnd"/>
      <w:r>
        <w:rPr>
          <w:rFonts w:ascii="宋体" w:hAnsi="宋体" w:hint="eastAsia"/>
          <w:b/>
          <w:color w:val="B2A1C7"/>
          <w:sz w:val="28"/>
          <w:szCs w:val="28"/>
        </w:rPr>
        <w:t>活性</w:t>
      </w:r>
    </w:p>
    <w:p w14:paraId="08CA8D90" w14:textId="77777777" w:rsidR="00BA31A5" w:rsidRDefault="00BA31A5" w:rsidP="00BA31A5">
      <w:pPr>
        <w:pStyle w:val="1"/>
        <w:adjustRightInd w:val="0"/>
        <w:snapToGrid w:val="0"/>
        <w:spacing w:line="440" w:lineRule="atLeast"/>
        <w:ind w:firstLine="562"/>
        <w:rPr>
          <w:b/>
          <w:color w:val="FF0000"/>
          <w:sz w:val="28"/>
          <w:szCs w:val="28"/>
        </w:rPr>
      </w:pPr>
      <w:r>
        <w:rPr>
          <w:rFonts w:hint="eastAsia"/>
          <w:b/>
          <w:color w:val="FF0000"/>
          <w:sz w:val="28"/>
          <w:szCs w:val="28"/>
        </w:rPr>
        <w:t xml:space="preserve">  </w:t>
      </w:r>
      <w:r>
        <w:rPr>
          <w:rFonts w:cs="Calibri" w:hint="eastAsia"/>
          <w:b/>
          <w:color w:val="FF0000"/>
          <w:sz w:val="28"/>
          <w:szCs w:val="28"/>
        </w:rPr>
        <w:t>MPF</w:t>
      </w:r>
      <w:r>
        <w:rPr>
          <w:b/>
          <w:color w:val="FF0000"/>
          <w:sz w:val="28"/>
          <w:szCs w:val="28"/>
        </w:rPr>
        <w:t>(G2</w:t>
      </w:r>
      <w:r>
        <w:rPr>
          <w:rFonts w:ascii="宋体" w:hAnsi="宋体" w:hint="eastAsia"/>
          <w:b/>
          <w:color w:val="FF0000"/>
          <w:sz w:val="28"/>
          <w:szCs w:val="28"/>
        </w:rPr>
        <w:t>向</w:t>
      </w:r>
      <w:r>
        <w:rPr>
          <w:b/>
          <w:color w:val="FF0000"/>
          <w:sz w:val="28"/>
          <w:szCs w:val="28"/>
        </w:rPr>
        <w:t>M)</w:t>
      </w:r>
      <w:r>
        <w:rPr>
          <w:rFonts w:ascii="宋体" w:hAnsi="宋体" w:hint="eastAsia"/>
          <w:b/>
          <w:color w:val="FF0000"/>
          <w:sz w:val="28"/>
          <w:szCs w:val="28"/>
        </w:rPr>
        <w:t>由</w:t>
      </w:r>
      <w:r>
        <w:rPr>
          <w:rFonts w:cs="Calibri" w:hint="eastAsia"/>
          <w:b/>
          <w:color w:val="FF0000"/>
          <w:sz w:val="28"/>
          <w:szCs w:val="28"/>
        </w:rPr>
        <w:t>Cdk1</w:t>
      </w:r>
      <w:r>
        <w:rPr>
          <w:rFonts w:ascii="宋体" w:hAnsi="宋体" w:hint="eastAsia"/>
          <w:b/>
          <w:color w:val="FF0000"/>
          <w:sz w:val="28"/>
          <w:szCs w:val="28"/>
        </w:rPr>
        <w:t>和</w:t>
      </w:r>
      <w:proofErr w:type="spellStart"/>
      <w:r>
        <w:rPr>
          <w:rFonts w:cs="Calibri" w:hint="eastAsia"/>
          <w:b/>
          <w:color w:val="FF0000"/>
          <w:sz w:val="28"/>
          <w:szCs w:val="28"/>
        </w:rPr>
        <w:t>cyclinB</w:t>
      </w:r>
      <w:proofErr w:type="spellEnd"/>
      <w:r>
        <w:rPr>
          <w:rFonts w:ascii="宋体" w:hAnsi="宋体" w:hint="eastAsia"/>
          <w:b/>
          <w:color w:val="FF0000"/>
          <w:sz w:val="28"/>
          <w:szCs w:val="28"/>
        </w:rPr>
        <w:t>组成</w:t>
      </w:r>
    </w:p>
    <w:p w14:paraId="5DA5959E" w14:textId="77777777" w:rsidR="00BA31A5" w:rsidRDefault="00BA31A5" w:rsidP="00BA31A5">
      <w:pPr>
        <w:pStyle w:val="1"/>
        <w:adjustRightInd w:val="0"/>
        <w:snapToGrid w:val="0"/>
        <w:spacing w:line="440" w:lineRule="atLeast"/>
        <w:ind w:firstLine="562"/>
        <w:rPr>
          <w:b/>
          <w:color w:val="548DD4"/>
          <w:sz w:val="28"/>
          <w:szCs w:val="28"/>
        </w:rPr>
      </w:pPr>
      <w:r>
        <w:rPr>
          <w:rFonts w:hint="eastAsia"/>
          <w:b/>
          <w:color w:val="548DD4"/>
          <w:sz w:val="28"/>
          <w:szCs w:val="28"/>
        </w:rPr>
        <w:t xml:space="preserve">  </w:t>
      </w:r>
      <w:r>
        <w:rPr>
          <w:rFonts w:ascii="宋体" w:hAnsi="宋体" w:hint="eastAsia"/>
          <w:b/>
          <w:color w:val="548DD4"/>
          <w:sz w:val="28"/>
          <w:szCs w:val="28"/>
        </w:rPr>
        <w:t>检测点：未复制</w:t>
      </w:r>
      <w:r>
        <w:rPr>
          <w:rFonts w:cs="Calibri" w:hint="eastAsia"/>
          <w:b/>
          <w:color w:val="548DD4"/>
          <w:sz w:val="28"/>
          <w:szCs w:val="28"/>
        </w:rPr>
        <w:t>DNA</w:t>
      </w:r>
      <w:r>
        <w:rPr>
          <w:rFonts w:ascii="宋体" w:hAnsi="宋体" w:hint="eastAsia"/>
          <w:b/>
          <w:color w:val="548DD4"/>
          <w:sz w:val="28"/>
          <w:szCs w:val="28"/>
        </w:rPr>
        <w:t>检测点：识别未复制</w:t>
      </w:r>
      <w:r>
        <w:rPr>
          <w:rFonts w:cs="Calibri" w:hint="eastAsia"/>
          <w:b/>
          <w:color w:val="548DD4"/>
          <w:sz w:val="28"/>
          <w:szCs w:val="28"/>
        </w:rPr>
        <w:t>DNA</w:t>
      </w:r>
      <w:r>
        <w:rPr>
          <w:rFonts w:ascii="宋体" w:hAnsi="宋体" w:hint="eastAsia"/>
          <w:b/>
          <w:color w:val="548DD4"/>
          <w:sz w:val="28"/>
          <w:szCs w:val="28"/>
        </w:rPr>
        <w:t>并抑制</w:t>
      </w:r>
      <w:r>
        <w:rPr>
          <w:rFonts w:cs="Calibri" w:hint="eastAsia"/>
          <w:b/>
          <w:color w:val="548DD4"/>
          <w:sz w:val="28"/>
          <w:szCs w:val="28"/>
        </w:rPr>
        <w:t>MPF</w:t>
      </w:r>
      <w:r>
        <w:rPr>
          <w:rFonts w:ascii="宋体" w:hAnsi="宋体" w:hint="eastAsia"/>
          <w:b/>
          <w:color w:val="548DD4"/>
          <w:sz w:val="28"/>
          <w:szCs w:val="28"/>
        </w:rPr>
        <w:t>激活</w:t>
      </w:r>
    </w:p>
    <w:p w14:paraId="3469B31A" w14:textId="77777777" w:rsidR="00BA31A5" w:rsidRDefault="00BA31A5" w:rsidP="00BA31A5">
      <w:pPr>
        <w:pStyle w:val="1"/>
        <w:adjustRightInd w:val="0"/>
        <w:snapToGrid w:val="0"/>
        <w:spacing w:line="440" w:lineRule="atLeast"/>
        <w:ind w:firstLine="562"/>
        <w:rPr>
          <w:b/>
          <w:color w:val="548DD4"/>
          <w:sz w:val="28"/>
          <w:szCs w:val="28"/>
        </w:rPr>
      </w:pPr>
      <w:r>
        <w:rPr>
          <w:rFonts w:hint="eastAsia"/>
          <w:b/>
          <w:color w:val="548DD4"/>
          <w:sz w:val="28"/>
          <w:szCs w:val="28"/>
        </w:rPr>
        <w:t xml:space="preserve">          </w:t>
      </w:r>
      <w:r>
        <w:rPr>
          <w:rFonts w:ascii="宋体" w:hAnsi="宋体" w:hint="eastAsia"/>
          <w:b/>
          <w:color w:val="548DD4"/>
          <w:sz w:val="28"/>
          <w:szCs w:val="28"/>
        </w:rPr>
        <w:t>纺锤体未组装检测点：中期</w:t>
      </w:r>
    </w:p>
    <w:p w14:paraId="5608CB14" w14:textId="77777777" w:rsidR="00BA31A5" w:rsidRDefault="00BA31A5" w:rsidP="00BA31A5">
      <w:pPr>
        <w:pStyle w:val="1"/>
        <w:adjustRightInd w:val="0"/>
        <w:snapToGrid w:val="0"/>
        <w:spacing w:line="440" w:lineRule="atLeast"/>
        <w:ind w:firstLine="562"/>
        <w:rPr>
          <w:b/>
          <w:color w:val="548DD4"/>
          <w:sz w:val="28"/>
          <w:szCs w:val="28"/>
        </w:rPr>
      </w:pPr>
      <w:r>
        <w:rPr>
          <w:rFonts w:hint="eastAsia"/>
          <w:b/>
          <w:color w:val="548DD4"/>
          <w:sz w:val="28"/>
          <w:szCs w:val="28"/>
        </w:rPr>
        <w:t xml:space="preserve">          </w:t>
      </w:r>
      <w:r>
        <w:rPr>
          <w:rFonts w:ascii="宋体" w:hAnsi="宋体" w:hint="eastAsia"/>
          <w:b/>
          <w:color w:val="548DD4"/>
          <w:sz w:val="28"/>
          <w:szCs w:val="28"/>
        </w:rPr>
        <w:t>染色体分离检测点</w:t>
      </w:r>
    </w:p>
    <w:p w14:paraId="2A63A7EB" w14:textId="77777777" w:rsidR="00BA31A5" w:rsidRDefault="00BA31A5" w:rsidP="00BA31A5">
      <w:pPr>
        <w:pStyle w:val="1"/>
        <w:adjustRightInd w:val="0"/>
        <w:snapToGrid w:val="0"/>
        <w:spacing w:line="440" w:lineRule="atLeast"/>
        <w:ind w:firstLine="562"/>
        <w:rPr>
          <w:b/>
          <w:color w:val="548DD4"/>
          <w:sz w:val="28"/>
          <w:szCs w:val="28"/>
        </w:rPr>
      </w:pPr>
      <w:r>
        <w:rPr>
          <w:rFonts w:hint="eastAsia"/>
          <w:b/>
          <w:color w:val="548DD4"/>
          <w:sz w:val="28"/>
          <w:szCs w:val="28"/>
        </w:rPr>
        <w:t xml:space="preserve">          </w:t>
      </w:r>
      <w:r>
        <w:rPr>
          <w:rFonts w:cs="Calibri" w:hint="eastAsia"/>
          <w:b/>
          <w:color w:val="548DD4"/>
          <w:sz w:val="28"/>
          <w:szCs w:val="28"/>
        </w:rPr>
        <w:t>DNA</w:t>
      </w:r>
      <w:r>
        <w:rPr>
          <w:rFonts w:ascii="宋体" w:hAnsi="宋体" w:hint="eastAsia"/>
          <w:b/>
          <w:color w:val="548DD4"/>
          <w:sz w:val="28"/>
          <w:szCs w:val="28"/>
        </w:rPr>
        <w:t>损伤检测点</w:t>
      </w:r>
    </w:p>
    <w:p w14:paraId="4C2D9A31" w14:textId="77777777" w:rsidR="00BA31A5" w:rsidRDefault="00BA31A5" w:rsidP="00BA31A5">
      <w:pPr>
        <w:pStyle w:val="1"/>
        <w:adjustRightInd w:val="0"/>
        <w:snapToGrid w:val="0"/>
        <w:spacing w:line="440" w:lineRule="atLeast"/>
        <w:ind w:firstLine="562"/>
        <w:rPr>
          <w:b/>
          <w:color w:val="92D050"/>
          <w:sz w:val="28"/>
          <w:szCs w:val="28"/>
        </w:rPr>
      </w:pPr>
      <w:r>
        <w:rPr>
          <w:rFonts w:hint="eastAsia"/>
          <w:b/>
          <w:color w:val="548DD4"/>
          <w:sz w:val="28"/>
          <w:szCs w:val="28"/>
        </w:rPr>
        <w:t xml:space="preserve">  </w:t>
      </w:r>
      <w:r>
        <w:rPr>
          <w:rFonts w:ascii="宋体" w:hAnsi="宋体" w:hint="eastAsia"/>
          <w:b/>
          <w:color w:val="92D050"/>
          <w:sz w:val="28"/>
          <w:szCs w:val="28"/>
        </w:rPr>
        <w:t>细胞周期调控因素：</w:t>
      </w:r>
    </w:p>
    <w:p w14:paraId="0C813002" w14:textId="77777777" w:rsidR="00BA31A5" w:rsidRDefault="00BA31A5" w:rsidP="00BA31A5">
      <w:pPr>
        <w:pStyle w:val="1"/>
        <w:adjustRightInd w:val="0"/>
        <w:snapToGrid w:val="0"/>
        <w:spacing w:line="440" w:lineRule="atLeast"/>
        <w:ind w:firstLine="562"/>
        <w:rPr>
          <w:b/>
          <w:color w:val="92D050"/>
          <w:sz w:val="28"/>
          <w:szCs w:val="28"/>
        </w:rPr>
      </w:pPr>
      <w:r>
        <w:rPr>
          <w:rFonts w:ascii="宋体" w:hAnsi="宋体" w:hint="eastAsia"/>
          <w:b/>
          <w:color w:val="92D050"/>
          <w:sz w:val="28"/>
          <w:szCs w:val="28"/>
        </w:rPr>
        <w:t>生长因子，促进</w:t>
      </w:r>
      <w:r>
        <w:rPr>
          <w:rFonts w:cs="Calibri" w:hint="eastAsia"/>
          <w:b/>
          <w:color w:val="92D050"/>
          <w:sz w:val="28"/>
          <w:szCs w:val="28"/>
        </w:rPr>
        <w:t>G1</w:t>
      </w:r>
      <w:r>
        <w:rPr>
          <w:rFonts w:ascii="宋体" w:hAnsi="宋体" w:hint="eastAsia"/>
          <w:b/>
          <w:color w:val="92D050"/>
          <w:sz w:val="28"/>
          <w:szCs w:val="28"/>
        </w:rPr>
        <w:t>向</w:t>
      </w:r>
      <w:r>
        <w:rPr>
          <w:rFonts w:cs="Calibri" w:hint="eastAsia"/>
          <w:b/>
          <w:color w:val="92D050"/>
          <w:sz w:val="28"/>
          <w:szCs w:val="28"/>
        </w:rPr>
        <w:t>S</w:t>
      </w:r>
    </w:p>
    <w:p w14:paraId="531B66E9" w14:textId="77777777" w:rsidR="00BA31A5" w:rsidRDefault="00BA31A5" w:rsidP="00BA31A5">
      <w:pPr>
        <w:pStyle w:val="1"/>
        <w:adjustRightInd w:val="0"/>
        <w:snapToGrid w:val="0"/>
        <w:spacing w:line="440" w:lineRule="atLeast"/>
        <w:ind w:firstLine="562"/>
        <w:rPr>
          <w:b/>
          <w:color w:val="92D050"/>
          <w:sz w:val="28"/>
          <w:szCs w:val="28"/>
        </w:rPr>
      </w:pPr>
      <w:r>
        <w:rPr>
          <w:rFonts w:ascii="宋体" w:hAnsi="宋体" w:hint="eastAsia"/>
          <w:b/>
          <w:color w:val="92D050"/>
          <w:sz w:val="28"/>
          <w:szCs w:val="28"/>
        </w:rPr>
        <w:t>抑素</w:t>
      </w:r>
      <w:r>
        <w:rPr>
          <w:b/>
          <w:color w:val="92D050"/>
          <w:sz w:val="28"/>
          <w:szCs w:val="28"/>
        </w:rPr>
        <w:t>(</w:t>
      </w:r>
      <w:r>
        <w:rPr>
          <w:rFonts w:ascii="宋体" w:hAnsi="宋体" w:hint="eastAsia"/>
          <w:b/>
          <w:color w:val="92D050"/>
          <w:sz w:val="28"/>
          <w:szCs w:val="28"/>
        </w:rPr>
        <w:t>一种糖蛋白</w:t>
      </w:r>
      <w:r>
        <w:rPr>
          <w:b/>
          <w:color w:val="92D050"/>
          <w:sz w:val="28"/>
          <w:szCs w:val="28"/>
        </w:rPr>
        <w:t>)</w:t>
      </w:r>
      <w:r>
        <w:rPr>
          <w:rFonts w:ascii="宋体" w:hAnsi="宋体" w:hint="eastAsia"/>
          <w:b/>
          <w:color w:val="92D050"/>
          <w:sz w:val="28"/>
          <w:szCs w:val="28"/>
        </w:rPr>
        <w:t>：抑制</w:t>
      </w:r>
      <w:r>
        <w:rPr>
          <w:b/>
          <w:color w:val="92D050"/>
          <w:sz w:val="28"/>
          <w:szCs w:val="28"/>
        </w:rPr>
        <w:t>G1</w:t>
      </w:r>
      <w:r>
        <w:rPr>
          <w:rFonts w:ascii="宋体" w:hAnsi="宋体" w:hint="eastAsia"/>
          <w:b/>
          <w:color w:val="92D050"/>
          <w:sz w:val="28"/>
          <w:szCs w:val="28"/>
        </w:rPr>
        <w:t>向</w:t>
      </w:r>
      <w:r>
        <w:rPr>
          <w:b/>
          <w:color w:val="92D050"/>
          <w:sz w:val="28"/>
          <w:szCs w:val="28"/>
        </w:rPr>
        <w:t>S:S</w:t>
      </w:r>
      <w:r>
        <w:rPr>
          <w:rFonts w:ascii="宋体" w:hAnsi="宋体" w:hint="eastAsia"/>
          <w:b/>
          <w:color w:val="92D050"/>
          <w:sz w:val="28"/>
          <w:szCs w:val="28"/>
        </w:rPr>
        <w:t>因子；抑制</w:t>
      </w:r>
      <w:r>
        <w:rPr>
          <w:rFonts w:cs="Calibri" w:hint="eastAsia"/>
          <w:b/>
          <w:color w:val="92D050"/>
          <w:sz w:val="28"/>
          <w:szCs w:val="28"/>
        </w:rPr>
        <w:t>G2</w:t>
      </w:r>
      <w:r>
        <w:rPr>
          <w:rFonts w:ascii="宋体" w:hAnsi="宋体" w:hint="eastAsia"/>
          <w:b/>
          <w:color w:val="92D050"/>
          <w:sz w:val="28"/>
          <w:szCs w:val="28"/>
        </w:rPr>
        <w:t>向</w:t>
      </w:r>
      <w:r>
        <w:rPr>
          <w:rFonts w:cs="Calibri" w:hint="eastAsia"/>
          <w:b/>
          <w:color w:val="92D050"/>
          <w:sz w:val="28"/>
          <w:szCs w:val="28"/>
        </w:rPr>
        <w:t>M</w:t>
      </w:r>
      <w:r>
        <w:rPr>
          <w:b/>
          <w:color w:val="92D050"/>
          <w:sz w:val="28"/>
          <w:szCs w:val="28"/>
        </w:rPr>
        <w:t>:M</w:t>
      </w:r>
      <w:r>
        <w:rPr>
          <w:rFonts w:ascii="宋体" w:hAnsi="宋体" w:hint="eastAsia"/>
          <w:b/>
          <w:color w:val="92D050"/>
          <w:sz w:val="28"/>
          <w:szCs w:val="28"/>
        </w:rPr>
        <w:t>因子</w:t>
      </w:r>
    </w:p>
    <w:p w14:paraId="5D47DC99" w14:textId="77777777" w:rsidR="00BA31A5" w:rsidRDefault="00BA31A5" w:rsidP="00BA31A5">
      <w:pPr>
        <w:pStyle w:val="1"/>
        <w:adjustRightInd w:val="0"/>
        <w:snapToGrid w:val="0"/>
        <w:spacing w:line="440" w:lineRule="atLeast"/>
        <w:ind w:firstLine="562"/>
        <w:rPr>
          <w:b/>
          <w:color w:val="92D050"/>
          <w:sz w:val="28"/>
          <w:szCs w:val="28"/>
        </w:rPr>
      </w:pPr>
      <w:r>
        <w:rPr>
          <w:rFonts w:cs="Calibri" w:hint="eastAsia"/>
          <w:b/>
          <w:color w:val="92D050"/>
          <w:sz w:val="28"/>
          <w:szCs w:val="28"/>
        </w:rPr>
        <w:t>cGMP</w:t>
      </w:r>
      <w:r>
        <w:rPr>
          <w:rFonts w:ascii="宋体" w:hAnsi="宋体" w:hint="eastAsia"/>
          <w:b/>
          <w:color w:val="92D050"/>
          <w:sz w:val="28"/>
          <w:szCs w:val="28"/>
        </w:rPr>
        <w:t>促进</w:t>
      </w:r>
      <w:r>
        <w:rPr>
          <w:rFonts w:cs="Calibri" w:hint="eastAsia"/>
          <w:b/>
          <w:color w:val="92D050"/>
          <w:sz w:val="28"/>
          <w:szCs w:val="28"/>
        </w:rPr>
        <w:t>DNA</w:t>
      </w:r>
      <w:r>
        <w:rPr>
          <w:rFonts w:ascii="宋体" w:hAnsi="宋体" w:hint="eastAsia"/>
          <w:b/>
          <w:color w:val="92D050"/>
          <w:sz w:val="28"/>
          <w:szCs w:val="28"/>
        </w:rPr>
        <w:t>复制和蛋白质合成，</w:t>
      </w:r>
      <w:r>
        <w:rPr>
          <w:rFonts w:cs="Calibri" w:hint="eastAsia"/>
          <w:b/>
          <w:color w:val="92D050"/>
          <w:sz w:val="28"/>
          <w:szCs w:val="28"/>
        </w:rPr>
        <w:t>cAMP</w:t>
      </w:r>
      <w:r>
        <w:rPr>
          <w:rFonts w:ascii="宋体" w:hAnsi="宋体" w:hint="eastAsia"/>
          <w:b/>
          <w:color w:val="92D050"/>
          <w:sz w:val="28"/>
          <w:szCs w:val="28"/>
        </w:rPr>
        <w:t>抑制细胞分裂</w:t>
      </w:r>
    </w:p>
    <w:p w14:paraId="28E6BF43" w14:textId="77777777" w:rsidR="00BA31A5" w:rsidRDefault="00BA31A5" w:rsidP="00BA31A5">
      <w:pPr>
        <w:pStyle w:val="1"/>
        <w:adjustRightInd w:val="0"/>
        <w:snapToGrid w:val="0"/>
        <w:spacing w:line="440" w:lineRule="atLeast"/>
        <w:ind w:firstLine="562"/>
        <w:rPr>
          <w:b/>
          <w:color w:val="92D050"/>
          <w:sz w:val="28"/>
          <w:szCs w:val="28"/>
        </w:rPr>
      </w:pPr>
      <w:r>
        <w:rPr>
          <w:rFonts w:cs="Calibri" w:hint="eastAsia"/>
          <w:b/>
          <w:color w:val="92D050"/>
          <w:sz w:val="28"/>
          <w:szCs w:val="28"/>
        </w:rPr>
        <w:t>RNA</w:t>
      </w:r>
      <w:r>
        <w:rPr>
          <w:rFonts w:ascii="宋体" w:hAnsi="宋体" w:hint="eastAsia"/>
          <w:b/>
          <w:color w:val="92D050"/>
          <w:sz w:val="28"/>
          <w:szCs w:val="28"/>
        </w:rPr>
        <w:t>剪接因子</w:t>
      </w:r>
      <w:r>
        <w:rPr>
          <w:rFonts w:cs="Calibri" w:hint="eastAsia"/>
          <w:b/>
          <w:color w:val="92D050"/>
          <w:sz w:val="28"/>
          <w:szCs w:val="28"/>
        </w:rPr>
        <w:t>SR</w:t>
      </w:r>
      <w:r>
        <w:rPr>
          <w:rFonts w:ascii="宋体" w:hAnsi="宋体" w:hint="eastAsia"/>
          <w:b/>
          <w:color w:val="92D050"/>
          <w:sz w:val="28"/>
          <w:szCs w:val="28"/>
        </w:rPr>
        <w:t>蛋白和</w:t>
      </w:r>
      <w:r>
        <w:rPr>
          <w:rFonts w:cs="Calibri" w:hint="eastAsia"/>
          <w:b/>
          <w:color w:val="92D050"/>
          <w:sz w:val="28"/>
          <w:szCs w:val="28"/>
        </w:rPr>
        <w:t>SR</w:t>
      </w:r>
      <w:r>
        <w:rPr>
          <w:rFonts w:ascii="宋体" w:hAnsi="宋体" w:hint="eastAsia"/>
          <w:b/>
          <w:color w:val="92D050"/>
          <w:sz w:val="28"/>
          <w:szCs w:val="28"/>
        </w:rPr>
        <w:t>蛋白激酶</w:t>
      </w:r>
    </w:p>
    <w:p w14:paraId="37443379"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细胞在</w:t>
      </w:r>
      <w:r>
        <w:rPr>
          <w:rFonts w:cs="Calibri" w:hint="eastAsia"/>
          <w:b/>
          <w:sz w:val="28"/>
          <w:szCs w:val="28"/>
        </w:rPr>
        <w:t>G1</w:t>
      </w:r>
      <w:r>
        <w:rPr>
          <w:rFonts w:ascii="宋体" w:hAnsi="宋体" w:hint="eastAsia"/>
          <w:b/>
          <w:sz w:val="28"/>
          <w:szCs w:val="28"/>
        </w:rPr>
        <w:t>期能否顺利通过</w:t>
      </w:r>
      <w:r>
        <w:rPr>
          <w:rFonts w:cs="Calibri" w:hint="eastAsia"/>
          <w:b/>
          <w:sz w:val="28"/>
          <w:szCs w:val="28"/>
        </w:rPr>
        <w:t>R</w:t>
      </w:r>
      <w:r>
        <w:rPr>
          <w:rFonts w:ascii="宋体" w:hAnsi="宋体" w:hint="eastAsia"/>
          <w:b/>
          <w:sz w:val="28"/>
          <w:szCs w:val="28"/>
        </w:rPr>
        <w:t>点将决定的三种命运（继续增殖、暂不增殖、不再增殖）并举例各种命运下的代表细胞</w:t>
      </w:r>
    </w:p>
    <w:p w14:paraId="4E778365"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继续增殖：骨髓细胞，干细胞等</w:t>
      </w:r>
    </w:p>
    <w:p w14:paraId="59F89CBF"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暂不增殖：肝细胞，淋巴细胞等</w:t>
      </w:r>
    </w:p>
    <w:p w14:paraId="31A22A2C"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proofErr w:type="gramStart"/>
      <w:r>
        <w:rPr>
          <w:rFonts w:ascii="宋体" w:hAnsi="宋体" w:hint="eastAsia"/>
          <w:b/>
          <w:color w:val="B2A1C7"/>
          <w:sz w:val="28"/>
          <w:szCs w:val="28"/>
        </w:rPr>
        <w:t>不</w:t>
      </w:r>
      <w:proofErr w:type="gramEnd"/>
      <w:r>
        <w:rPr>
          <w:rFonts w:ascii="宋体" w:hAnsi="宋体" w:hint="eastAsia"/>
          <w:b/>
          <w:color w:val="B2A1C7"/>
          <w:sz w:val="28"/>
          <w:szCs w:val="28"/>
        </w:rPr>
        <w:t>增殖：神经元细胞，成熟红细胞等</w:t>
      </w:r>
    </w:p>
    <w:p w14:paraId="3538AB35"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lastRenderedPageBreak/>
        <w:t>了解：临床上利用细胞周期特征对症进行肿瘤治疗的方法</w:t>
      </w:r>
    </w:p>
    <w:p w14:paraId="5A0CE632"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cs="Calibri" w:hint="eastAsia"/>
          <w:b/>
          <w:color w:val="B2A1C7"/>
          <w:sz w:val="28"/>
          <w:szCs w:val="28"/>
        </w:rPr>
        <w:t>G0</w:t>
      </w:r>
      <w:r>
        <w:rPr>
          <w:rFonts w:ascii="宋体" w:hAnsi="宋体" w:hint="eastAsia"/>
          <w:b/>
          <w:color w:val="B2A1C7"/>
          <w:sz w:val="28"/>
          <w:szCs w:val="28"/>
        </w:rPr>
        <w:t>：先让其分裂，进行放疗化疗</w:t>
      </w:r>
    </w:p>
    <w:p w14:paraId="3BE7F31E"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cs="Calibri" w:hint="eastAsia"/>
          <w:b/>
          <w:color w:val="B2A1C7"/>
          <w:sz w:val="28"/>
          <w:szCs w:val="28"/>
        </w:rPr>
        <w:t>S/M</w:t>
      </w:r>
      <w:r>
        <w:rPr>
          <w:rFonts w:ascii="宋体" w:hAnsi="宋体" w:hint="eastAsia"/>
          <w:b/>
          <w:color w:val="B2A1C7"/>
          <w:sz w:val="28"/>
          <w:szCs w:val="28"/>
        </w:rPr>
        <w:t>期：化疗</w:t>
      </w:r>
    </w:p>
    <w:p w14:paraId="4C668F67" w14:textId="77777777" w:rsidR="00BA31A5" w:rsidRDefault="00BA31A5" w:rsidP="00BA31A5">
      <w:pPr>
        <w:pStyle w:val="1"/>
        <w:adjustRightInd w:val="0"/>
        <w:snapToGrid w:val="0"/>
        <w:spacing w:line="440" w:lineRule="atLeast"/>
        <w:ind w:firstLine="562"/>
        <w:rPr>
          <w:b/>
          <w:sz w:val="28"/>
          <w:szCs w:val="28"/>
        </w:rPr>
      </w:pPr>
      <w:r>
        <w:rPr>
          <w:rFonts w:hint="eastAsia"/>
          <w:b/>
          <w:color w:val="B2A1C7"/>
          <w:sz w:val="28"/>
          <w:szCs w:val="28"/>
        </w:rPr>
        <w:t xml:space="preserve">   </w:t>
      </w:r>
      <w:r>
        <w:rPr>
          <w:rFonts w:cs="Calibri" w:hint="eastAsia"/>
          <w:b/>
          <w:color w:val="B2A1C7"/>
          <w:sz w:val="28"/>
          <w:szCs w:val="28"/>
        </w:rPr>
        <w:t>G2</w:t>
      </w:r>
      <w:r>
        <w:rPr>
          <w:rFonts w:ascii="宋体" w:hAnsi="宋体" w:hint="eastAsia"/>
          <w:b/>
          <w:color w:val="B2A1C7"/>
          <w:sz w:val="28"/>
          <w:szCs w:val="28"/>
        </w:rPr>
        <w:t>期：放疗</w:t>
      </w:r>
    </w:p>
    <w:p w14:paraId="15984387" w14:textId="77777777" w:rsidR="00BA31A5" w:rsidRDefault="00BA31A5" w:rsidP="00BA31A5">
      <w:pPr>
        <w:pStyle w:val="1"/>
        <w:numPr>
          <w:ilvl w:val="0"/>
          <w:numId w:val="45"/>
        </w:numPr>
        <w:adjustRightInd w:val="0"/>
        <w:snapToGrid w:val="0"/>
        <w:spacing w:line="440" w:lineRule="atLeast"/>
        <w:ind w:firstLineChars="0"/>
        <w:rPr>
          <w:b/>
          <w:sz w:val="28"/>
          <w:szCs w:val="28"/>
        </w:rPr>
      </w:pPr>
      <w:r>
        <w:rPr>
          <w:rFonts w:ascii="宋体" w:hAnsi="宋体" w:hint="eastAsia"/>
          <w:b/>
          <w:sz w:val="28"/>
          <w:szCs w:val="28"/>
        </w:rPr>
        <w:t>英文单词：细胞周期、有丝分裂、减数分裂、联会、周期蛋白、成熟促进因子、限制点、检测点</w:t>
      </w:r>
    </w:p>
    <w:p w14:paraId="0D63551B" w14:textId="77777777" w:rsidR="00BA31A5" w:rsidRDefault="00BA31A5" w:rsidP="00BA31A5">
      <w:pPr>
        <w:pStyle w:val="1"/>
        <w:adjustRightInd w:val="0"/>
        <w:snapToGrid w:val="0"/>
        <w:spacing w:line="440" w:lineRule="atLeast"/>
        <w:ind w:firstLineChars="0" w:firstLine="0"/>
        <w:rPr>
          <w:b/>
          <w:sz w:val="28"/>
          <w:szCs w:val="28"/>
        </w:rPr>
      </w:pPr>
      <w:r>
        <w:rPr>
          <w:rFonts w:cs="Calibri" w:hint="eastAsia"/>
          <w:b/>
          <w:color w:val="B2A1C7"/>
          <w:sz w:val="28"/>
          <w:szCs w:val="28"/>
        </w:rPr>
        <w:t>Cell cycle</w:t>
      </w:r>
      <w:r>
        <w:rPr>
          <w:rFonts w:ascii="宋体" w:hAnsi="宋体" w:hint="eastAsia"/>
          <w:b/>
          <w:color w:val="B2A1C7"/>
          <w:sz w:val="28"/>
          <w:szCs w:val="28"/>
        </w:rPr>
        <w:t>、</w:t>
      </w:r>
      <w:r>
        <w:rPr>
          <w:rFonts w:cs="Calibri" w:hint="eastAsia"/>
          <w:b/>
          <w:color w:val="B2A1C7"/>
          <w:sz w:val="28"/>
          <w:szCs w:val="28"/>
        </w:rPr>
        <w:t>mitosis</w:t>
      </w:r>
      <w:r>
        <w:rPr>
          <w:rFonts w:ascii="宋体" w:hAnsi="宋体" w:hint="eastAsia"/>
          <w:b/>
          <w:color w:val="B2A1C7"/>
          <w:sz w:val="28"/>
          <w:szCs w:val="28"/>
        </w:rPr>
        <w:t>、</w:t>
      </w:r>
      <w:r>
        <w:rPr>
          <w:rFonts w:cs="Calibri" w:hint="eastAsia"/>
          <w:b/>
          <w:color w:val="B2A1C7"/>
          <w:sz w:val="28"/>
          <w:szCs w:val="28"/>
        </w:rPr>
        <w:t>meiosis</w:t>
      </w:r>
      <w:r>
        <w:rPr>
          <w:rFonts w:ascii="宋体" w:hAnsi="宋体" w:hint="eastAsia"/>
          <w:b/>
          <w:color w:val="B2A1C7"/>
          <w:sz w:val="28"/>
          <w:szCs w:val="28"/>
        </w:rPr>
        <w:t>、</w:t>
      </w:r>
      <w:r>
        <w:rPr>
          <w:rFonts w:cs="Calibri" w:hint="eastAsia"/>
          <w:b/>
          <w:color w:val="B2A1C7"/>
          <w:sz w:val="28"/>
          <w:szCs w:val="28"/>
        </w:rPr>
        <w:t>synapsis</w:t>
      </w:r>
      <w:r>
        <w:rPr>
          <w:rFonts w:ascii="宋体" w:hAnsi="宋体" w:hint="eastAsia"/>
          <w:b/>
          <w:color w:val="B2A1C7"/>
          <w:sz w:val="28"/>
          <w:szCs w:val="28"/>
        </w:rPr>
        <w:t>、</w:t>
      </w:r>
      <w:r>
        <w:rPr>
          <w:rFonts w:cs="Calibri" w:hint="eastAsia"/>
          <w:b/>
          <w:color w:val="B2A1C7"/>
          <w:sz w:val="28"/>
          <w:szCs w:val="28"/>
        </w:rPr>
        <w:t>cyclin</w:t>
      </w:r>
      <w:r>
        <w:rPr>
          <w:rFonts w:ascii="宋体" w:hAnsi="宋体" w:hint="eastAsia"/>
          <w:b/>
          <w:color w:val="B2A1C7"/>
          <w:sz w:val="28"/>
          <w:szCs w:val="28"/>
        </w:rPr>
        <w:t>、</w:t>
      </w:r>
      <w:proofErr w:type="spellStart"/>
      <w:r>
        <w:rPr>
          <w:rFonts w:cs="Calibri" w:hint="eastAsia"/>
          <w:b/>
          <w:color w:val="B2A1C7"/>
          <w:sz w:val="28"/>
          <w:szCs w:val="28"/>
        </w:rPr>
        <w:t>maturtation</w:t>
      </w:r>
      <w:proofErr w:type="spellEnd"/>
      <w:r>
        <w:rPr>
          <w:rFonts w:cs="Calibri" w:hint="eastAsia"/>
          <w:b/>
          <w:color w:val="B2A1C7"/>
          <w:sz w:val="28"/>
          <w:szCs w:val="28"/>
        </w:rPr>
        <w:t xml:space="preserve"> promoting factor</w:t>
      </w:r>
      <w:r>
        <w:rPr>
          <w:rFonts w:ascii="宋体" w:hAnsi="宋体" w:hint="eastAsia"/>
          <w:b/>
          <w:color w:val="B2A1C7"/>
          <w:sz w:val="28"/>
          <w:szCs w:val="28"/>
        </w:rPr>
        <w:t>、</w:t>
      </w:r>
      <w:r>
        <w:rPr>
          <w:rFonts w:cs="Calibri" w:hint="eastAsia"/>
          <w:b/>
          <w:color w:val="B2A1C7"/>
          <w:sz w:val="28"/>
          <w:szCs w:val="28"/>
        </w:rPr>
        <w:t>restriction point</w:t>
      </w:r>
      <w:r>
        <w:rPr>
          <w:rFonts w:ascii="宋体" w:hAnsi="宋体" w:hint="eastAsia"/>
          <w:b/>
          <w:color w:val="B2A1C7"/>
          <w:sz w:val="28"/>
          <w:szCs w:val="28"/>
        </w:rPr>
        <w:t>、</w:t>
      </w:r>
      <w:r>
        <w:rPr>
          <w:rFonts w:cs="Calibri" w:hint="eastAsia"/>
          <w:b/>
          <w:color w:val="B2A1C7"/>
          <w:sz w:val="28"/>
          <w:szCs w:val="28"/>
        </w:rPr>
        <w:t>checkpoint</w:t>
      </w:r>
    </w:p>
    <w:p w14:paraId="36C4B61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第十五章</w:t>
      </w:r>
    </w:p>
    <w:p w14:paraId="338A5C8F" w14:textId="77777777" w:rsidR="00BA31A5" w:rsidRDefault="00BA31A5" w:rsidP="00BA31A5">
      <w:pPr>
        <w:pStyle w:val="1"/>
        <w:numPr>
          <w:ilvl w:val="0"/>
          <w:numId w:val="46"/>
        </w:numPr>
        <w:adjustRightInd w:val="0"/>
        <w:snapToGrid w:val="0"/>
        <w:spacing w:line="440" w:lineRule="atLeast"/>
        <w:ind w:firstLineChars="0"/>
        <w:rPr>
          <w:b/>
          <w:sz w:val="28"/>
          <w:szCs w:val="28"/>
        </w:rPr>
      </w:pPr>
      <w:r>
        <w:rPr>
          <w:rFonts w:ascii="宋体" w:hAnsi="宋体" w:hint="eastAsia"/>
          <w:b/>
          <w:sz w:val="28"/>
          <w:szCs w:val="28"/>
        </w:rPr>
        <w:t>细胞分化</w:t>
      </w:r>
      <w:r>
        <w:rPr>
          <w:rFonts w:ascii="宋体" w:hAnsi="宋体" w:hint="eastAsia"/>
          <w:b/>
          <w:color w:val="FF0000"/>
          <w:sz w:val="28"/>
          <w:szCs w:val="28"/>
        </w:rPr>
        <w:t>（发生于细胞分裂</w:t>
      </w:r>
      <w:r>
        <w:rPr>
          <w:rFonts w:cs="Calibri" w:hint="eastAsia"/>
          <w:b/>
          <w:color w:val="FF0000"/>
          <w:sz w:val="28"/>
          <w:szCs w:val="28"/>
        </w:rPr>
        <w:t>G1</w:t>
      </w:r>
      <w:r>
        <w:rPr>
          <w:rFonts w:ascii="宋体" w:hAnsi="宋体" w:hint="eastAsia"/>
          <w:b/>
          <w:color w:val="FF0000"/>
          <w:sz w:val="28"/>
          <w:szCs w:val="28"/>
        </w:rPr>
        <w:t>期）</w:t>
      </w:r>
      <w:r>
        <w:rPr>
          <w:rFonts w:ascii="宋体" w:hAnsi="宋体" w:hint="eastAsia"/>
          <w:b/>
          <w:sz w:val="28"/>
          <w:szCs w:val="28"/>
        </w:rPr>
        <w:t>的概念、特点，细胞决定的概念</w:t>
      </w:r>
    </w:p>
    <w:p w14:paraId="5E0DA95F"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概念：细胞在形态结构，生化组成，功能上有明显差异，形成这种稳定性差异的过程就是细胞分化</w:t>
      </w:r>
    </w:p>
    <w:p w14:paraId="4D279008"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特点：细胞分化具有高度的稳定性（一般不可逆）</w:t>
      </w:r>
    </w:p>
    <w:p w14:paraId="01CD59AD"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细胞分化具有可塑性（在特定条件下可以去分化，转分化，细胞重编程可以改变细胞的分化状态）</w:t>
      </w:r>
    </w:p>
    <w:p w14:paraId="3DF6025D" w14:textId="77777777" w:rsidR="00BA31A5" w:rsidRDefault="00BA31A5" w:rsidP="00BA31A5">
      <w:pPr>
        <w:pStyle w:val="1"/>
        <w:adjustRightInd w:val="0"/>
        <w:snapToGrid w:val="0"/>
        <w:spacing w:line="440" w:lineRule="atLeast"/>
        <w:ind w:firstLine="562"/>
        <w:rPr>
          <w:b/>
          <w:color w:val="B2A1C7"/>
          <w:sz w:val="28"/>
          <w:szCs w:val="28"/>
        </w:rPr>
      </w:pPr>
      <w:r>
        <w:rPr>
          <w:rFonts w:hint="eastAsia"/>
          <w:b/>
          <w:color w:val="B2A1C7"/>
          <w:sz w:val="28"/>
          <w:szCs w:val="28"/>
        </w:rPr>
        <w:t xml:space="preserve">      </w:t>
      </w:r>
      <w:r>
        <w:rPr>
          <w:rFonts w:ascii="宋体" w:hAnsi="宋体" w:hint="eastAsia"/>
          <w:b/>
          <w:color w:val="B2A1C7"/>
          <w:sz w:val="28"/>
          <w:szCs w:val="28"/>
        </w:rPr>
        <w:t>细胞分化的时空性</w:t>
      </w:r>
    </w:p>
    <w:p w14:paraId="21C56C53"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细胞决定：细胞在出现可识别的分化特征之前已经确定了发育的方向，按照特定的方向分化的状态，成为细胞决定</w:t>
      </w:r>
    </w:p>
    <w:p w14:paraId="2DD98206" w14:textId="77777777" w:rsidR="00BA31A5" w:rsidRDefault="00BA31A5" w:rsidP="00BA31A5">
      <w:pPr>
        <w:pStyle w:val="1"/>
        <w:numPr>
          <w:ilvl w:val="0"/>
          <w:numId w:val="46"/>
        </w:numPr>
        <w:adjustRightInd w:val="0"/>
        <w:snapToGrid w:val="0"/>
        <w:spacing w:line="440" w:lineRule="atLeast"/>
        <w:ind w:firstLineChars="0"/>
        <w:rPr>
          <w:b/>
          <w:sz w:val="28"/>
          <w:szCs w:val="28"/>
        </w:rPr>
      </w:pPr>
      <w:r>
        <w:rPr>
          <w:rFonts w:ascii="宋体" w:hAnsi="宋体" w:hint="eastAsia"/>
          <w:b/>
          <w:sz w:val="28"/>
          <w:szCs w:val="28"/>
        </w:rPr>
        <w:t>根据细胞分化潜能的细胞分类</w:t>
      </w:r>
    </w:p>
    <w:p w14:paraId="0C5DD9CE"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全能细胞，多能细胞，单能细胞，终末细胞</w:t>
      </w:r>
    </w:p>
    <w:p w14:paraId="07795B1A" w14:textId="77777777" w:rsidR="00BA31A5" w:rsidRDefault="00BA31A5" w:rsidP="00BA31A5">
      <w:pPr>
        <w:pStyle w:val="1"/>
        <w:numPr>
          <w:ilvl w:val="0"/>
          <w:numId w:val="46"/>
        </w:numPr>
        <w:adjustRightInd w:val="0"/>
        <w:snapToGrid w:val="0"/>
        <w:spacing w:line="440" w:lineRule="atLeast"/>
        <w:ind w:firstLineChars="0"/>
        <w:rPr>
          <w:b/>
          <w:sz w:val="28"/>
          <w:szCs w:val="28"/>
        </w:rPr>
      </w:pPr>
      <w:r>
        <w:rPr>
          <w:rFonts w:ascii="宋体" w:hAnsi="宋体" w:hint="eastAsia"/>
          <w:b/>
          <w:sz w:val="28"/>
          <w:szCs w:val="28"/>
        </w:rPr>
        <w:t>细胞分化的分子机制是基因的选择性表达（或者基因的差异表达）</w:t>
      </w:r>
    </w:p>
    <w:p w14:paraId="55A8AED0"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cs="Calibri" w:hint="eastAsia"/>
          <w:b/>
          <w:color w:val="B2A1C7"/>
          <w:sz w:val="28"/>
          <w:szCs w:val="28"/>
        </w:rPr>
        <w:t>mRNA</w:t>
      </w:r>
      <w:r>
        <w:rPr>
          <w:rFonts w:ascii="宋体" w:hAnsi="宋体" w:hint="eastAsia"/>
          <w:b/>
          <w:color w:val="B2A1C7"/>
          <w:sz w:val="28"/>
          <w:szCs w:val="28"/>
        </w:rPr>
        <w:t>的特异性转录</w:t>
      </w:r>
    </w:p>
    <w:p w14:paraId="43474E82" w14:textId="77777777" w:rsidR="00BA31A5" w:rsidRDefault="00BA31A5" w:rsidP="00BA31A5">
      <w:pPr>
        <w:pStyle w:val="1"/>
        <w:numPr>
          <w:ilvl w:val="0"/>
          <w:numId w:val="46"/>
        </w:numPr>
        <w:adjustRightInd w:val="0"/>
        <w:snapToGrid w:val="0"/>
        <w:spacing w:line="440" w:lineRule="atLeast"/>
        <w:ind w:firstLineChars="0"/>
        <w:rPr>
          <w:b/>
          <w:sz w:val="28"/>
          <w:szCs w:val="28"/>
        </w:rPr>
      </w:pPr>
      <w:r>
        <w:rPr>
          <w:rFonts w:ascii="宋体" w:hAnsi="宋体" w:hint="eastAsia"/>
          <w:b/>
          <w:sz w:val="28"/>
          <w:szCs w:val="28"/>
        </w:rPr>
        <w:t>细胞分化的影响因素</w:t>
      </w:r>
    </w:p>
    <w:p w14:paraId="219BAF1D"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细胞间的相互作用（胚胎诱导，胚胎细胞之间的抑制效应）</w:t>
      </w:r>
    </w:p>
    <w:p w14:paraId="6C99B5DD" w14:textId="77777777" w:rsidR="00BA31A5" w:rsidRDefault="00BA31A5" w:rsidP="00BA31A5">
      <w:pPr>
        <w:pStyle w:val="1"/>
        <w:adjustRightInd w:val="0"/>
        <w:snapToGrid w:val="0"/>
        <w:spacing w:line="440" w:lineRule="atLeast"/>
        <w:ind w:firstLineChars="100" w:firstLine="281"/>
        <w:rPr>
          <w:b/>
          <w:color w:val="B2A1C7"/>
          <w:sz w:val="28"/>
          <w:szCs w:val="28"/>
        </w:rPr>
      </w:pPr>
      <w:r>
        <w:rPr>
          <w:rFonts w:ascii="宋体" w:hAnsi="宋体" w:hint="eastAsia"/>
          <w:b/>
          <w:color w:val="B2A1C7"/>
          <w:sz w:val="28"/>
          <w:szCs w:val="28"/>
        </w:rPr>
        <w:t>激素，环境</w:t>
      </w:r>
    </w:p>
    <w:p w14:paraId="5FE2C051" w14:textId="77777777" w:rsidR="00BA31A5" w:rsidRDefault="00BA31A5" w:rsidP="00BA31A5">
      <w:pPr>
        <w:pStyle w:val="1"/>
        <w:numPr>
          <w:ilvl w:val="0"/>
          <w:numId w:val="46"/>
        </w:numPr>
        <w:adjustRightInd w:val="0"/>
        <w:snapToGrid w:val="0"/>
        <w:spacing w:line="440" w:lineRule="atLeast"/>
        <w:ind w:firstLineChars="0"/>
        <w:rPr>
          <w:b/>
          <w:sz w:val="28"/>
          <w:szCs w:val="28"/>
        </w:rPr>
      </w:pPr>
      <w:r>
        <w:rPr>
          <w:rFonts w:ascii="宋体" w:hAnsi="宋体" w:hint="eastAsia"/>
          <w:b/>
          <w:sz w:val="28"/>
          <w:szCs w:val="28"/>
        </w:rPr>
        <w:t>英文单词：细胞分化、管家基因、奢侈基因</w:t>
      </w:r>
    </w:p>
    <w:p w14:paraId="18F8C5F6" w14:textId="77777777" w:rsidR="00BA31A5" w:rsidRDefault="00BA31A5" w:rsidP="00BA31A5">
      <w:pPr>
        <w:pStyle w:val="1"/>
        <w:adjustRightInd w:val="0"/>
        <w:snapToGrid w:val="0"/>
        <w:spacing w:line="440" w:lineRule="atLeast"/>
        <w:ind w:firstLine="562"/>
        <w:rPr>
          <w:b/>
          <w:color w:val="B2A1C7"/>
          <w:sz w:val="28"/>
          <w:szCs w:val="28"/>
        </w:rPr>
      </w:pPr>
      <w:r>
        <w:rPr>
          <w:rFonts w:cs="Calibri" w:hint="eastAsia"/>
          <w:b/>
          <w:color w:val="B2A1C7"/>
          <w:sz w:val="28"/>
          <w:szCs w:val="28"/>
        </w:rPr>
        <w:t>Cell differentiation</w:t>
      </w:r>
      <w:r>
        <w:rPr>
          <w:rFonts w:ascii="宋体" w:hAnsi="宋体" w:hint="eastAsia"/>
          <w:b/>
          <w:color w:val="B2A1C7"/>
          <w:sz w:val="28"/>
          <w:szCs w:val="28"/>
        </w:rPr>
        <w:t>、</w:t>
      </w:r>
      <w:r>
        <w:rPr>
          <w:rFonts w:cs="Calibri" w:hint="eastAsia"/>
          <w:b/>
          <w:color w:val="B2A1C7"/>
          <w:sz w:val="28"/>
          <w:szCs w:val="28"/>
        </w:rPr>
        <w:t>house-keeping gene</w:t>
      </w:r>
      <w:r>
        <w:rPr>
          <w:rFonts w:ascii="宋体" w:hAnsi="宋体" w:hint="eastAsia"/>
          <w:b/>
          <w:color w:val="B2A1C7"/>
          <w:sz w:val="28"/>
          <w:szCs w:val="28"/>
        </w:rPr>
        <w:t>、</w:t>
      </w:r>
      <w:r>
        <w:rPr>
          <w:rFonts w:cs="Calibri" w:hint="eastAsia"/>
          <w:b/>
          <w:color w:val="B2A1C7"/>
          <w:sz w:val="28"/>
          <w:szCs w:val="28"/>
        </w:rPr>
        <w:t>luxury gene</w:t>
      </w:r>
    </w:p>
    <w:p w14:paraId="1ACF1C60"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第十六章</w:t>
      </w:r>
    </w:p>
    <w:p w14:paraId="16805696" w14:textId="77777777" w:rsidR="00BA31A5" w:rsidRDefault="00BA31A5" w:rsidP="00BA31A5">
      <w:pPr>
        <w:pStyle w:val="1"/>
        <w:numPr>
          <w:ilvl w:val="0"/>
          <w:numId w:val="47"/>
        </w:numPr>
        <w:adjustRightInd w:val="0"/>
        <w:snapToGrid w:val="0"/>
        <w:spacing w:line="440" w:lineRule="atLeast"/>
        <w:ind w:firstLineChars="0"/>
        <w:rPr>
          <w:b/>
          <w:sz w:val="28"/>
          <w:szCs w:val="28"/>
        </w:rPr>
      </w:pPr>
      <w:r>
        <w:rPr>
          <w:rFonts w:ascii="宋体" w:hAnsi="宋体" w:hint="eastAsia"/>
          <w:b/>
          <w:sz w:val="28"/>
          <w:szCs w:val="28"/>
        </w:rPr>
        <w:t>细胞衰老的形态学，生物大分子的改变特点。</w:t>
      </w:r>
    </w:p>
    <w:p w14:paraId="54866573" w14:textId="77777777" w:rsidR="00BA31A5" w:rsidRDefault="00BA31A5" w:rsidP="00BA31A5">
      <w:pPr>
        <w:pStyle w:val="1"/>
        <w:adjustRightInd w:val="0"/>
        <w:snapToGrid w:val="0"/>
        <w:spacing w:line="440" w:lineRule="atLeast"/>
        <w:ind w:firstLine="562"/>
        <w:rPr>
          <w:b/>
          <w:color w:val="B2A1C7"/>
          <w:sz w:val="28"/>
          <w:szCs w:val="28"/>
        </w:rPr>
      </w:pPr>
      <w:r>
        <w:rPr>
          <w:rFonts w:hint="eastAsia"/>
          <w:b/>
          <w:sz w:val="28"/>
          <w:szCs w:val="28"/>
        </w:rPr>
        <w:t xml:space="preserve"> </w:t>
      </w:r>
      <w:r>
        <w:rPr>
          <w:rFonts w:ascii="宋体" w:hAnsi="宋体" w:hint="eastAsia"/>
          <w:b/>
          <w:color w:val="B2A1C7"/>
          <w:sz w:val="28"/>
          <w:szCs w:val="28"/>
        </w:rPr>
        <w:t>形态学变化：细胞皱缩，膜通透性和脆性增加，核膜内陷，细</w:t>
      </w:r>
      <w:r>
        <w:rPr>
          <w:rFonts w:ascii="宋体" w:hAnsi="宋体" w:hint="eastAsia"/>
          <w:b/>
          <w:color w:val="B2A1C7"/>
          <w:sz w:val="28"/>
          <w:szCs w:val="28"/>
        </w:rPr>
        <w:lastRenderedPageBreak/>
        <w:t>胞其数量减少（尤其是线粒体）胞内出现脂褐素等异常物质沉积。</w:t>
      </w:r>
    </w:p>
    <w:p w14:paraId="42EEC604"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生物大分子改变：</w:t>
      </w:r>
      <w:r>
        <w:rPr>
          <w:rFonts w:cs="Calibri" w:hint="eastAsia"/>
          <w:b/>
          <w:color w:val="B2A1C7"/>
          <w:sz w:val="28"/>
          <w:szCs w:val="28"/>
        </w:rPr>
        <w:t>DNA</w:t>
      </w:r>
      <w:r>
        <w:rPr>
          <w:rFonts w:ascii="宋体" w:hAnsi="宋体" w:hint="eastAsia"/>
          <w:b/>
          <w:color w:val="B2A1C7"/>
          <w:sz w:val="28"/>
          <w:szCs w:val="28"/>
        </w:rPr>
        <w:t>复制和转录受到抑制，</w:t>
      </w:r>
      <w:r>
        <w:rPr>
          <w:rFonts w:cs="Calibri" w:hint="eastAsia"/>
          <w:b/>
          <w:color w:val="B2A1C7"/>
          <w:sz w:val="28"/>
          <w:szCs w:val="28"/>
        </w:rPr>
        <w:t>RNA</w:t>
      </w:r>
      <w:r>
        <w:rPr>
          <w:rFonts w:ascii="宋体" w:hAnsi="宋体" w:hint="eastAsia"/>
          <w:b/>
          <w:color w:val="B2A1C7"/>
          <w:sz w:val="28"/>
          <w:szCs w:val="28"/>
        </w:rPr>
        <w:t>和蛋白质的含量下降，酶活性降低，脂类流动性降低。</w:t>
      </w:r>
    </w:p>
    <w:p w14:paraId="5D2F6E1A" w14:textId="77777777" w:rsidR="00BA31A5" w:rsidRDefault="00BA31A5" w:rsidP="00BA31A5">
      <w:pPr>
        <w:pStyle w:val="1"/>
        <w:numPr>
          <w:ilvl w:val="0"/>
          <w:numId w:val="47"/>
        </w:numPr>
        <w:adjustRightInd w:val="0"/>
        <w:snapToGrid w:val="0"/>
        <w:spacing w:line="440" w:lineRule="atLeast"/>
        <w:ind w:firstLineChars="0"/>
        <w:rPr>
          <w:b/>
          <w:sz w:val="28"/>
          <w:szCs w:val="28"/>
        </w:rPr>
      </w:pPr>
      <w:r>
        <w:rPr>
          <w:rFonts w:ascii="宋体" w:hAnsi="宋体" w:hint="eastAsia"/>
          <w:b/>
          <w:sz w:val="28"/>
          <w:szCs w:val="28"/>
          <w:highlight w:val="red"/>
        </w:rPr>
        <w:t>细胞坏死与细胞凋亡的概念和区别</w:t>
      </w:r>
      <w:r>
        <w:rPr>
          <w:rFonts w:ascii="宋体" w:hAnsi="宋体" w:hint="eastAsia"/>
          <w:b/>
          <w:sz w:val="28"/>
          <w:szCs w:val="28"/>
        </w:rPr>
        <w:t>，</w:t>
      </w:r>
      <w:r>
        <w:rPr>
          <w:rFonts w:cs="Calibri" w:hint="eastAsia"/>
          <w:b/>
          <w:sz w:val="28"/>
          <w:szCs w:val="28"/>
        </w:rPr>
        <w:t>P376</w:t>
      </w:r>
      <w:r>
        <w:rPr>
          <w:rFonts w:ascii="宋体" w:hAnsi="宋体" w:hint="eastAsia"/>
          <w:b/>
          <w:sz w:val="28"/>
          <w:szCs w:val="28"/>
        </w:rPr>
        <w:t>表格（可出问答题）。</w:t>
      </w:r>
    </w:p>
    <w:p w14:paraId="7F9FD5CD"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细胞坏死：细胞在外来致病因子的作用下，细胞生命活动被强行终止所致的病理性、被动性死亡过程。</w:t>
      </w:r>
    </w:p>
    <w:p w14:paraId="31DA0B11"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细胞凋亡：细胞在一定生理或病理条件下，遵循自身程序结束生命的过程</w:t>
      </w:r>
    </w:p>
    <w:p w14:paraId="14E74CBE"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区别：细胞坏死范围一般为大片组织或者成群细胞，细胞肿胀变大，细胞膜破损，细胞核弥散性降解，线粒体肿胀，不形成凋亡小体，产生炎症反应；细胞凋亡范围一般为单个细胞，细胞固缩变小，细胞膜保持完整，细胞核固缩，线粒体自身吞噬，形成凋亡小体，不产生炎症反应。</w:t>
      </w:r>
    </w:p>
    <w:p w14:paraId="0877C608" w14:textId="77777777" w:rsidR="00BA31A5" w:rsidRDefault="00BA31A5" w:rsidP="00BA31A5">
      <w:pPr>
        <w:pStyle w:val="1"/>
        <w:numPr>
          <w:ilvl w:val="0"/>
          <w:numId w:val="47"/>
        </w:numPr>
        <w:adjustRightInd w:val="0"/>
        <w:snapToGrid w:val="0"/>
        <w:spacing w:line="440" w:lineRule="atLeast"/>
        <w:ind w:firstLineChars="0"/>
        <w:rPr>
          <w:b/>
          <w:sz w:val="28"/>
          <w:szCs w:val="28"/>
        </w:rPr>
      </w:pPr>
      <w:r>
        <w:rPr>
          <w:rFonts w:ascii="宋体" w:hAnsi="宋体" w:hint="eastAsia"/>
          <w:b/>
          <w:sz w:val="28"/>
          <w:szCs w:val="28"/>
        </w:rPr>
        <w:t>细胞凋亡的检测指标及生物学意义</w:t>
      </w:r>
    </w:p>
    <w:p w14:paraId="75F4CC70"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检测指标：形态学检测（直接染色观察）；生化特征检测（寡核苷酸片段）；流式细胞仪检测</w:t>
      </w:r>
    </w:p>
    <w:p w14:paraId="4B53D2FB" w14:textId="77777777" w:rsidR="00BA31A5" w:rsidRDefault="00BA31A5" w:rsidP="00BA31A5">
      <w:pPr>
        <w:pStyle w:val="1"/>
        <w:numPr>
          <w:ilvl w:val="0"/>
          <w:numId w:val="47"/>
        </w:numPr>
        <w:adjustRightInd w:val="0"/>
        <w:snapToGrid w:val="0"/>
        <w:spacing w:line="440" w:lineRule="atLeast"/>
        <w:ind w:firstLineChars="0"/>
        <w:rPr>
          <w:b/>
          <w:sz w:val="28"/>
          <w:szCs w:val="28"/>
        </w:rPr>
      </w:pPr>
      <w:r>
        <w:rPr>
          <w:rFonts w:ascii="宋体" w:hAnsi="宋体" w:hint="eastAsia"/>
          <w:b/>
          <w:sz w:val="28"/>
          <w:szCs w:val="28"/>
        </w:rPr>
        <w:t>英文单词：细胞衰老、细胞凋亡、细胞坏死</w:t>
      </w:r>
    </w:p>
    <w:p w14:paraId="69D1CF68" w14:textId="77777777" w:rsidR="00BA31A5" w:rsidRDefault="00BA31A5" w:rsidP="00BA31A5">
      <w:pPr>
        <w:pStyle w:val="1"/>
        <w:adjustRightInd w:val="0"/>
        <w:snapToGrid w:val="0"/>
        <w:spacing w:line="440" w:lineRule="atLeast"/>
        <w:ind w:firstLine="562"/>
        <w:rPr>
          <w:b/>
          <w:color w:val="B2A1C7"/>
          <w:sz w:val="28"/>
          <w:szCs w:val="28"/>
        </w:rPr>
      </w:pPr>
      <w:r>
        <w:rPr>
          <w:rFonts w:cs="Calibri" w:hint="eastAsia"/>
          <w:b/>
          <w:color w:val="B2A1C7"/>
          <w:sz w:val="28"/>
          <w:szCs w:val="28"/>
        </w:rPr>
        <w:t>Cellular senescence</w:t>
      </w:r>
      <w:r>
        <w:rPr>
          <w:rFonts w:ascii="宋体" w:hAnsi="宋体" w:hint="eastAsia"/>
          <w:b/>
          <w:color w:val="B2A1C7"/>
          <w:sz w:val="28"/>
          <w:szCs w:val="28"/>
        </w:rPr>
        <w:t>、</w:t>
      </w:r>
      <w:r>
        <w:rPr>
          <w:rFonts w:cs="Calibri" w:hint="eastAsia"/>
          <w:b/>
          <w:color w:val="B2A1C7"/>
          <w:sz w:val="28"/>
          <w:szCs w:val="28"/>
        </w:rPr>
        <w:t>apoptosis</w:t>
      </w:r>
      <w:r>
        <w:rPr>
          <w:rFonts w:ascii="宋体" w:hAnsi="宋体" w:hint="eastAsia"/>
          <w:b/>
          <w:color w:val="B2A1C7"/>
          <w:sz w:val="28"/>
          <w:szCs w:val="28"/>
        </w:rPr>
        <w:t>、</w:t>
      </w:r>
      <w:r>
        <w:rPr>
          <w:rFonts w:cs="Calibri" w:hint="eastAsia"/>
          <w:b/>
          <w:color w:val="B2A1C7"/>
          <w:sz w:val="28"/>
          <w:szCs w:val="28"/>
        </w:rPr>
        <w:t>necrosis</w:t>
      </w:r>
    </w:p>
    <w:p w14:paraId="310EBC06"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第十七章</w:t>
      </w:r>
    </w:p>
    <w:p w14:paraId="1D4FF398" w14:textId="77777777" w:rsidR="00BA31A5" w:rsidRDefault="00BA31A5" w:rsidP="00BA31A5">
      <w:pPr>
        <w:pStyle w:val="1"/>
        <w:numPr>
          <w:ilvl w:val="0"/>
          <w:numId w:val="48"/>
        </w:numPr>
        <w:adjustRightInd w:val="0"/>
        <w:snapToGrid w:val="0"/>
        <w:spacing w:line="440" w:lineRule="atLeast"/>
        <w:ind w:firstLineChars="0"/>
        <w:rPr>
          <w:b/>
          <w:sz w:val="28"/>
          <w:szCs w:val="28"/>
        </w:rPr>
      </w:pPr>
      <w:r>
        <w:rPr>
          <w:rFonts w:ascii="宋体" w:hAnsi="宋体" w:hint="eastAsia"/>
          <w:b/>
          <w:sz w:val="28"/>
          <w:szCs w:val="28"/>
        </w:rPr>
        <w:t>干细胞的类型（按分化潜能分的三种类型）、形态特征和生化特性</w:t>
      </w:r>
    </w:p>
    <w:p w14:paraId="1F40D7A7"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类型：全能干细胞，多能干细胞，专能干细胞</w:t>
      </w:r>
    </w:p>
    <w:p w14:paraId="159DD572"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形态特征：呈圆形或者椭圆形；体积较小；核质比相对较大；各种细胞器不够发达</w:t>
      </w:r>
    </w:p>
    <w:p w14:paraId="63123D98"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生化特征：与所在组织类型密切相关</w:t>
      </w:r>
    </w:p>
    <w:p w14:paraId="4DD1DF7D" w14:textId="77777777" w:rsidR="00BA31A5" w:rsidRDefault="00BA31A5" w:rsidP="00BA31A5">
      <w:pPr>
        <w:pStyle w:val="1"/>
        <w:adjustRightInd w:val="0"/>
        <w:snapToGrid w:val="0"/>
        <w:spacing w:line="440" w:lineRule="atLeast"/>
        <w:ind w:left="273" w:hangingChars="97" w:hanging="273"/>
        <w:rPr>
          <w:b/>
          <w:sz w:val="28"/>
          <w:szCs w:val="28"/>
        </w:rPr>
      </w:pPr>
      <w:r>
        <w:rPr>
          <w:rFonts w:ascii="宋体" w:hAnsi="宋体" w:hint="eastAsia"/>
          <w:b/>
          <w:sz w:val="28"/>
          <w:szCs w:val="28"/>
        </w:rPr>
        <w:t>概念：干细胞、干细胞巢、过渡放大细胞、对称分裂与不对称分裂</w:t>
      </w:r>
    </w:p>
    <w:p w14:paraId="07778E23"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干细胞：具有自我更新和多向分化潜能的细胞</w:t>
      </w:r>
    </w:p>
    <w:p w14:paraId="10949262"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干细胞巢：干细胞所在的组织中的微环境</w:t>
      </w:r>
    </w:p>
    <w:p w14:paraId="2EC07FE3"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过渡放大细胞：祖细胞（减少干细胞分裂次数，产生较多分化细胞）</w:t>
      </w:r>
    </w:p>
    <w:p w14:paraId="29F6E97A"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对称分裂：干细胞分裂产生的子代都是干细胞或者分化细胞</w:t>
      </w:r>
    </w:p>
    <w:p w14:paraId="0067C823" w14:textId="77777777" w:rsidR="00BA31A5" w:rsidRDefault="00BA31A5" w:rsidP="00BA31A5">
      <w:pPr>
        <w:pStyle w:val="1"/>
        <w:adjustRightInd w:val="0"/>
        <w:snapToGrid w:val="0"/>
        <w:spacing w:line="440" w:lineRule="atLeast"/>
        <w:ind w:firstLine="562"/>
        <w:rPr>
          <w:b/>
          <w:color w:val="B2A1C7"/>
          <w:sz w:val="28"/>
          <w:szCs w:val="28"/>
        </w:rPr>
      </w:pPr>
      <w:r>
        <w:rPr>
          <w:rFonts w:ascii="宋体" w:hAnsi="宋体" w:hint="eastAsia"/>
          <w:b/>
          <w:color w:val="B2A1C7"/>
          <w:sz w:val="28"/>
          <w:szCs w:val="28"/>
        </w:rPr>
        <w:t>不对称分裂：干细胞分裂产生一个干细胞和一个分化细胞</w:t>
      </w:r>
    </w:p>
    <w:p w14:paraId="28759FE3" w14:textId="77777777" w:rsidR="00BA31A5" w:rsidRDefault="00BA31A5" w:rsidP="00BA31A5">
      <w:pPr>
        <w:pStyle w:val="1"/>
        <w:adjustRightInd w:val="0"/>
        <w:snapToGrid w:val="0"/>
        <w:spacing w:line="440" w:lineRule="atLeast"/>
        <w:ind w:left="273" w:hangingChars="97" w:hanging="273"/>
        <w:rPr>
          <w:b/>
          <w:sz w:val="28"/>
          <w:szCs w:val="28"/>
        </w:rPr>
      </w:pPr>
      <w:r>
        <w:rPr>
          <w:rFonts w:cs="Calibri" w:hint="eastAsia"/>
          <w:b/>
          <w:sz w:val="28"/>
          <w:szCs w:val="28"/>
        </w:rPr>
        <w:lastRenderedPageBreak/>
        <w:t xml:space="preserve">3. </w:t>
      </w:r>
      <w:r>
        <w:rPr>
          <w:rFonts w:ascii="宋体" w:hAnsi="宋体" w:hint="eastAsia"/>
          <w:b/>
          <w:sz w:val="28"/>
          <w:szCs w:val="28"/>
        </w:rPr>
        <w:t>胚胎干细胞、造血干细胞、间充质干细胞、上皮组织干细胞、神经干细胞的特征性表面标记物</w:t>
      </w:r>
    </w:p>
    <w:p w14:paraId="438391A5" w14:textId="77777777" w:rsidR="00BA31A5" w:rsidRDefault="00BA31A5" w:rsidP="00BA31A5">
      <w:pPr>
        <w:pStyle w:val="1"/>
        <w:adjustRightInd w:val="0"/>
        <w:snapToGrid w:val="0"/>
        <w:spacing w:line="440" w:lineRule="atLeast"/>
        <w:ind w:firstLine="562"/>
        <w:rPr>
          <w:b/>
          <w:color w:val="B2A1C7"/>
          <w:sz w:val="28"/>
          <w:szCs w:val="28"/>
        </w:rPr>
      </w:pPr>
      <w:r>
        <w:rPr>
          <w:rFonts w:cs="Calibri" w:hint="eastAsia"/>
          <w:b/>
          <w:color w:val="B2A1C7"/>
          <w:sz w:val="28"/>
          <w:szCs w:val="28"/>
        </w:rPr>
        <w:t>oct-4</w:t>
      </w:r>
      <w:r>
        <w:rPr>
          <w:rFonts w:ascii="宋体" w:hAnsi="宋体" w:hint="eastAsia"/>
          <w:b/>
          <w:color w:val="B2A1C7"/>
          <w:sz w:val="28"/>
          <w:szCs w:val="28"/>
        </w:rPr>
        <w:t>为胚胎干细胞的表面标志，</w:t>
      </w:r>
      <w:r>
        <w:rPr>
          <w:rFonts w:cs="Calibri" w:hint="eastAsia"/>
          <w:b/>
          <w:color w:val="B2A1C7"/>
          <w:sz w:val="28"/>
          <w:szCs w:val="28"/>
        </w:rPr>
        <w:t>CD34</w:t>
      </w:r>
      <w:r>
        <w:rPr>
          <w:rFonts w:ascii="宋体" w:hAnsi="宋体" w:hint="eastAsia"/>
          <w:b/>
          <w:color w:val="B2A1C7"/>
          <w:sz w:val="28"/>
          <w:szCs w:val="28"/>
        </w:rPr>
        <w:t>为造血干细胞的表面标志，角蛋白是上皮组织干细胞的标志分子，</w:t>
      </w:r>
      <w:proofErr w:type="spellStart"/>
      <w:r>
        <w:rPr>
          <w:rFonts w:cs="Calibri" w:hint="eastAsia"/>
          <w:b/>
          <w:color w:val="B2A1C7"/>
          <w:sz w:val="28"/>
          <w:szCs w:val="28"/>
        </w:rPr>
        <w:t>nestin</w:t>
      </w:r>
      <w:proofErr w:type="spellEnd"/>
      <w:r>
        <w:rPr>
          <w:rFonts w:ascii="宋体" w:hAnsi="宋体" w:hint="eastAsia"/>
          <w:b/>
          <w:color w:val="B2A1C7"/>
          <w:sz w:val="28"/>
          <w:szCs w:val="28"/>
        </w:rPr>
        <w:t>为神经干细胞的标志分子。</w:t>
      </w:r>
    </w:p>
    <w:p w14:paraId="2977486D" w14:textId="77777777" w:rsidR="00BA31A5" w:rsidRDefault="00BA31A5" w:rsidP="00BA31A5">
      <w:pPr>
        <w:pStyle w:val="1"/>
        <w:numPr>
          <w:ilvl w:val="0"/>
          <w:numId w:val="47"/>
        </w:numPr>
        <w:adjustRightInd w:val="0"/>
        <w:snapToGrid w:val="0"/>
        <w:spacing w:line="440" w:lineRule="atLeast"/>
        <w:ind w:firstLineChars="0"/>
        <w:rPr>
          <w:b/>
          <w:sz w:val="28"/>
          <w:szCs w:val="28"/>
        </w:rPr>
      </w:pPr>
      <w:r>
        <w:rPr>
          <w:rFonts w:ascii="宋体" w:hAnsi="宋体" w:hint="eastAsia"/>
          <w:b/>
          <w:sz w:val="28"/>
          <w:szCs w:val="28"/>
        </w:rPr>
        <w:t>英文单词：干细胞、全能干细胞、多能干细胞、专能干细胞、干细胞巢、胚胎干细胞</w:t>
      </w:r>
    </w:p>
    <w:p w14:paraId="60223D23" w14:textId="77777777" w:rsidR="00BA31A5" w:rsidRDefault="00BA31A5" w:rsidP="00BA31A5">
      <w:pPr>
        <w:pStyle w:val="1"/>
        <w:adjustRightInd w:val="0"/>
        <w:snapToGrid w:val="0"/>
        <w:spacing w:line="440" w:lineRule="atLeast"/>
        <w:ind w:firstLine="562"/>
        <w:rPr>
          <w:b/>
          <w:sz w:val="28"/>
          <w:szCs w:val="28"/>
        </w:rPr>
      </w:pPr>
      <w:r>
        <w:rPr>
          <w:rFonts w:cs="Calibri" w:hint="eastAsia"/>
          <w:b/>
          <w:sz w:val="28"/>
          <w:szCs w:val="28"/>
        </w:rPr>
        <w:t>Stem cell</w:t>
      </w:r>
      <w:r>
        <w:rPr>
          <w:rFonts w:ascii="宋体" w:hAnsi="宋体" w:hint="eastAsia"/>
          <w:b/>
          <w:sz w:val="28"/>
          <w:szCs w:val="28"/>
        </w:rPr>
        <w:t xml:space="preserve">、 </w:t>
      </w:r>
      <w:r>
        <w:rPr>
          <w:rFonts w:cs="Calibri" w:hint="eastAsia"/>
          <w:b/>
          <w:sz w:val="28"/>
          <w:szCs w:val="28"/>
          <w:highlight w:val="yellow"/>
        </w:rPr>
        <w:t>totipotent stem cell</w:t>
      </w:r>
      <w:r>
        <w:rPr>
          <w:rFonts w:ascii="宋体" w:hAnsi="宋体" w:hint="eastAsia"/>
          <w:b/>
          <w:sz w:val="28"/>
          <w:szCs w:val="28"/>
        </w:rPr>
        <w:t>、</w:t>
      </w:r>
      <w:r>
        <w:rPr>
          <w:rFonts w:cs="Calibri" w:hint="eastAsia"/>
          <w:b/>
          <w:sz w:val="28"/>
          <w:szCs w:val="28"/>
          <w:highlight w:val="yellow"/>
        </w:rPr>
        <w:t>pluripotent stem cell</w:t>
      </w:r>
      <w:r>
        <w:rPr>
          <w:rFonts w:ascii="宋体" w:hAnsi="宋体" w:hint="eastAsia"/>
          <w:b/>
          <w:sz w:val="28"/>
          <w:szCs w:val="28"/>
        </w:rPr>
        <w:t>、</w:t>
      </w:r>
      <w:r>
        <w:rPr>
          <w:rFonts w:cs="Calibri" w:hint="eastAsia"/>
          <w:b/>
          <w:sz w:val="28"/>
          <w:szCs w:val="28"/>
          <w:highlight w:val="yellow"/>
        </w:rPr>
        <w:t>multipotent stem cell</w:t>
      </w:r>
      <w:r>
        <w:rPr>
          <w:rFonts w:ascii="宋体" w:hAnsi="宋体" w:hint="eastAsia"/>
          <w:b/>
          <w:sz w:val="28"/>
          <w:szCs w:val="28"/>
        </w:rPr>
        <w:t>、</w:t>
      </w:r>
      <w:r>
        <w:rPr>
          <w:rFonts w:cs="Calibri" w:hint="eastAsia"/>
          <w:b/>
          <w:sz w:val="28"/>
          <w:szCs w:val="28"/>
        </w:rPr>
        <w:t>stem cell niche</w:t>
      </w:r>
      <w:r>
        <w:rPr>
          <w:rFonts w:ascii="宋体" w:hAnsi="宋体" w:hint="eastAsia"/>
          <w:b/>
          <w:sz w:val="28"/>
          <w:szCs w:val="28"/>
        </w:rPr>
        <w:t>、</w:t>
      </w:r>
      <w:r>
        <w:rPr>
          <w:rFonts w:cs="Calibri" w:hint="eastAsia"/>
          <w:b/>
          <w:sz w:val="28"/>
          <w:szCs w:val="28"/>
        </w:rPr>
        <w:t>embryonic stem cell</w:t>
      </w:r>
    </w:p>
    <w:p w14:paraId="1C9042C1" w14:textId="77777777" w:rsidR="00BA31A5" w:rsidRDefault="00BA31A5" w:rsidP="00BA31A5">
      <w:pPr>
        <w:pStyle w:val="1"/>
        <w:adjustRightInd w:val="0"/>
        <w:snapToGrid w:val="0"/>
        <w:spacing w:line="440" w:lineRule="atLeast"/>
        <w:ind w:firstLine="562"/>
        <w:rPr>
          <w:b/>
          <w:sz w:val="28"/>
          <w:szCs w:val="28"/>
        </w:rPr>
      </w:pPr>
      <w:r>
        <w:rPr>
          <w:b/>
          <w:sz w:val="28"/>
          <w:szCs w:val="28"/>
        </w:rPr>
        <w:t xml:space="preserve"> </w:t>
      </w:r>
    </w:p>
    <w:p w14:paraId="655DB430" w14:textId="77777777" w:rsidR="00BA31A5" w:rsidRDefault="00BA31A5" w:rsidP="00BA31A5">
      <w:pPr>
        <w:pStyle w:val="1"/>
        <w:adjustRightInd w:val="0"/>
        <w:snapToGrid w:val="0"/>
        <w:spacing w:line="440" w:lineRule="atLeast"/>
        <w:ind w:firstLineChars="0" w:firstLine="0"/>
        <w:rPr>
          <w:rFonts w:ascii="仿宋_GB2312" w:hAnsi="宋体"/>
          <w:b/>
          <w:color w:val="FF0000"/>
          <w:sz w:val="36"/>
          <w:szCs w:val="36"/>
        </w:rPr>
      </w:pPr>
      <w:r>
        <w:rPr>
          <w:rFonts w:ascii="仿宋_GB2312" w:hAnsi="宋体"/>
          <w:b/>
          <w:color w:val="FF0000"/>
          <w:sz w:val="36"/>
          <w:szCs w:val="36"/>
        </w:rPr>
        <w:t xml:space="preserve"> </w:t>
      </w:r>
    </w:p>
    <w:p w14:paraId="56D6799E" w14:textId="77777777" w:rsidR="00BA31A5" w:rsidRDefault="00BA31A5" w:rsidP="00BA31A5">
      <w:pPr>
        <w:pStyle w:val="1"/>
        <w:adjustRightInd w:val="0"/>
        <w:snapToGrid w:val="0"/>
        <w:spacing w:line="440" w:lineRule="atLeast"/>
        <w:ind w:left="351" w:hangingChars="97" w:hanging="351"/>
        <w:rPr>
          <w:rFonts w:ascii="仿宋_GB2312" w:hAnsi="宋体"/>
          <w:b/>
          <w:color w:val="FF0000"/>
          <w:sz w:val="36"/>
          <w:szCs w:val="36"/>
        </w:rPr>
      </w:pPr>
      <w:r>
        <w:rPr>
          <w:rFonts w:ascii="仿宋_GB2312" w:hAnsi="宋体"/>
          <w:b/>
          <w:color w:val="FF0000"/>
          <w:sz w:val="36"/>
          <w:szCs w:val="36"/>
        </w:rPr>
        <w:t xml:space="preserve"> </w:t>
      </w:r>
    </w:p>
    <w:p w14:paraId="7D04769D" w14:textId="77777777" w:rsidR="00BA31A5" w:rsidRDefault="00BA31A5" w:rsidP="00BA31A5">
      <w:pPr>
        <w:pStyle w:val="1"/>
        <w:adjustRightInd w:val="0"/>
        <w:snapToGrid w:val="0"/>
        <w:spacing w:line="440" w:lineRule="atLeast"/>
        <w:ind w:left="351" w:hangingChars="97" w:hanging="351"/>
        <w:rPr>
          <w:rFonts w:ascii="仿宋_GB2312" w:hAnsi="宋体"/>
          <w:b/>
          <w:color w:val="FF0000"/>
          <w:sz w:val="36"/>
          <w:szCs w:val="36"/>
        </w:rPr>
      </w:pPr>
      <w:r>
        <w:rPr>
          <w:rFonts w:ascii="仿宋_GB2312" w:hAnsi="仿宋_GB2312"/>
          <w:b/>
          <w:color w:val="FF0000"/>
          <w:sz w:val="36"/>
          <w:szCs w:val="36"/>
        </w:rPr>
        <w:t>实验图片（光镜下）：</w:t>
      </w:r>
    </w:p>
    <w:p w14:paraId="2F476B88" w14:textId="77777777" w:rsidR="00BA31A5" w:rsidRDefault="00BA31A5" w:rsidP="00BA31A5">
      <w:pPr>
        <w:pStyle w:val="1"/>
        <w:adjustRightInd w:val="0"/>
        <w:snapToGrid w:val="0"/>
        <w:spacing w:line="440" w:lineRule="atLeast"/>
        <w:ind w:left="273" w:hangingChars="97" w:hanging="273"/>
        <w:rPr>
          <w:rFonts w:ascii="仿宋_GB2312" w:hAnsi="宋体"/>
          <w:b/>
          <w:color w:val="000000"/>
          <w:sz w:val="28"/>
          <w:szCs w:val="28"/>
        </w:rPr>
      </w:pPr>
      <w:r>
        <w:rPr>
          <w:rFonts w:ascii="仿宋_GB2312" w:hAnsi="仿宋_GB2312"/>
          <w:b/>
          <w:color w:val="000000"/>
          <w:sz w:val="28"/>
          <w:szCs w:val="28"/>
        </w:rPr>
        <w:t>实验一</w:t>
      </w:r>
    </w:p>
    <w:p w14:paraId="61F51C0B" w14:textId="77777777" w:rsidR="00BA31A5" w:rsidRDefault="00BA31A5" w:rsidP="00BA31A5">
      <w:pPr>
        <w:pStyle w:val="1"/>
        <w:numPr>
          <w:ilvl w:val="0"/>
          <w:numId w:val="49"/>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高尔基复合体、中心体</w:t>
      </w:r>
    </w:p>
    <w:p w14:paraId="1341B175" w14:textId="77777777" w:rsidR="00BA31A5" w:rsidRDefault="00BA31A5" w:rsidP="00BA31A5">
      <w:pPr>
        <w:pStyle w:val="1"/>
        <w:numPr>
          <w:ilvl w:val="0"/>
          <w:numId w:val="49"/>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植物细胞和动物细胞有丝分裂各期（特别是中期）</w:t>
      </w:r>
    </w:p>
    <w:p w14:paraId="5A4198B7"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218C7BB3"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实验二</w:t>
      </w:r>
    </w:p>
    <w:p w14:paraId="257245FD" w14:textId="77777777" w:rsidR="00BA31A5" w:rsidRDefault="00BA31A5" w:rsidP="00BA31A5">
      <w:pPr>
        <w:pStyle w:val="1"/>
        <w:numPr>
          <w:ilvl w:val="0"/>
          <w:numId w:val="50"/>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洋葱内表皮细胞各结构部位：细胞膜、细胞质、细胞核及核仁</w:t>
      </w:r>
    </w:p>
    <w:p w14:paraId="2BF3CB16" w14:textId="77777777" w:rsidR="00BA31A5" w:rsidRDefault="00BA31A5" w:rsidP="00BA31A5">
      <w:pPr>
        <w:pStyle w:val="1"/>
        <w:numPr>
          <w:ilvl w:val="0"/>
          <w:numId w:val="50"/>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甲基绿</w:t>
      </w:r>
      <w:r>
        <w:rPr>
          <w:rFonts w:ascii="仿宋_GB2312" w:hAnsi="宋体"/>
          <w:b/>
          <w:color w:val="000000"/>
          <w:sz w:val="28"/>
          <w:szCs w:val="28"/>
        </w:rPr>
        <w:t>-</w:t>
      </w:r>
      <w:proofErr w:type="gramStart"/>
      <w:r>
        <w:rPr>
          <w:rFonts w:ascii="仿宋_GB2312" w:hAnsi="宋体"/>
          <w:b/>
          <w:color w:val="000000"/>
          <w:sz w:val="28"/>
          <w:szCs w:val="28"/>
        </w:rPr>
        <w:t>哌</w:t>
      </w:r>
      <w:proofErr w:type="gramEnd"/>
      <w:r>
        <w:rPr>
          <w:rFonts w:ascii="仿宋_GB2312" w:hAnsi="宋体"/>
          <w:b/>
          <w:color w:val="000000"/>
          <w:sz w:val="28"/>
          <w:szCs w:val="28"/>
        </w:rPr>
        <w:t>洛宁分别染色</w:t>
      </w:r>
      <w:r>
        <w:rPr>
          <w:rFonts w:ascii="仿宋_GB2312" w:hAnsi="宋体"/>
          <w:b/>
          <w:color w:val="000000"/>
          <w:sz w:val="28"/>
          <w:szCs w:val="28"/>
        </w:rPr>
        <w:t>DNA</w:t>
      </w:r>
      <w:r>
        <w:rPr>
          <w:rFonts w:ascii="仿宋_GB2312" w:hAnsi="宋体"/>
          <w:b/>
          <w:color w:val="000000"/>
          <w:sz w:val="28"/>
          <w:szCs w:val="28"/>
        </w:rPr>
        <w:t>及</w:t>
      </w:r>
      <w:r>
        <w:rPr>
          <w:rFonts w:ascii="仿宋_GB2312" w:hAnsi="宋体"/>
          <w:b/>
          <w:color w:val="000000"/>
          <w:sz w:val="28"/>
          <w:szCs w:val="28"/>
        </w:rPr>
        <w:t>RNA</w:t>
      </w:r>
      <w:r>
        <w:rPr>
          <w:rFonts w:ascii="仿宋_GB2312" w:hAnsi="宋体"/>
          <w:b/>
          <w:color w:val="000000"/>
          <w:sz w:val="28"/>
          <w:szCs w:val="28"/>
        </w:rPr>
        <w:t>分布区域的原理</w:t>
      </w:r>
    </w:p>
    <w:p w14:paraId="42C2CC1B"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461CFBBA"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实验三</w:t>
      </w:r>
    </w:p>
    <w:p w14:paraId="60F1F931" w14:textId="77777777" w:rsidR="00BA31A5" w:rsidRDefault="00BA31A5" w:rsidP="00BA31A5">
      <w:pPr>
        <w:pStyle w:val="1"/>
        <w:numPr>
          <w:ilvl w:val="0"/>
          <w:numId w:val="51"/>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牛蛙前角运动神经元细胞形态</w:t>
      </w:r>
    </w:p>
    <w:p w14:paraId="3DF1B8D9" w14:textId="77777777" w:rsidR="00BA31A5" w:rsidRDefault="00BA31A5" w:rsidP="00BA31A5">
      <w:pPr>
        <w:pStyle w:val="1"/>
        <w:numPr>
          <w:ilvl w:val="0"/>
          <w:numId w:val="51"/>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牛蛙前角运动神经元细胞各结构部位：细胞膜、细胞质、细胞核</w:t>
      </w:r>
    </w:p>
    <w:p w14:paraId="7D4D33D2"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15C9FB13" w14:textId="77777777" w:rsidR="00BA31A5" w:rsidRDefault="00BA31A5" w:rsidP="00BA31A5">
      <w:pPr>
        <w:pStyle w:val="1"/>
        <w:adjustRightInd w:val="0"/>
        <w:snapToGrid w:val="0"/>
        <w:spacing w:line="440" w:lineRule="atLeast"/>
        <w:ind w:firstLineChars="0" w:firstLine="0"/>
        <w:rPr>
          <w:rFonts w:ascii="仿宋_GB2312" w:hAnsi="宋体"/>
          <w:b/>
          <w:color w:val="FF0000"/>
          <w:sz w:val="36"/>
          <w:szCs w:val="36"/>
        </w:rPr>
      </w:pPr>
      <w:r>
        <w:rPr>
          <w:rFonts w:ascii="仿宋_GB2312" w:hAnsi="仿宋_GB2312"/>
          <w:b/>
          <w:color w:val="FF0000"/>
          <w:sz w:val="36"/>
          <w:szCs w:val="36"/>
        </w:rPr>
        <w:t>实验图片（电镜下）：</w:t>
      </w:r>
    </w:p>
    <w:p w14:paraId="00B1BE14"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来源：实验课上老师</w:t>
      </w:r>
      <w:r>
        <w:rPr>
          <w:rFonts w:ascii="仿宋_GB2312" w:hAnsi="宋体"/>
          <w:b/>
          <w:color w:val="000000"/>
          <w:sz w:val="28"/>
          <w:szCs w:val="28"/>
        </w:rPr>
        <w:t>ppt</w:t>
      </w:r>
    </w:p>
    <w:p w14:paraId="3DD5C541" w14:textId="77777777" w:rsidR="00BA31A5" w:rsidRDefault="00BA31A5" w:rsidP="00BA31A5">
      <w:pPr>
        <w:pStyle w:val="1"/>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重点结构：细胞膜、内膜系统各成员（其中包括溶酶体的初级、次级、三级结构）、线粒体、微管微丝、中心体、细胞连接各类型、胶原、细胞核、核膜、核孔复合体、染色质、核仁超微结构、核糖体。</w:t>
      </w:r>
    </w:p>
    <w:p w14:paraId="255C4DEE" w14:textId="12FF5FF0" w:rsidR="00BA31A5" w:rsidRPr="00A02FD5" w:rsidRDefault="00BA31A5" w:rsidP="00A02FD5">
      <w:pPr>
        <w:pStyle w:val="1"/>
        <w:adjustRightInd w:val="0"/>
        <w:snapToGrid w:val="0"/>
        <w:spacing w:line="440" w:lineRule="atLeast"/>
        <w:ind w:firstLine="562"/>
        <w:rPr>
          <w:rFonts w:hint="eastAsia"/>
          <w:b/>
          <w:sz w:val="28"/>
          <w:szCs w:val="28"/>
        </w:rPr>
      </w:pPr>
      <w:r>
        <w:rPr>
          <w:rFonts w:hint="eastAsia"/>
          <w:b/>
          <w:sz w:val="28"/>
          <w:szCs w:val="28"/>
        </w:rPr>
        <w:t xml:space="preserve"> </w:t>
      </w:r>
    </w:p>
    <w:sectPr w:rsidR="00BA31A5" w:rsidRPr="00A02FD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仿宋_GB2312">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125"/>
    <w:multiLevelType w:val="multilevel"/>
    <w:tmpl w:val="A3C6610E"/>
    <w:lvl w:ilvl="0">
      <w:start w:val="1"/>
      <w:numFmt w:val="upperLetter"/>
      <w:lvlText w:val="%1."/>
      <w:lvlJc w:val="left"/>
      <w:pPr>
        <w:tabs>
          <w:tab w:val="num" w:pos="312"/>
        </w:tabs>
        <w:ind w:left="264"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9B75DAC"/>
    <w:multiLevelType w:val="multilevel"/>
    <w:tmpl w:val="C5443E7E"/>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464B4D"/>
    <w:multiLevelType w:val="multilevel"/>
    <w:tmpl w:val="38EC2A30"/>
    <w:lvl w:ilvl="0">
      <w:start w:val="1"/>
      <w:numFmt w:val="low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AB03752"/>
    <w:multiLevelType w:val="multilevel"/>
    <w:tmpl w:val="260640A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B5919DA"/>
    <w:multiLevelType w:val="multilevel"/>
    <w:tmpl w:val="036463A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1B57846"/>
    <w:multiLevelType w:val="multilevel"/>
    <w:tmpl w:val="D3E6BCA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153F3F9B"/>
    <w:multiLevelType w:val="multilevel"/>
    <w:tmpl w:val="9F1807CE"/>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61F4B46"/>
    <w:multiLevelType w:val="multilevel"/>
    <w:tmpl w:val="088E821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15:restartNumberingAfterBreak="0">
    <w:nsid w:val="16AF5B1C"/>
    <w:multiLevelType w:val="multilevel"/>
    <w:tmpl w:val="1FCE789C"/>
    <w:lvl w:ilvl="0">
      <w:start w:val="1"/>
      <w:numFmt w:val="lowerLetter"/>
      <w:lvlText w:val="%1)"/>
      <w:lvlJc w:val="left"/>
      <w:pPr>
        <w:ind w:left="1129" w:hanging="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6E0541F"/>
    <w:multiLevelType w:val="multilevel"/>
    <w:tmpl w:val="E1C85208"/>
    <w:lvl w:ilvl="0">
      <w:start w:val="1"/>
      <w:numFmt w:val="decimal"/>
      <w:lvlText w:val="%1."/>
      <w:lvlJc w:val="left"/>
      <w:pPr>
        <w:ind w:left="1635" w:hanging="360"/>
      </w:pPr>
      <w:rPr>
        <w:rFonts w:ascii="Times New Roman" w:hAnsi="Times New Roman" w:cs="Times New Roman" w:hint="default"/>
        <w:sz w:val="36"/>
        <w:szCs w:val="36"/>
      </w:rPr>
    </w:lvl>
    <w:lvl w:ilvl="1">
      <w:start w:val="1"/>
      <w:numFmt w:val="lowerLetter"/>
      <w:lvlText w:val="%2)"/>
      <w:lvlJc w:val="left"/>
      <w:pPr>
        <w:ind w:left="2115" w:hanging="420"/>
      </w:pPr>
      <w:rPr>
        <w:rFonts w:ascii="Times New Roman" w:hAnsi="Times New Roman" w:cs="Times New Roman" w:hint="default"/>
      </w:rPr>
    </w:lvl>
    <w:lvl w:ilvl="2">
      <w:start w:val="1"/>
      <w:numFmt w:val="lowerRoman"/>
      <w:lvlText w:val="%3."/>
      <w:lvlJc w:val="right"/>
      <w:pPr>
        <w:ind w:left="2535" w:hanging="420"/>
      </w:pPr>
      <w:rPr>
        <w:rFonts w:ascii="Times New Roman" w:hAnsi="Times New Roman" w:cs="Times New Roman" w:hint="default"/>
      </w:rPr>
    </w:lvl>
    <w:lvl w:ilvl="3">
      <w:start w:val="1"/>
      <w:numFmt w:val="decimal"/>
      <w:lvlText w:val="%4."/>
      <w:lvlJc w:val="left"/>
      <w:pPr>
        <w:ind w:left="2955" w:hanging="420"/>
      </w:pPr>
      <w:rPr>
        <w:rFonts w:ascii="Times New Roman" w:hAnsi="Times New Roman" w:cs="Times New Roman" w:hint="default"/>
      </w:rPr>
    </w:lvl>
    <w:lvl w:ilvl="4">
      <w:start w:val="1"/>
      <w:numFmt w:val="lowerLetter"/>
      <w:lvlText w:val="%5)"/>
      <w:lvlJc w:val="left"/>
      <w:pPr>
        <w:ind w:left="3375" w:hanging="420"/>
      </w:pPr>
      <w:rPr>
        <w:rFonts w:ascii="Times New Roman" w:hAnsi="Times New Roman" w:cs="Times New Roman" w:hint="default"/>
      </w:rPr>
    </w:lvl>
    <w:lvl w:ilvl="5">
      <w:start w:val="1"/>
      <w:numFmt w:val="lowerRoman"/>
      <w:lvlText w:val="%6."/>
      <w:lvlJc w:val="right"/>
      <w:pPr>
        <w:ind w:left="3795" w:hanging="420"/>
      </w:pPr>
      <w:rPr>
        <w:rFonts w:ascii="Times New Roman" w:hAnsi="Times New Roman" w:cs="Times New Roman" w:hint="default"/>
      </w:rPr>
    </w:lvl>
    <w:lvl w:ilvl="6">
      <w:start w:val="1"/>
      <w:numFmt w:val="decimal"/>
      <w:lvlText w:val="%7."/>
      <w:lvlJc w:val="left"/>
      <w:pPr>
        <w:ind w:left="4215" w:hanging="420"/>
      </w:pPr>
      <w:rPr>
        <w:rFonts w:ascii="Times New Roman" w:hAnsi="Times New Roman" w:cs="Times New Roman" w:hint="default"/>
      </w:rPr>
    </w:lvl>
    <w:lvl w:ilvl="7">
      <w:start w:val="1"/>
      <w:numFmt w:val="lowerLetter"/>
      <w:lvlText w:val="%8)"/>
      <w:lvlJc w:val="left"/>
      <w:pPr>
        <w:ind w:left="4635" w:hanging="420"/>
      </w:pPr>
      <w:rPr>
        <w:rFonts w:ascii="Times New Roman" w:hAnsi="Times New Roman" w:cs="Times New Roman" w:hint="default"/>
      </w:rPr>
    </w:lvl>
    <w:lvl w:ilvl="8">
      <w:start w:val="1"/>
      <w:numFmt w:val="lowerRoman"/>
      <w:lvlText w:val="%9."/>
      <w:lvlJc w:val="right"/>
      <w:pPr>
        <w:ind w:left="5055" w:hanging="420"/>
      </w:pPr>
      <w:rPr>
        <w:rFonts w:ascii="Times New Roman" w:hAnsi="Times New Roman" w:cs="Times New Roman" w:hint="default"/>
      </w:rPr>
    </w:lvl>
  </w:abstractNum>
  <w:abstractNum w:abstractNumId="10" w15:restartNumberingAfterBreak="0">
    <w:nsid w:val="199F285B"/>
    <w:multiLevelType w:val="multilevel"/>
    <w:tmpl w:val="C576D6EC"/>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BA36435"/>
    <w:multiLevelType w:val="multilevel"/>
    <w:tmpl w:val="30A2394E"/>
    <w:lvl w:ilvl="0">
      <w:start w:val="1"/>
      <w:numFmt w:val="upperLetter"/>
      <w:lvlText w:val="%1."/>
      <w:lvlJc w:val="left"/>
      <w:pPr>
        <w:tabs>
          <w:tab w:val="num" w:pos="312"/>
        </w:tabs>
        <w:ind w:left="7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D050ED4"/>
    <w:multiLevelType w:val="multilevel"/>
    <w:tmpl w:val="2976E5B6"/>
    <w:lvl w:ilvl="0">
      <w:start w:val="1"/>
      <w:numFmt w:val="japaneseCounting"/>
      <w:lvlText w:val="%1．"/>
      <w:lvlJc w:val="left"/>
      <w:pPr>
        <w:ind w:left="750" w:hanging="75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3" w15:restartNumberingAfterBreak="0">
    <w:nsid w:val="1D0800EB"/>
    <w:multiLevelType w:val="multilevel"/>
    <w:tmpl w:val="CFF8E992"/>
    <w:lvl w:ilvl="0">
      <w:start w:val="1"/>
      <w:numFmt w:val="upperLetter"/>
      <w:lvlText w:val="%1."/>
      <w:lvlJc w:val="left"/>
      <w:pPr>
        <w:tabs>
          <w:tab w:val="num" w:pos="312"/>
        </w:tabs>
        <w:ind w:left="544"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E0D0FAC"/>
    <w:multiLevelType w:val="multilevel"/>
    <w:tmpl w:val="E9C831A0"/>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F0116DA"/>
    <w:multiLevelType w:val="multilevel"/>
    <w:tmpl w:val="9A62256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1840E23"/>
    <w:multiLevelType w:val="multilevel"/>
    <w:tmpl w:val="338C0BD2"/>
    <w:lvl w:ilvl="0">
      <w:start w:val="1"/>
      <w:numFmt w:val="decimal"/>
      <w:suff w:val="nothing"/>
      <w:lvlText w:val="（%1）"/>
      <w:lvlJc w:val="left"/>
      <w:pPr>
        <w:ind w:left="12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502779B"/>
    <w:multiLevelType w:val="multilevel"/>
    <w:tmpl w:val="96EA3A0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5F862A8"/>
    <w:multiLevelType w:val="multilevel"/>
    <w:tmpl w:val="25BAC612"/>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90A3007"/>
    <w:multiLevelType w:val="multilevel"/>
    <w:tmpl w:val="526424EC"/>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DD17596"/>
    <w:multiLevelType w:val="multilevel"/>
    <w:tmpl w:val="87AAEC48"/>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1540E2F"/>
    <w:multiLevelType w:val="multilevel"/>
    <w:tmpl w:val="80E09EE4"/>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1B11BC3"/>
    <w:multiLevelType w:val="multilevel"/>
    <w:tmpl w:val="64A0A88A"/>
    <w:lvl w:ilvl="0">
      <w:start w:val="1"/>
      <w:numFmt w:val="decimal"/>
      <w:lvlText w:val="%1)"/>
      <w:lvlJc w:val="left"/>
      <w:pPr>
        <w:ind w:left="982" w:hanging="420"/>
      </w:pPr>
      <w:rPr>
        <w:rFonts w:ascii="Times New Roman" w:hAnsi="Times New Roman" w:cs="Times New Roman" w:hint="default"/>
      </w:rPr>
    </w:lvl>
    <w:lvl w:ilvl="1">
      <w:start w:val="1"/>
      <w:numFmt w:val="lowerLetter"/>
      <w:lvlText w:val="%2)"/>
      <w:lvlJc w:val="left"/>
      <w:pPr>
        <w:ind w:left="1402" w:hanging="420"/>
      </w:pPr>
      <w:rPr>
        <w:rFonts w:ascii="Times New Roman" w:hAnsi="Times New Roman" w:cs="Times New Roman" w:hint="default"/>
      </w:rPr>
    </w:lvl>
    <w:lvl w:ilvl="2">
      <w:start w:val="1"/>
      <w:numFmt w:val="lowerRoman"/>
      <w:lvlText w:val="%3."/>
      <w:lvlJc w:val="right"/>
      <w:pPr>
        <w:ind w:left="1822" w:hanging="420"/>
      </w:pPr>
      <w:rPr>
        <w:rFonts w:ascii="Times New Roman" w:hAnsi="Times New Roman" w:cs="Times New Roman" w:hint="default"/>
      </w:rPr>
    </w:lvl>
    <w:lvl w:ilvl="3">
      <w:start w:val="1"/>
      <w:numFmt w:val="decimal"/>
      <w:lvlText w:val="%4."/>
      <w:lvlJc w:val="left"/>
      <w:pPr>
        <w:ind w:left="2242" w:hanging="420"/>
      </w:pPr>
      <w:rPr>
        <w:rFonts w:ascii="Times New Roman" w:hAnsi="Times New Roman" w:cs="Times New Roman" w:hint="default"/>
      </w:rPr>
    </w:lvl>
    <w:lvl w:ilvl="4">
      <w:start w:val="1"/>
      <w:numFmt w:val="lowerLetter"/>
      <w:lvlText w:val="%5)"/>
      <w:lvlJc w:val="left"/>
      <w:pPr>
        <w:ind w:left="2662" w:hanging="420"/>
      </w:pPr>
      <w:rPr>
        <w:rFonts w:ascii="Times New Roman" w:hAnsi="Times New Roman" w:cs="Times New Roman" w:hint="default"/>
      </w:rPr>
    </w:lvl>
    <w:lvl w:ilvl="5">
      <w:start w:val="1"/>
      <w:numFmt w:val="lowerRoman"/>
      <w:lvlText w:val="%6."/>
      <w:lvlJc w:val="right"/>
      <w:pPr>
        <w:ind w:left="3082" w:hanging="420"/>
      </w:pPr>
      <w:rPr>
        <w:rFonts w:ascii="Times New Roman" w:hAnsi="Times New Roman" w:cs="Times New Roman" w:hint="default"/>
      </w:rPr>
    </w:lvl>
    <w:lvl w:ilvl="6">
      <w:start w:val="1"/>
      <w:numFmt w:val="decimal"/>
      <w:lvlText w:val="%7."/>
      <w:lvlJc w:val="left"/>
      <w:pPr>
        <w:ind w:left="3502" w:hanging="420"/>
      </w:pPr>
      <w:rPr>
        <w:rFonts w:ascii="Times New Roman" w:hAnsi="Times New Roman" w:cs="Times New Roman" w:hint="default"/>
      </w:rPr>
    </w:lvl>
    <w:lvl w:ilvl="7">
      <w:start w:val="1"/>
      <w:numFmt w:val="lowerLetter"/>
      <w:lvlText w:val="%8)"/>
      <w:lvlJc w:val="left"/>
      <w:pPr>
        <w:ind w:left="3922" w:hanging="420"/>
      </w:pPr>
      <w:rPr>
        <w:rFonts w:ascii="Times New Roman" w:hAnsi="Times New Roman" w:cs="Times New Roman" w:hint="default"/>
      </w:rPr>
    </w:lvl>
    <w:lvl w:ilvl="8">
      <w:start w:val="1"/>
      <w:numFmt w:val="lowerRoman"/>
      <w:lvlText w:val="%9."/>
      <w:lvlJc w:val="right"/>
      <w:pPr>
        <w:ind w:left="4342" w:hanging="420"/>
      </w:pPr>
      <w:rPr>
        <w:rFonts w:ascii="Times New Roman" w:hAnsi="Times New Roman" w:cs="Times New Roman" w:hint="default"/>
      </w:rPr>
    </w:lvl>
  </w:abstractNum>
  <w:abstractNum w:abstractNumId="23" w15:restartNumberingAfterBreak="0">
    <w:nsid w:val="33C53EA4"/>
    <w:multiLevelType w:val="multilevel"/>
    <w:tmpl w:val="B1520E20"/>
    <w:lvl w:ilvl="0">
      <w:start w:val="1"/>
      <w:numFmt w:val="upperLetter"/>
      <w:lvlText w:val="%1."/>
      <w:lvlJc w:val="left"/>
      <w:pPr>
        <w:tabs>
          <w:tab w:val="num" w:pos="312"/>
        </w:tabs>
        <w:ind w:left="84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3548410F"/>
    <w:multiLevelType w:val="multilevel"/>
    <w:tmpl w:val="406CCEB6"/>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B34753F"/>
    <w:multiLevelType w:val="multilevel"/>
    <w:tmpl w:val="79985A2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0E021FC"/>
    <w:multiLevelType w:val="multilevel"/>
    <w:tmpl w:val="FF5E61BE"/>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A3C1560"/>
    <w:multiLevelType w:val="multilevel"/>
    <w:tmpl w:val="630299E0"/>
    <w:lvl w:ilvl="0">
      <w:start w:val="3"/>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B164FEA"/>
    <w:multiLevelType w:val="multilevel"/>
    <w:tmpl w:val="105C17F0"/>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29" w15:restartNumberingAfterBreak="0">
    <w:nsid w:val="4C047D98"/>
    <w:multiLevelType w:val="multilevel"/>
    <w:tmpl w:val="1090C6D2"/>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D1B3F69"/>
    <w:multiLevelType w:val="multilevel"/>
    <w:tmpl w:val="B0DA1F0E"/>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1" w15:restartNumberingAfterBreak="0">
    <w:nsid w:val="52DE5EA2"/>
    <w:multiLevelType w:val="multilevel"/>
    <w:tmpl w:val="6CB019D6"/>
    <w:lvl w:ilvl="0">
      <w:start w:val="1"/>
      <w:numFmt w:val="decimal"/>
      <w:lvlText w:val="(%1)"/>
      <w:lvlJc w:val="left"/>
      <w:pPr>
        <w:tabs>
          <w:tab w:val="num" w:pos="312"/>
        </w:tabs>
        <w:ind w:left="12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2FC5513"/>
    <w:multiLevelType w:val="multilevel"/>
    <w:tmpl w:val="E1EEF74E"/>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3" w15:restartNumberingAfterBreak="0">
    <w:nsid w:val="56D32C99"/>
    <w:multiLevelType w:val="multilevel"/>
    <w:tmpl w:val="4DAC2ED8"/>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86F7339"/>
    <w:multiLevelType w:val="multilevel"/>
    <w:tmpl w:val="27EAB854"/>
    <w:lvl w:ilvl="0">
      <w:start w:val="3"/>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9A12E93"/>
    <w:multiLevelType w:val="multilevel"/>
    <w:tmpl w:val="0BBC6C42"/>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6" w15:restartNumberingAfterBreak="0">
    <w:nsid w:val="5E4540D8"/>
    <w:multiLevelType w:val="multilevel"/>
    <w:tmpl w:val="D896AD06"/>
    <w:lvl w:ilvl="0">
      <w:start w:val="1"/>
      <w:numFmt w:val="decimalEnclosedCircleChinese"/>
      <w:suff w:val="nothing"/>
      <w:lvlText w:val="%1　"/>
      <w:lvlJc w:val="left"/>
      <w:pPr>
        <w:ind w:left="0" w:firstLine="400"/>
      </w:pPr>
      <w:rPr>
        <w:rFonts w:ascii="宋体" w:eastAsia="宋体" w:hAnsi="宋体"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64BC5741"/>
    <w:multiLevelType w:val="multilevel"/>
    <w:tmpl w:val="5E123AF2"/>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8" w15:restartNumberingAfterBreak="0">
    <w:nsid w:val="660B711F"/>
    <w:multiLevelType w:val="multilevel"/>
    <w:tmpl w:val="0298D74C"/>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AB97F45"/>
    <w:multiLevelType w:val="multilevel"/>
    <w:tmpl w:val="AC9445F6"/>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B696348"/>
    <w:multiLevelType w:val="multilevel"/>
    <w:tmpl w:val="35CC3798"/>
    <w:lvl w:ilvl="0">
      <w:start w:val="1"/>
      <w:numFmt w:val="lowerLetter"/>
      <w:lvlText w:val="%1)"/>
      <w:lvlJc w:val="left"/>
      <w:pPr>
        <w:ind w:left="1129" w:hanging="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E806FB3"/>
    <w:multiLevelType w:val="multilevel"/>
    <w:tmpl w:val="0BA65A98"/>
    <w:lvl w:ilvl="0">
      <w:start w:val="14"/>
      <w:numFmt w:val="upperLetter"/>
      <w:suff w:val="nothing"/>
      <w:lvlText w:val="%1-"/>
      <w:lvlJc w:val="left"/>
      <w:pPr>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5010A74"/>
    <w:multiLevelType w:val="multilevel"/>
    <w:tmpl w:val="56EC1EF8"/>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7D91220"/>
    <w:multiLevelType w:val="multilevel"/>
    <w:tmpl w:val="F5E634F0"/>
    <w:lvl w:ilvl="0">
      <w:start w:val="1"/>
      <w:numFmt w:val="upperLetter"/>
      <w:lvlText w:val="%1."/>
      <w:lvlJc w:val="left"/>
      <w:pPr>
        <w:tabs>
          <w:tab w:val="num" w:pos="312"/>
        </w:tabs>
        <w:ind w:left="5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82B5A4C"/>
    <w:multiLevelType w:val="multilevel"/>
    <w:tmpl w:val="CC6E49EE"/>
    <w:lvl w:ilvl="0">
      <w:start w:val="1"/>
      <w:numFmt w:val="decimalEnclosedCircleChinese"/>
      <w:suff w:val="nothing"/>
      <w:lvlText w:val="%1　"/>
      <w:lvlJc w:val="left"/>
      <w:pPr>
        <w:ind w:left="0" w:firstLine="400"/>
      </w:pPr>
      <w:rPr>
        <w:rFonts w:ascii="宋体" w:eastAsia="宋体" w:hAnsi="宋体"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7A3D3BC0"/>
    <w:multiLevelType w:val="multilevel"/>
    <w:tmpl w:val="E5DCA768"/>
    <w:lvl w:ilvl="0">
      <w:start w:val="3"/>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46" w15:restartNumberingAfterBreak="0">
    <w:nsid w:val="7B293991"/>
    <w:multiLevelType w:val="multilevel"/>
    <w:tmpl w:val="40EE5600"/>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47" w15:restartNumberingAfterBreak="0">
    <w:nsid w:val="7C452FAD"/>
    <w:multiLevelType w:val="multilevel"/>
    <w:tmpl w:val="786C39A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EC348EF"/>
    <w:multiLevelType w:val="multilevel"/>
    <w:tmpl w:val="89EA7518"/>
    <w:lvl w:ilvl="0">
      <w:start w:val="2"/>
      <w:numFmt w:val="upperLetter"/>
      <w:lvlText w:val="%1."/>
      <w:lvlJc w:val="left"/>
      <w:pPr>
        <w:tabs>
          <w:tab w:val="num" w:pos="312"/>
        </w:tabs>
        <w:ind w:left="84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FB0682F"/>
    <w:multiLevelType w:val="multilevel"/>
    <w:tmpl w:val="313672B2"/>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7FCD294B"/>
    <w:multiLevelType w:val="multilevel"/>
    <w:tmpl w:val="CA4EACD8"/>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768618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7545912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1474420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5746800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57673706">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8583122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465358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6338288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828181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998436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4617939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2011032">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3375946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2139144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8489929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336306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2825953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71713811">
    <w:abstractNumId w:val="41"/>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070446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570546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937746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38299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07791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462928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1059845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51188443">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88125969">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09862571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0620227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425712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9996118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669986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34822036">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6588071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5297046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820076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4852025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024357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41513551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4884782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972259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496397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031907441">
    <w:abstractNumId w:val="4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128785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875119738">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28962226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28492200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327335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51676885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75913054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8508381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S0MDU2tzC3NDIzszRV0lEKTi0uzszPAykwrAUA7NsdvSwAAAA="/>
  </w:docVars>
  <w:rsids>
    <w:rsidRoot w:val="00BA31A5"/>
    <w:rsid w:val="00A02FD5"/>
    <w:rsid w:val="00BA3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3B1E9"/>
  <w15:chartTrackingRefBased/>
  <w15:docId w15:val="{55F3AF91-5691-4327-885B-7CF8E6A12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31A5"/>
    <w:pPr>
      <w:widowControl w:val="0"/>
      <w:jc w:val="both"/>
    </w:pPr>
    <w:rPr>
      <w:rFonts w:ascii="Calibri" w:eastAsia="宋体" w:hAnsi="Calibri"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A31A5"/>
    <w:pPr>
      <w:widowControl/>
      <w:spacing w:before="100" w:beforeAutospacing="1" w:after="100" w:afterAutospacing="1"/>
      <w:jc w:val="left"/>
    </w:pPr>
    <w:rPr>
      <w:rFonts w:ascii="宋体" w:hAnsi="宋体" w:cs="宋体"/>
      <w:kern w:val="0"/>
      <w:sz w:val="24"/>
      <w:szCs w:val="24"/>
    </w:rPr>
  </w:style>
  <w:style w:type="paragraph" w:customStyle="1" w:styleId="1">
    <w:name w:val="列表段落1"/>
    <w:basedOn w:val="a"/>
    <w:rsid w:val="00BA31A5"/>
    <w:pPr>
      <w:ind w:firstLineChars="200" w:firstLine="420"/>
    </w:pPr>
  </w:style>
  <w:style w:type="paragraph" w:styleId="a3">
    <w:name w:val="footer"/>
    <w:basedOn w:val="a"/>
    <w:link w:val="a4"/>
    <w:uiPriority w:val="99"/>
    <w:unhideWhenUsed/>
    <w:rsid w:val="00BA31A5"/>
    <w:pPr>
      <w:snapToGrid w:val="0"/>
      <w:jc w:val="left"/>
    </w:pPr>
    <w:rPr>
      <w:sz w:val="18"/>
      <w:szCs w:val="18"/>
    </w:rPr>
  </w:style>
  <w:style w:type="character" w:customStyle="1" w:styleId="a4">
    <w:name w:val="页脚 字符"/>
    <w:basedOn w:val="a0"/>
    <w:link w:val="a3"/>
    <w:uiPriority w:val="99"/>
    <w:rsid w:val="00BA31A5"/>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752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34</Pages>
  <Words>3100</Words>
  <Characters>17672</Characters>
  <Application>Microsoft Office Word</Application>
  <DocSecurity>0</DocSecurity>
  <Lines>147</Lines>
  <Paragraphs>41</Paragraphs>
  <ScaleCrop>false</ScaleCrop>
  <Company/>
  <LinksUpToDate>false</LinksUpToDate>
  <CharactersWithSpaces>20731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施 晓烨</dc:creator>
  <cp:keywords/>
  <dc:description/>
  <cp:lastModifiedBy>andy20040916@163.com</cp:lastModifiedBy>
  <cp:revision>2</cp:revision>
  <dcterms:created xsi:type="dcterms:W3CDTF">2021-11-30T10:25:00Z</dcterms:created>
  <dcterms:modified xsi:type="dcterms:W3CDTF">2023-02-18T09:17:00Z</dcterms:modified>
</cp:coreProperties>
</file>